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CE" w:rsidRDefault="00235BCE" w:rsidP="00235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народного единства </w:t>
      </w:r>
    </w:p>
    <w:p w:rsidR="00235BCE" w:rsidRPr="00FC71C7" w:rsidRDefault="00235BCE" w:rsidP="00235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«Уральская мозаика»</w:t>
      </w:r>
    </w:p>
    <w:p w:rsidR="00235BCE" w:rsidRPr="00FC71C7" w:rsidRDefault="00235BCE" w:rsidP="00235BC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C71C7">
        <w:rPr>
          <w:sz w:val="28"/>
          <w:szCs w:val="28"/>
        </w:rPr>
        <w:t>В рамках проекта «</w:t>
      </w:r>
      <w:r>
        <w:rPr>
          <w:sz w:val="28"/>
          <w:szCs w:val="28"/>
        </w:rPr>
        <w:t xml:space="preserve">День народного единства» в </w:t>
      </w:r>
      <w:proofErr w:type="spellStart"/>
      <w:r>
        <w:rPr>
          <w:sz w:val="28"/>
          <w:szCs w:val="28"/>
        </w:rPr>
        <w:t>Ачитском</w:t>
      </w:r>
      <w:proofErr w:type="spellEnd"/>
      <w:r w:rsidRPr="00FC71C7">
        <w:rPr>
          <w:sz w:val="28"/>
          <w:szCs w:val="28"/>
        </w:rPr>
        <w:t xml:space="preserve"> детском саду </w:t>
      </w:r>
      <w:r>
        <w:rPr>
          <w:sz w:val="28"/>
          <w:szCs w:val="28"/>
        </w:rPr>
        <w:t xml:space="preserve">«Улыбка» </w:t>
      </w:r>
      <w:r w:rsidRPr="00FC71C7">
        <w:rPr>
          <w:sz w:val="28"/>
          <w:szCs w:val="28"/>
        </w:rPr>
        <w:t>прошел праздник «Уральская мозаика». «Когда говорят о России, я вижу свой синий Урал,</w:t>
      </w:r>
      <w:r>
        <w:rPr>
          <w:sz w:val="28"/>
          <w:szCs w:val="28"/>
        </w:rPr>
        <w:t xml:space="preserve"> к</w:t>
      </w:r>
      <w:r w:rsidRPr="00FC71C7">
        <w:rPr>
          <w:sz w:val="28"/>
          <w:szCs w:val="28"/>
        </w:rPr>
        <w:t>ак девочки, сосны б</w:t>
      </w:r>
      <w:r>
        <w:rPr>
          <w:sz w:val="28"/>
          <w:szCs w:val="28"/>
        </w:rPr>
        <w:t>осые сбегают с заснеженных скал</w:t>
      </w:r>
      <w:r w:rsidRPr="00FC71C7">
        <w:rPr>
          <w:sz w:val="28"/>
          <w:szCs w:val="28"/>
        </w:rPr>
        <w:t>»</w:t>
      </w:r>
      <w:r>
        <w:rPr>
          <w:sz w:val="28"/>
          <w:szCs w:val="28"/>
        </w:rPr>
        <w:t xml:space="preserve"> -</w:t>
      </w:r>
      <w:r w:rsidRPr="00FC71C7">
        <w:rPr>
          <w:sz w:val="28"/>
          <w:szCs w:val="28"/>
        </w:rPr>
        <w:t xml:space="preserve"> с этих стихов мы начали нашу встречу. Ведущая рассказала, что в славном царстве – государстве </w:t>
      </w:r>
      <w:proofErr w:type="gramStart"/>
      <w:r w:rsidRPr="00FC71C7">
        <w:rPr>
          <w:sz w:val="28"/>
          <w:szCs w:val="28"/>
        </w:rPr>
        <w:t>Российском есть старинный край Уралом называется</w:t>
      </w:r>
      <w:proofErr w:type="gramEnd"/>
      <w:r w:rsidRPr="00FC71C7">
        <w:rPr>
          <w:sz w:val="28"/>
          <w:szCs w:val="28"/>
        </w:rPr>
        <w:t>. Что на Урале живет много народов. Все они издавна старались жить в мире и дружбе друг с другом. Ребята назвали жителе</w:t>
      </w:r>
      <w:proofErr w:type="gramStart"/>
      <w:r w:rsidRPr="00FC71C7">
        <w:rPr>
          <w:sz w:val="28"/>
          <w:szCs w:val="28"/>
        </w:rPr>
        <w:t>й-</w:t>
      </w:r>
      <w:proofErr w:type="gramEnd"/>
      <w:r w:rsidRPr="00FC71C7">
        <w:rPr>
          <w:sz w:val="28"/>
          <w:szCs w:val="28"/>
        </w:rPr>
        <w:t xml:space="preserve"> это татары, марийцы, башкиры, удмурты и русские. И у каждого народа есть свои игры и забавы. В них испокон веков отражался их быт, представления о чести, смелости, желании обладать силой ловкостью, быстротой и красотой движений, проявлять смекалку, волю и стремление к победе.  Первая гость</w:t>
      </w:r>
      <w:proofErr w:type="gramStart"/>
      <w:r w:rsidRPr="00FC71C7">
        <w:rPr>
          <w:sz w:val="28"/>
          <w:szCs w:val="28"/>
        </w:rPr>
        <w:t>я-</w:t>
      </w:r>
      <w:proofErr w:type="gramEnd"/>
      <w:r w:rsidRPr="00FC71C7">
        <w:rPr>
          <w:sz w:val="28"/>
          <w:szCs w:val="28"/>
        </w:rPr>
        <w:t xml:space="preserve"> русская красавица (Татьяна Николаевна) начала свое выступление с красивого стихотворения о русском человеке. Поиграла с детьми старшей группы в музыкальную игру «Вейся кочешок». Под русскую народную мелодию «Ах, вы сени» ребята играли на музыкальных инструментах. Детям средней и подготовительной группы понравилась русская народная игра «Лиса и журавль». Под русскую народную плясовую танцевали по очереди сначала мальчики, а затем девочки. Вторая гость</w:t>
      </w:r>
      <w:proofErr w:type="gramStart"/>
      <w:r w:rsidRPr="00FC71C7">
        <w:rPr>
          <w:sz w:val="28"/>
          <w:szCs w:val="28"/>
        </w:rPr>
        <w:t>я-</w:t>
      </w:r>
      <w:proofErr w:type="gramEnd"/>
      <w:r w:rsidRPr="00FC71C7">
        <w:rPr>
          <w:sz w:val="28"/>
          <w:szCs w:val="28"/>
        </w:rPr>
        <w:t xml:space="preserve"> девушка в марийском костюме (Ирина</w:t>
      </w:r>
      <w:r>
        <w:rPr>
          <w:sz w:val="28"/>
          <w:szCs w:val="28"/>
        </w:rPr>
        <w:t xml:space="preserve"> Валерьевна)</w:t>
      </w:r>
      <w:r w:rsidRPr="00FC71C7">
        <w:rPr>
          <w:sz w:val="28"/>
          <w:szCs w:val="28"/>
        </w:rPr>
        <w:t xml:space="preserve"> рассказала об обычаях своего народа, разучила с ребятами марийский танец и поиграла в народные игры «Где платочек?», «Бой Петухов». Девушка в татарском костюме (Альбина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Ильдаровна</w:t>
      </w:r>
      <w:proofErr w:type="spellEnd"/>
      <w:proofErr w:type="gramStart"/>
      <w:r w:rsidRPr="00FC71C7">
        <w:rPr>
          <w:sz w:val="28"/>
          <w:szCs w:val="28"/>
        </w:rPr>
        <w:t xml:space="preserve"> )</w:t>
      </w:r>
      <w:proofErr w:type="gramEnd"/>
      <w:r w:rsidRPr="00FC71C7">
        <w:rPr>
          <w:sz w:val="28"/>
          <w:szCs w:val="28"/>
        </w:rPr>
        <w:t xml:space="preserve"> устроила настоящие скачки. Она поделила детей на две команды, дала «лошадок» и они прямым галопом перегоняли друг друга. Затем она рассказала о национальных блюдах и угостила детей </w:t>
      </w:r>
      <w:proofErr w:type="spellStart"/>
      <w:r w:rsidRPr="00FC71C7">
        <w:rPr>
          <w:sz w:val="28"/>
          <w:szCs w:val="28"/>
        </w:rPr>
        <w:t>ча</w:t>
      </w:r>
      <w:proofErr w:type="gramStart"/>
      <w:r w:rsidRPr="00FC71C7">
        <w:rPr>
          <w:sz w:val="28"/>
          <w:szCs w:val="28"/>
        </w:rPr>
        <w:t>к</w:t>
      </w:r>
      <w:proofErr w:type="spellEnd"/>
      <w:r w:rsidRPr="00FC71C7">
        <w:rPr>
          <w:sz w:val="28"/>
          <w:szCs w:val="28"/>
        </w:rPr>
        <w:t>-</w:t>
      </w:r>
      <w:proofErr w:type="gramEnd"/>
      <w:r w:rsidRPr="00FC71C7">
        <w:rPr>
          <w:sz w:val="28"/>
          <w:szCs w:val="28"/>
        </w:rPr>
        <w:t xml:space="preserve"> </w:t>
      </w:r>
      <w:proofErr w:type="spellStart"/>
      <w:r w:rsidRPr="00FC71C7">
        <w:rPr>
          <w:sz w:val="28"/>
          <w:szCs w:val="28"/>
        </w:rPr>
        <w:t>чаком</w:t>
      </w:r>
      <w:proofErr w:type="spellEnd"/>
      <w:r w:rsidRPr="00FC71C7">
        <w:rPr>
          <w:sz w:val="28"/>
          <w:szCs w:val="28"/>
        </w:rPr>
        <w:t>. Ребята не только познакомились с новыми народными играми и поиграли, но и получили положительные эмоции от праздника. «</w:t>
      </w:r>
      <w:proofErr w:type="spellStart"/>
      <w:r>
        <w:rPr>
          <w:sz w:val="28"/>
          <w:szCs w:val="28"/>
        </w:rPr>
        <w:t>Там</w:t>
      </w:r>
      <w:proofErr w:type="gramStart"/>
      <w:r>
        <w:rPr>
          <w:sz w:val="28"/>
          <w:szCs w:val="28"/>
        </w:rPr>
        <w:t>,</w:t>
      </w:r>
      <w:r w:rsidRPr="00FC71C7">
        <w:rPr>
          <w:sz w:val="28"/>
          <w:szCs w:val="28"/>
        </w:rPr>
        <w:t>г</w:t>
      </w:r>
      <w:proofErr w:type="gramEnd"/>
      <w:r w:rsidRPr="00FC71C7">
        <w:rPr>
          <w:sz w:val="28"/>
          <w:szCs w:val="28"/>
        </w:rPr>
        <w:t>де</w:t>
      </w:r>
      <w:proofErr w:type="spellEnd"/>
      <w:r w:rsidRPr="00FC71C7">
        <w:rPr>
          <w:sz w:val="28"/>
          <w:szCs w:val="28"/>
        </w:rPr>
        <w:t xml:space="preserve"> душа развернувшись поет. Дружно народ наш уральский живет!»- этими словами закончила праздник ведущая.</w:t>
      </w:r>
    </w:p>
    <w:p w:rsidR="00235BCE" w:rsidRPr="00FC71C7" w:rsidRDefault="00235BCE" w:rsidP="00235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CE" w:rsidRDefault="00235BCE" w:rsidP="00235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«МКДОУ АГО </w:t>
      </w:r>
    </w:p>
    <w:p w:rsidR="00235BCE" w:rsidRPr="00FC71C7" w:rsidRDefault="00235BCE" w:rsidP="00235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:rsidR="00235BCE" w:rsidRDefault="00235BCE" w:rsidP="00235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Михайловна</w:t>
      </w:r>
    </w:p>
    <w:p w:rsidR="00235BCE" w:rsidRDefault="00235BCE" w:rsidP="00235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BCE" w:rsidRDefault="00235BCE" w:rsidP="00235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Попова Лариса Васильевна</w:t>
      </w:r>
    </w:p>
    <w:p w:rsidR="00235BCE" w:rsidRPr="00FC71C7" w:rsidRDefault="00235BCE" w:rsidP="00235BC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374" w:rsidRDefault="00872374">
      <w:bookmarkStart w:id="0" w:name="_GoBack"/>
      <w:bookmarkEnd w:id="0"/>
    </w:p>
    <w:sectPr w:rsidR="0087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B4"/>
    <w:rsid w:val="000E72B4"/>
    <w:rsid w:val="00235BCE"/>
    <w:rsid w:val="0087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ЗавСадиком</dc:creator>
  <cp:keywords/>
  <dc:description/>
  <cp:lastModifiedBy>ЗавСадиком</cp:lastModifiedBy>
  <cp:revision>2</cp:revision>
  <dcterms:created xsi:type="dcterms:W3CDTF">2018-10-29T08:45:00Z</dcterms:created>
  <dcterms:modified xsi:type="dcterms:W3CDTF">2018-10-29T08:46:00Z</dcterms:modified>
</cp:coreProperties>
</file>