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DA4" w:rsidRPr="00CC6DA4" w:rsidRDefault="00CC6DA4" w:rsidP="00CC6DA4">
      <w:pPr>
        <w:ind w:firstLine="708"/>
        <w:jc w:val="center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 w:rsidRPr="00CC6DA4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«Литературные праздники в детском саду»</w:t>
      </w:r>
    </w:p>
    <w:p w:rsidR="00E56D28" w:rsidRDefault="00E56D28" w:rsidP="00E56D28">
      <w:pPr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56D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Сегодня во всем мире наблюдается снижения интереса к чтению. В отечественной Национальной программе поддержки и развития чтения (2007–2020) отмечается, что «современная ситуация характеризуется как системный кризис читательской культуры, когда страна подошла к критическому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пределу пренебрежения чтением. </w:t>
      </w:r>
    </w:p>
    <w:p w:rsidR="00194F4F" w:rsidRPr="00E56D28" w:rsidRDefault="00E56D28" w:rsidP="00E56D28">
      <w:pPr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56D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Известно, что читательский опыт закладывается в детстве, поэтому важно развивать интерес к слушанию и чтению литературных произведений, начиная с раннего возраста. Одним из средств, стимулирующих интерес к художественной литературе, является литературный праздник.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r w:rsidRPr="00E56D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овременные подходы к дошкольному образованию требуют, использования в образовательном процессе инновационных нетрадиционных форм организации взаимодействия взрослых и детей, в т. ч. в плане проведения литературных праздников. </w:t>
      </w:r>
    </w:p>
    <w:p w:rsidR="00E56D28" w:rsidRDefault="00E56D28" w:rsidP="00E56D28">
      <w:pPr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56D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Одной из интересных нетрадиционных форм</w:t>
      </w:r>
      <w:r w:rsidR="00CC6D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является организация литературного праздника, </w:t>
      </w:r>
      <w:r w:rsidRPr="00E56D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ходе которого проходит знакомство с детскими книгами</w:t>
      </w:r>
      <w:r w:rsidR="00CC6D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их героями</w:t>
      </w:r>
      <w:r w:rsidRPr="00E56D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Такое знакомство организуется с использованием отрывков, цитат, иллюстраций, конструктивных картинок, презентаций, драматизаций с помощью игрушек, личных переживаний.</w:t>
      </w:r>
      <w:r w:rsidRPr="00E56D28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CC6DA4" w:rsidRPr="00CC6D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При проведении литературных праздников в детском саду в нетрадиционной форме важно соблюдать определенные педагогические требования. Литературный праздник — это не самоцель, а средство воспитания у детей дошкольного возраста интереса к литературным произведениям, которое должно создавать соответствующее настроение, направленное на формирование определенных ценностных установок. Подобный праздник не должен быть длительным по времени и перегружен различными видами детской деятельности. Необходимо предусмотреть участие большинства детей в литературном празднике, учитывая их возрастные возможности и индивидуальные особенности. Планируя такой праздник, важно ориентироваться не только на имеющийся у детей уровень литературного развития, но и на определенную перспективу детского развития. Литературный праздник должен быть эмоциональным, ярким, красочным, захватывающим, включать интерактивные, игровые и занимательные формы детской деятельности. Литературные праздники, проводимые в детском саду в нетрадиционных формах, не ставят целью продемонстрировать определенные литературные знания и достижения детей дошкольного возраста. Напротив, своей неожиданностью и необычностью эти праздники </w:t>
      </w:r>
      <w:r w:rsidR="00CC6DA4" w:rsidRPr="00CC6D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должны способствовать развитию у детей интере</w:t>
      </w:r>
      <w:r w:rsidR="00CC6D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 к художественной литературе.</w:t>
      </w:r>
      <w:r w:rsidR="00CC6DA4" w:rsidRPr="00CC6DA4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CC6DA4" w:rsidRPr="00CC6DA4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CC6DA4" w:rsidRPr="002416A0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14 октября</w:t>
      </w:r>
      <w:r w:rsidR="00CC6D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отмечал свой день рождения </w:t>
      </w:r>
      <w:proofErr w:type="gramStart"/>
      <w:r w:rsidR="00CC6D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литературный</w:t>
      </w:r>
      <w:proofErr w:type="gramEnd"/>
      <w:r w:rsidR="00CC6D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мультипликационный герой Вини - Пух.</w:t>
      </w:r>
    </w:p>
    <w:p w:rsidR="00CC6DA4" w:rsidRDefault="00CC6DA4" w:rsidP="00E56D28">
      <w:pPr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Мы решили организовать для детей средней группы «Маленькие эльфы» и старшей группы «Радуга»  детского сада «Тополёк» литературный праздник «</w:t>
      </w:r>
      <w:r w:rsidR="002416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День рождения</w:t>
      </w:r>
      <w:bookmarkStart w:id="0" w:name="_GoBack"/>
      <w:bookmarkEnd w:id="0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Вини – Пуха».</w:t>
      </w:r>
    </w:p>
    <w:p w:rsidR="009A765C" w:rsidRDefault="009A765C" w:rsidP="00F27D1F">
      <w:pPr>
        <w:ind w:firstLine="708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Составители и организаторы:</w:t>
      </w:r>
    </w:p>
    <w:p w:rsidR="009A765C" w:rsidRDefault="009A765C" w:rsidP="00F27D1F">
      <w:pPr>
        <w:ind w:firstLine="708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Яковлева Ирина Александровна, воспитатель ВКК</w:t>
      </w:r>
    </w:p>
    <w:p w:rsidR="009A765C" w:rsidRDefault="009A765C" w:rsidP="00F27D1F">
      <w:pPr>
        <w:ind w:firstLine="708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Шипунова Елена Николаевна,</w:t>
      </w:r>
      <w:r w:rsidRPr="009A765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воспитатель ВКК</w:t>
      </w:r>
    </w:p>
    <w:p w:rsidR="009A765C" w:rsidRDefault="00F27D1F" w:rsidP="00F27D1F">
      <w:pPr>
        <w:ind w:firstLine="708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Николаева Татьяна Семёновна, младший воспитатель</w:t>
      </w:r>
    </w:p>
    <w:p w:rsidR="00F27D1F" w:rsidRDefault="00F27D1F" w:rsidP="00F27D1F">
      <w:pPr>
        <w:ind w:firstLine="708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Полякова Валентина Николаевна, </w:t>
      </w:r>
      <w:r w:rsidR="002416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ладший воспитатель</w:t>
      </w:r>
    </w:p>
    <w:p w:rsidR="00E435E3" w:rsidRDefault="00E435E3" w:rsidP="00F27D1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Литературный</w:t>
      </w:r>
      <w:r>
        <w:rPr>
          <w:b/>
          <w:bCs/>
          <w:color w:val="000000"/>
          <w:sz w:val="32"/>
          <w:szCs w:val="32"/>
        </w:rPr>
        <w:t xml:space="preserve"> </w:t>
      </w:r>
      <w:r>
        <w:rPr>
          <w:b/>
          <w:bCs/>
          <w:color w:val="000000"/>
          <w:sz w:val="32"/>
          <w:szCs w:val="32"/>
        </w:rPr>
        <w:t xml:space="preserve">праздник </w:t>
      </w:r>
      <w:r>
        <w:rPr>
          <w:b/>
          <w:bCs/>
          <w:color w:val="000000"/>
          <w:sz w:val="32"/>
          <w:szCs w:val="32"/>
        </w:rPr>
        <w:t>«День рождения Винни-Пуха»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E435E3">
        <w:rPr>
          <w:b/>
          <w:color w:val="000000"/>
          <w:sz w:val="27"/>
          <w:szCs w:val="27"/>
          <w:u w:val="single"/>
        </w:rPr>
        <w:t>Читательское назначение</w:t>
      </w:r>
      <w:r w:rsidRPr="00E435E3">
        <w:rPr>
          <w:b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 xml:space="preserve"> дети 4 -5</w:t>
      </w:r>
      <w:r>
        <w:rPr>
          <w:color w:val="000000"/>
          <w:sz w:val="27"/>
          <w:szCs w:val="27"/>
        </w:rPr>
        <w:t xml:space="preserve"> лет и </w:t>
      </w:r>
      <w:r>
        <w:rPr>
          <w:color w:val="000000"/>
          <w:sz w:val="27"/>
          <w:szCs w:val="27"/>
        </w:rPr>
        <w:t>5 – 6 лет.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E435E3">
        <w:rPr>
          <w:b/>
          <w:color w:val="000000"/>
          <w:sz w:val="27"/>
          <w:szCs w:val="27"/>
          <w:u w:val="single"/>
        </w:rPr>
        <w:t>Цель</w:t>
      </w:r>
      <w:r w:rsidRPr="00E435E3">
        <w:rPr>
          <w:b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 xml:space="preserve"> вызвать у детей радостное настроение от встречи с любимыми сказочными героями, развивать умение эмоционально воспринимать образное содержание сказки, познакомить с разными книгами о Винни-Пухе. 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E435E3">
        <w:rPr>
          <w:b/>
          <w:color w:val="000000"/>
          <w:sz w:val="27"/>
          <w:szCs w:val="27"/>
          <w:u w:val="single"/>
        </w:rPr>
        <w:t>Оборудование</w:t>
      </w:r>
      <w:r w:rsidRPr="00E435E3">
        <w:rPr>
          <w:b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 xml:space="preserve"> письмо от Винни-Пуха, карта Зачарованного леса с изображениями Пятачка, </w:t>
      </w:r>
      <w:proofErr w:type="spellStart"/>
      <w:r>
        <w:rPr>
          <w:color w:val="000000"/>
          <w:sz w:val="27"/>
          <w:szCs w:val="27"/>
        </w:rPr>
        <w:t>Иа</w:t>
      </w:r>
      <w:proofErr w:type="spellEnd"/>
      <w:r>
        <w:rPr>
          <w:color w:val="000000"/>
          <w:sz w:val="27"/>
          <w:szCs w:val="27"/>
        </w:rPr>
        <w:t xml:space="preserve">, Тигры, Кролика и </w:t>
      </w:r>
      <w:r>
        <w:rPr>
          <w:color w:val="000000"/>
          <w:sz w:val="27"/>
          <w:szCs w:val="27"/>
        </w:rPr>
        <w:t xml:space="preserve">кенгуру </w:t>
      </w:r>
      <w:proofErr w:type="spellStart"/>
      <w:r>
        <w:rPr>
          <w:color w:val="000000"/>
          <w:sz w:val="27"/>
          <w:szCs w:val="27"/>
        </w:rPr>
        <w:t>Ру</w:t>
      </w:r>
      <w:proofErr w:type="spellEnd"/>
      <w:r>
        <w:rPr>
          <w:color w:val="000000"/>
          <w:sz w:val="27"/>
          <w:szCs w:val="27"/>
        </w:rPr>
        <w:t>, разрезанные картинки шариков разных цветов, пчелка с</w:t>
      </w:r>
      <w:r>
        <w:rPr>
          <w:color w:val="000000"/>
          <w:sz w:val="27"/>
          <w:szCs w:val="27"/>
        </w:rPr>
        <w:t xml:space="preserve"> геометрическими фигурами - пятиугольник</w:t>
      </w:r>
      <w:r>
        <w:rPr>
          <w:color w:val="000000"/>
          <w:sz w:val="27"/>
          <w:szCs w:val="27"/>
        </w:rPr>
        <w:t xml:space="preserve">, ножницы, горшок, рисунок торта, </w:t>
      </w:r>
      <w:r>
        <w:rPr>
          <w:color w:val="000000"/>
          <w:sz w:val="27"/>
          <w:szCs w:val="27"/>
        </w:rPr>
        <w:t xml:space="preserve">картинки плоскостных </w:t>
      </w:r>
      <w:proofErr w:type="gramStart"/>
      <w:r>
        <w:rPr>
          <w:color w:val="000000"/>
          <w:sz w:val="27"/>
          <w:szCs w:val="27"/>
        </w:rPr>
        <w:t>мячиков</w:t>
      </w:r>
      <w:proofErr w:type="gramEnd"/>
      <w:r>
        <w:rPr>
          <w:color w:val="000000"/>
          <w:sz w:val="27"/>
          <w:szCs w:val="27"/>
        </w:rPr>
        <w:t xml:space="preserve"> разрезанные на части</w:t>
      </w:r>
      <w:r>
        <w:rPr>
          <w:color w:val="000000"/>
          <w:sz w:val="27"/>
          <w:szCs w:val="27"/>
        </w:rPr>
        <w:t xml:space="preserve">, хвост ослика, повязка на глаза, </w:t>
      </w:r>
      <w:r>
        <w:rPr>
          <w:color w:val="000000"/>
          <w:sz w:val="27"/>
          <w:szCs w:val="27"/>
        </w:rPr>
        <w:t xml:space="preserve">клей, сухая чайная заварка, </w:t>
      </w:r>
      <w:r>
        <w:rPr>
          <w:color w:val="000000"/>
          <w:sz w:val="27"/>
          <w:szCs w:val="27"/>
        </w:rPr>
        <w:t>чайник, кружки, чай и угощения для чаепития</w:t>
      </w:r>
      <w:r>
        <w:rPr>
          <w:color w:val="000000"/>
          <w:sz w:val="27"/>
          <w:szCs w:val="27"/>
        </w:rPr>
        <w:t>.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  <w:r w:rsidRPr="00E435E3">
        <w:rPr>
          <w:b/>
          <w:color w:val="000000"/>
          <w:sz w:val="27"/>
          <w:szCs w:val="27"/>
        </w:rPr>
        <w:t>ХОД</w:t>
      </w:r>
      <w:r>
        <w:rPr>
          <w:b/>
          <w:color w:val="000000"/>
          <w:sz w:val="27"/>
          <w:szCs w:val="27"/>
        </w:rPr>
        <w:t xml:space="preserve"> мероприятия</w:t>
      </w:r>
      <w:r w:rsidRPr="00E435E3">
        <w:rPr>
          <w:b/>
          <w:color w:val="000000"/>
          <w:sz w:val="27"/>
          <w:szCs w:val="27"/>
        </w:rPr>
        <w:t>.</w:t>
      </w:r>
    </w:p>
    <w:p w:rsidR="00F27D1F" w:rsidRPr="00E435E3" w:rsidRDefault="00F27D1F" w:rsidP="00E435E3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7"/>
          <w:szCs w:val="27"/>
        </w:rPr>
      </w:pPr>
      <w:r>
        <w:rPr>
          <w:b/>
          <w:noProof/>
          <w:color w:val="000000"/>
          <w:sz w:val="27"/>
          <w:szCs w:val="27"/>
        </w:rPr>
        <w:drawing>
          <wp:inline distT="0" distB="0" distL="0" distR="0">
            <wp:extent cx="3200400" cy="2132851"/>
            <wp:effectExtent l="0" t="0" r="0" b="1270"/>
            <wp:docPr id="2" name="Рисунок 2" descr="E:\винни пух\IMG_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инни пух\IMG_15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90" cy="213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</w:t>
      </w:r>
      <w:r>
        <w:rPr>
          <w:color w:val="000000"/>
          <w:sz w:val="27"/>
          <w:szCs w:val="27"/>
        </w:rPr>
        <w:t>Ребята, сегодня к нам в детский сад пришло письмо.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Хотите узнать от кого? Тогда отгадайте загадку: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Он и весел, и не злобен, этот милый </w:t>
      </w:r>
      <w:proofErr w:type="spellStart"/>
      <w:r>
        <w:rPr>
          <w:color w:val="000000"/>
          <w:sz w:val="27"/>
          <w:szCs w:val="27"/>
        </w:rPr>
        <w:t>чудачок</w:t>
      </w:r>
      <w:proofErr w:type="spellEnd"/>
      <w:r>
        <w:rPr>
          <w:color w:val="000000"/>
          <w:sz w:val="27"/>
          <w:szCs w:val="27"/>
        </w:rPr>
        <w:t>,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С ним хозяин, мальчик Робин и приятель Пятачок.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Для него прогулка – праздник и на мед особый нюх.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Этот плюшевый проказник, медвежонок </w:t>
      </w:r>
      <w:r>
        <w:rPr>
          <w:i/>
          <w:iCs/>
          <w:color w:val="000000"/>
          <w:sz w:val="27"/>
          <w:szCs w:val="27"/>
        </w:rPr>
        <w:t>(Винни Пух).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</w:t>
      </w:r>
      <w:r>
        <w:rPr>
          <w:color w:val="000000"/>
          <w:sz w:val="27"/>
          <w:szCs w:val="27"/>
        </w:rPr>
        <w:t>Конечно же, это Винни-Пух.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Послушайте, о чем хочет нас попросить Винни-Пух.</w:t>
      </w:r>
    </w:p>
    <w:p w:rsidR="00E435E3" w:rsidRPr="00E435E3" w:rsidRDefault="00E435E3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1"/>
          <w:szCs w:val="21"/>
        </w:rPr>
      </w:pPr>
      <w:r w:rsidRPr="00E435E3">
        <w:rPr>
          <w:b/>
          <w:color w:val="000000"/>
          <w:sz w:val="27"/>
          <w:szCs w:val="27"/>
          <w:u w:val="single"/>
        </w:rPr>
        <w:t>Чтение письма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Ребята сегодня у меня день рождения и я очень жду гостей. Но у нас в лесу,</w:t>
      </w:r>
      <w:r>
        <w:rPr>
          <w:color w:val="000000"/>
          <w:sz w:val="27"/>
          <w:szCs w:val="27"/>
        </w:rPr>
        <w:t xml:space="preserve"> сильный ветер, листопад, проливной дождь, </w:t>
      </w:r>
      <w:r>
        <w:rPr>
          <w:color w:val="000000"/>
          <w:sz w:val="27"/>
          <w:szCs w:val="27"/>
        </w:rPr>
        <w:t xml:space="preserve"> что я боюсь, как бы мои друзья не заблудились. Пожалуйста, помогите им добраться до моего домика. Да… и про подарки не забудьте!</w:t>
      </w:r>
    </w:p>
    <w:p w:rsidR="00F27D1F" w:rsidRDefault="00F27D1F" w:rsidP="00E435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F27D1F" w:rsidRDefault="00F27D1F" w:rsidP="00E435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442409" cy="2294134"/>
            <wp:effectExtent l="0" t="0" r="5715" b="0"/>
            <wp:docPr id="3" name="Рисунок 3" descr="E:\винни пух\IMG_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инни пух\IMG_15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570" cy="229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</w:t>
      </w:r>
      <w:r>
        <w:rPr>
          <w:color w:val="000000"/>
          <w:sz w:val="27"/>
          <w:szCs w:val="27"/>
        </w:rPr>
        <w:t>Поможем друзьям Винни?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Тогда отправляемся в путь!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А кто из вас знает, где живет Винни-Пух?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Правильно, он живет в лесу. Только не в простом, а Зачарованном.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Чтобы попасть в Зачарованный лес, я буду рассказывать стишок, а вы мне помогайте, все дружно кричите «да-да-да, ха-ха-ха»</w:t>
      </w:r>
    </w:p>
    <w:p w:rsidR="00F27D1F" w:rsidRDefault="00F27D1F" w:rsidP="00E435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F27D1F" w:rsidRDefault="00F27D1F" w:rsidP="00E435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99103" cy="1665484"/>
            <wp:effectExtent l="0" t="0" r="0" b="0"/>
            <wp:docPr id="4" name="Рисунок 4" descr="E:\винни пух\IMG_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инни пух\IMG_15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768" cy="166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Пристегните ремни (</w:t>
      </w:r>
      <w:r>
        <w:rPr>
          <w:i/>
          <w:iCs/>
          <w:color w:val="000000"/>
          <w:sz w:val="27"/>
          <w:szCs w:val="27"/>
        </w:rPr>
        <w:t>изображают)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Включаем моторы </w:t>
      </w:r>
      <w:r>
        <w:rPr>
          <w:i/>
          <w:iCs/>
          <w:color w:val="000000"/>
          <w:sz w:val="27"/>
          <w:szCs w:val="27"/>
        </w:rPr>
        <w:t>(нажимают на носы)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крылья в стороны (</w:t>
      </w:r>
      <w:r>
        <w:rPr>
          <w:i/>
          <w:iCs/>
          <w:color w:val="000000"/>
          <w:sz w:val="27"/>
          <w:szCs w:val="27"/>
        </w:rPr>
        <w:t>вытягивают руки)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Отправляемся в полет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Повезет на </w:t>
      </w:r>
      <w:proofErr w:type="spellStart"/>
      <w:r>
        <w:rPr>
          <w:color w:val="000000"/>
          <w:sz w:val="27"/>
          <w:szCs w:val="27"/>
        </w:rPr>
        <w:t>Смехолет</w:t>
      </w:r>
      <w:proofErr w:type="spellEnd"/>
      <w:r>
        <w:rPr>
          <w:color w:val="000000"/>
          <w:sz w:val="27"/>
          <w:szCs w:val="27"/>
        </w:rPr>
        <w:t>»</w:t>
      </w:r>
      <w:r>
        <w:rPr>
          <w:color w:val="000000"/>
          <w:sz w:val="27"/>
          <w:szCs w:val="27"/>
        </w:rPr>
        <w:t>.</w:t>
      </w:r>
    </w:p>
    <w:p w:rsidR="00F27D1F" w:rsidRDefault="00F27D1F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F27D1F" w:rsidRDefault="00F27D1F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909642" cy="1939080"/>
            <wp:effectExtent l="0" t="0" r="5080" b="4445"/>
            <wp:docPr id="5" name="Рисунок 5" descr="E:\винни пух\IMG_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винни пух\IMG_15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265" cy="194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7"/>
          <w:szCs w:val="27"/>
          <w:u w:val="single"/>
        </w:rPr>
      </w:pPr>
    </w:p>
    <w:p w:rsidR="00E435E3" w:rsidRPr="00E435E3" w:rsidRDefault="00E435E3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1"/>
          <w:szCs w:val="21"/>
        </w:rPr>
      </w:pPr>
      <w:r w:rsidRPr="00E435E3">
        <w:rPr>
          <w:b/>
          <w:color w:val="000000"/>
          <w:sz w:val="27"/>
          <w:szCs w:val="27"/>
          <w:u w:val="single"/>
        </w:rPr>
        <w:t>Игра «</w:t>
      </w:r>
      <w:proofErr w:type="spellStart"/>
      <w:r w:rsidRPr="00E435E3">
        <w:rPr>
          <w:b/>
          <w:color w:val="000000"/>
          <w:sz w:val="27"/>
          <w:szCs w:val="27"/>
          <w:u w:val="single"/>
        </w:rPr>
        <w:t>Сехолет</w:t>
      </w:r>
      <w:proofErr w:type="spellEnd"/>
      <w:r w:rsidRPr="00E435E3">
        <w:rPr>
          <w:b/>
          <w:color w:val="000000"/>
          <w:sz w:val="27"/>
          <w:szCs w:val="27"/>
          <w:u w:val="single"/>
        </w:rPr>
        <w:t>»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Мы летим на </w:t>
      </w:r>
      <w:proofErr w:type="spellStart"/>
      <w:r>
        <w:rPr>
          <w:color w:val="000000"/>
          <w:sz w:val="27"/>
          <w:szCs w:val="27"/>
        </w:rPr>
        <w:t>Смехолете</w:t>
      </w:r>
      <w:proofErr w:type="spellEnd"/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Да-да-да, ха-ха-ха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смеемся мы в полете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Да-да-да, ха-ха-ха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 Винни-Пуху мы спешим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Да-да-да, ха-ха-ха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Его друзьям помочь хотим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Да-да-да, ха-ха-ха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Будут игры, будет смех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Да-да-да, ха-ха-ха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Винни ждет нас в гости всех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Да-да-да, ха-ха-ха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</w:t>
      </w:r>
      <w:r>
        <w:rPr>
          <w:color w:val="000000"/>
          <w:sz w:val="27"/>
          <w:szCs w:val="27"/>
        </w:rPr>
        <w:t>Вот мы и на месте. Но где же нам искать друзей Винни-Пуха?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Давайте вспомним, как их зовут.</w:t>
      </w:r>
    </w:p>
    <w:p w:rsidR="006634E4" w:rsidRDefault="006634E4" w:rsidP="00E435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57176" cy="1970759"/>
            <wp:effectExtent l="0" t="0" r="0" b="0"/>
            <wp:docPr id="6" name="Рисунок 6" descr="E:\винни пух\IMG_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винни пух\IMG_15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059" cy="196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Молодцы!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634E4" w:rsidRDefault="00E435E3" w:rsidP="00E435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</w:t>
      </w:r>
      <w:r>
        <w:rPr>
          <w:color w:val="000000"/>
          <w:sz w:val="27"/>
          <w:szCs w:val="27"/>
        </w:rPr>
        <w:t xml:space="preserve">Смотрите вот и Пятачок. </w:t>
      </w:r>
    </w:p>
    <w:p w:rsidR="006634E4" w:rsidRDefault="006634E4" w:rsidP="00E435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746DC9BA" wp14:editId="32E0D198">
            <wp:extent cx="2013158" cy="1341634"/>
            <wp:effectExtent l="0" t="0" r="6350" b="0"/>
            <wp:docPr id="7" name="Рисунок 7" descr="E:\винни пух\IMG_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винни пух\IMG_1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083" cy="134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Пятачок решил подарить Винни Пуху шарик…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 Пуху в гости он бежал,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Шарик воздушный за нитку держал,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Тут ветер поднялся и зашумел,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шарик взял и улетел!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</w:t>
      </w:r>
      <w:r>
        <w:rPr>
          <w:color w:val="000000"/>
          <w:sz w:val="27"/>
          <w:szCs w:val="27"/>
        </w:rPr>
        <w:t>Давайте поможем Пятачку надуть другие шарики, чтобы он смог подарить их Винни.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«Шарики от Пятачка»</w:t>
      </w:r>
    </w:p>
    <w:p w:rsidR="006634E4" w:rsidRDefault="00E435E3" w:rsidP="00E435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Перед вами половинки разноцветных шаров, вам нужно собрать целый шарик и прикрепить его возле Пятачка. </w:t>
      </w:r>
    </w:p>
    <w:p w:rsidR="006634E4" w:rsidRDefault="006634E4" w:rsidP="00E435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6634E4" w:rsidRDefault="006634E4" w:rsidP="00E435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971569" cy="1980350"/>
            <wp:effectExtent l="0" t="0" r="635" b="1270"/>
            <wp:docPr id="8" name="Рисунок 8" descr="E:\винни пух\IMG_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винни пух\IMG_15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316" cy="197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4E4" w:rsidRDefault="006634E4" w:rsidP="00E435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Какие красивые шарики у вас получились!</w:t>
      </w:r>
    </w:p>
    <w:p w:rsidR="006634E4" w:rsidRDefault="006634E4" w:rsidP="00E435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57417" cy="1970919"/>
            <wp:effectExtent l="0" t="0" r="0" b="0"/>
            <wp:docPr id="9" name="Рисунок 9" descr="E:\винни пух\IMG_1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винни пух\IMG_15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965" cy="19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Молодцы, помогли Пятачку!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Ребята, а вот и следующий друг Винни-Пуха. Кто это?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</w:t>
      </w:r>
      <w:r>
        <w:rPr>
          <w:color w:val="000000"/>
          <w:sz w:val="27"/>
          <w:szCs w:val="27"/>
        </w:rPr>
        <w:t>Правильно, это Тигра.</w:t>
      </w:r>
    </w:p>
    <w:p w:rsidR="006634E4" w:rsidRDefault="006634E4" w:rsidP="00E435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827831" cy="1884559"/>
            <wp:effectExtent l="0" t="0" r="0" b="1905"/>
            <wp:docPr id="10" name="Рисунок 10" descr="E:\винни пух\IMG_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винни пух\IMG_15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20" cy="188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4E4" w:rsidRDefault="006634E4" w:rsidP="00E435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Тигра решил подарить Винни самое любимое лакомство медвежонка. Как вы думаете, что это?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</w:t>
      </w:r>
      <w:r>
        <w:rPr>
          <w:color w:val="000000"/>
          <w:sz w:val="27"/>
          <w:szCs w:val="27"/>
        </w:rPr>
        <w:t xml:space="preserve">Конечно же, мед. Давайте поможем </w:t>
      </w:r>
      <w:proofErr w:type="gramStart"/>
      <w:r>
        <w:rPr>
          <w:color w:val="000000"/>
          <w:sz w:val="27"/>
          <w:szCs w:val="27"/>
        </w:rPr>
        <w:t>Тигре</w:t>
      </w:r>
      <w:proofErr w:type="gramEnd"/>
      <w:r>
        <w:rPr>
          <w:color w:val="000000"/>
          <w:sz w:val="27"/>
          <w:szCs w:val="27"/>
        </w:rPr>
        <w:t xml:space="preserve"> собрать</w:t>
      </w:r>
      <w:r w:rsidR="009A765C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соты</w:t>
      </w:r>
      <w:r>
        <w:rPr>
          <w:color w:val="000000"/>
          <w:sz w:val="27"/>
          <w:szCs w:val="27"/>
        </w:rPr>
        <w:t xml:space="preserve">, </w:t>
      </w:r>
      <w:r w:rsidR="009A765C">
        <w:rPr>
          <w:color w:val="000000"/>
          <w:sz w:val="27"/>
          <w:szCs w:val="27"/>
        </w:rPr>
        <w:t>а пчёлки натаскают в них мёд.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 xml:space="preserve">«Мед </w:t>
      </w:r>
      <w:proofErr w:type="gramStart"/>
      <w:r>
        <w:rPr>
          <w:color w:val="000000"/>
          <w:sz w:val="27"/>
          <w:szCs w:val="27"/>
          <w:u w:val="single"/>
        </w:rPr>
        <w:t>от</w:t>
      </w:r>
      <w:proofErr w:type="gramEnd"/>
      <w:r>
        <w:rPr>
          <w:color w:val="000000"/>
          <w:sz w:val="27"/>
          <w:szCs w:val="27"/>
          <w:u w:val="single"/>
        </w:rPr>
        <w:t xml:space="preserve"> Тигры»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</w:t>
      </w:r>
      <w:r w:rsidR="009A765C">
        <w:rPr>
          <w:i/>
          <w:iCs/>
          <w:color w:val="000000"/>
          <w:sz w:val="27"/>
          <w:szCs w:val="27"/>
        </w:rPr>
        <w:t>дети из пятиугольников складывают соты</w:t>
      </w:r>
      <w:r>
        <w:rPr>
          <w:i/>
          <w:iCs/>
          <w:color w:val="000000"/>
          <w:sz w:val="27"/>
          <w:szCs w:val="27"/>
        </w:rPr>
        <w:t>)</w:t>
      </w:r>
    </w:p>
    <w:p w:rsidR="006634E4" w:rsidRDefault="006634E4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7"/>
          <w:szCs w:val="27"/>
        </w:rPr>
      </w:pPr>
    </w:p>
    <w:p w:rsidR="006634E4" w:rsidRDefault="006634E4" w:rsidP="006634E4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157272" cy="2104109"/>
            <wp:effectExtent l="0" t="0" r="5080" b="0"/>
            <wp:docPr id="11" name="Рисунок 11" descr="E:\винни пух\IMG_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винни пух\IMG_15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011" cy="210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Молодцы,</w:t>
      </w:r>
      <w:r w:rsidR="009A765C">
        <w:rPr>
          <w:color w:val="000000"/>
          <w:sz w:val="27"/>
          <w:szCs w:val="27"/>
        </w:rPr>
        <w:t xml:space="preserve"> вот какие собрали соты</w:t>
      </w:r>
      <w:r>
        <w:rPr>
          <w:color w:val="000000"/>
          <w:sz w:val="27"/>
          <w:szCs w:val="27"/>
        </w:rPr>
        <w:t>. Я думаю,</w:t>
      </w:r>
      <w:r w:rsidR="009A765C">
        <w:rPr>
          <w:color w:val="000000"/>
          <w:sz w:val="27"/>
          <w:szCs w:val="27"/>
        </w:rPr>
        <w:t xml:space="preserve"> что пчёлки хорошо поработают и </w:t>
      </w:r>
      <w:r>
        <w:rPr>
          <w:color w:val="000000"/>
          <w:sz w:val="27"/>
          <w:szCs w:val="27"/>
        </w:rPr>
        <w:t xml:space="preserve"> Винни-Пух будет доволен.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634E4" w:rsidRDefault="009A765C" w:rsidP="009A765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</w:t>
      </w:r>
      <w:r>
        <w:rPr>
          <w:color w:val="000000"/>
          <w:sz w:val="27"/>
          <w:szCs w:val="27"/>
        </w:rPr>
        <w:t xml:space="preserve">Ослик </w:t>
      </w:r>
      <w:proofErr w:type="spellStart"/>
      <w:r>
        <w:rPr>
          <w:color w:val="000000"/>
          <w:sz w:val="27"/>
          <w:szCs w:val="27"/>
        </w:rPr>
        <w:t>Иа-Иа</w:t>
      </w:r>
      <w:proofErr w:type="spellEnd"/>
      <w:r>
        <w:rPr>
          <w:color w:val="000000"/>
          <w:sz w:val="27"/>
          <w:szCs w:val="27"/>
        </w:rPr>
        <w:t xml:space="preserve"> приготовил для Винни новую игру, но не знает </w:t>
      </w:r>
      <w:proofErr w:type="gramStart"/>
      <w:r>
        <w:rPr>
          <w:color w:val="000000"/>
          <w:sz w:val="27"/>
          <w:szCs w:val="27"/>
        </w:rPr>
        <w:t>понравится</w:t>
      </w:r>
      <w:proofErr w:type="gramEnd"/>
      <w:r>
        <w:rPr>
          <w:color w:val="000000"/>
          <w:sz w:val="27"/>
          <w:szCs w:val="27"/>
        </w:rPr>
        <w:t xml:space="preserve"> ли она ему.</w:t>
      </w:r>
    </w:p>
    <w:p w:rsidR="006634E4" w:rsidRDefault="006634E4" w:rsidP="009A765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370471" cy="1579759"/>
            <wp:effectExtent l="0" t="0" r="0" b="1905"/>
            <wp:docPr id="12" name="Рисунок 12" descr="E:\винни пух\IMG_1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винни пух\IMG_15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205" cy="15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4E4" w:rsidRDefault="006634E4" w:rsidP="009A765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9A765C" w:rsidRDefault="009A765C" w:rsidP="009A76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Ослик просит нас вами поиграть. Если вам игра понравится, то и Пуху она понравится тоже.</w:t>
      </w:r>
    </w:p>
    <w:p w:rsidR="009A765C" w:rsidRDefault="009A765C" w:rsidP="009A765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  <w:u w:val="single"/>
        </w:rPr>
      </w:pPr>
      <w:r>
        <w:rPr>
          <w:color w:val="000000"/>
          <w:sz w:val="27"/>
          <w:szCs w:val="27"/>
          <w:u w:val="single"/>
        </w:rPr>
        <w:t>Игра «Прикрепи Ослику хвост»</w:t>
      </w:r>
    </w:p>
    <w:p w:rsidR="006634E4" w:rsidRDefault="006634E4" w:rsidP="009A765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  <w:u w:val="single"/>
        </w:rPr>
      </w:pPr>
      <w:r>
        <w:rPr>
          <w:noProof/>
          <w:color w:val="000000"/>
          <w:sz w:val="27"/>
          <w:szCs w:val="27"/>
          <w:u w:val="single"/>
        </w:rPr>
        <w:drawing>
          <wp:inline distT="0" distB="0" distL="0" distR="0">
            <wp:extent cx="2927879" cy="1951234"/>
            <wp:effectExtent l="0" t="0" r="6350" b="0"/>
            <wp:docPr id="13" name="Рисунок 13" descr="E:\винни пух\IMG_1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винни пух\IMG_15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315" cy="195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4E4" w:rsidRDefault="006634E4" w:rsidP="009A765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  <w:u w:val="single"/>
        </w:rPr>
      </w:pPr>
    </w:p>
    <w:p w:rsidR="006634E4" w:rsidRDefault="006634E4" w:rsidP="009A765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A765C" w:rsidRDefault="009A765C" w:rsidP="009A76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</w:t>
      </w:r>
      <w:r>
        <w:rPr>
          <w:color w:val="000000"/>
          <w:sz w:val="27"/>
          <w:szCs w:val="27"/>
        </w:rPr>
        <w:t>Понравилась ли вам игра?</w:t>
      </w:r>
    </w:p>
    <w:p w:rsidR="009A765C" w:rsidRDefault="009A765C" w:rsidP="009A76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A765C" w:rsidRDefault="009A765C" w:rsidP="009A76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Значит, мы помогли </w:t>
      </w:r>
      <w:proofErr w:type="spellStart"/>
      <w:r>
        <w:rPr>
          <w:color w:val="000000"/>
          <w:sz w:val="27"/>
          <w:szCs w:val="27"/>
        </w:rPr>
        <w:t>Иа-Иа</w:t>
      </w:r>
      <w:proofErr w:type="spellEnd"/>
      <w:r>
        <w:rPr>
          <w:color w:val="000000"/>
          <w:sz w:val="27"/>
          <w:szCs w:val="27"/>
        </w:rPr>
        <w:t xml:space="preserve"> и можем идти дальше.</w:t>
      </w:r>
    </w:p>
    <w:p w:rsidR="009A765C" w:rsidRDefault="009A765C" w:rsidP="009A76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A765C" w:rsidRDefault="009A765C" w:rsidP="009A76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Посмотрите, а Кролик что-то печет</w:t>
      </w:r>
      <w:proofErr w:type="gramStart"/>
      <w:r>
        <w:rPr>
          <w:color w:val="000000"/>
          <w:sz w:val="27"/>
          <w:szCs w:val="27"/>
        </w:rPr>
        <w:t>…  Д</w:t>
      </w:r>
      <w:proofErr w:type="gramEnd"/>
      <w:r>
        <w:rPr>
          <w:color w:val="000000"/>
          <w:sz w:val="27"/>
          <w:szCs w:val="27"/>
        </w:rPr>
        <w:t>а ведь это же торт!</w:t>
      </w:r>
    </w:p>
    <w:p w:rsidR="009A765C" w:rsidRDefault="009A765C" w:rsidP="009A765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Кролик наш грустит, печалится,</w:t>
      </w:r>
    </w:p>
    <w:p w:rsidR="009A765C" w:rsidRDefault="009A765C" w:rsidP="009A765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Торт никак не получается…</w:t>
      </w:r>
    </w:p>
    <w:p w:rsidR="009A765C" w:rsidRDefault="009A765C" w:rsidP="009A76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Выручим Кролика, поможем испечь торт для Винни Пуха.</w:t>
      </w:r>
    </w:p>
    <w:p w:rsidR="009A765C" w:rsidRPr="009A765C" w:rsidRDefault="009A765C" w:rsidP="009A765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1"/>
          <w:szCs w:val="21"/>
        </w:rPr>
      </w:pPr>
      <w:r w:rsidRPr="009A765C">
        <w:rPr>
          <w:b/>
          <w:color w:val="000000"/>
          <w:sz w:val="27"/>
          <w:szCs w:val="27"/>
          <w:u w:val="single"/>
        </w:rPr>
        <w:t>«Торт от Кролика»</w:t>
      </w:r>
    </w:p>
    <w:p w:rsidR="009A765C" w:rsidRDefault="009A765C" w:rsidP="009A765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Тесто ручками помнем</w:t>
      </w:r>
    </w:p>
    <w:p w:rsidR="009A765C" w:rsidRDefault="009A765C" w:rsidP="009A765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(энергично сжимаем и разжимаем пальчики),</w:t>
      </w:r>
    </w:p>
    <w:p w:rsidR="009A765C" w:rsidRDefault="009A765C" w:rsidP="009A765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Сладкий тортик испечем</w:t>
      </w:r>
    </w:p>
    <w:p w:rsidR="009A765C" w:rsidRDefault="009A765C" w:rsidP="009A765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(делаем движения руками, словно месим тесто).</w:t>
      </w:r>
    </w:p>
    <w:p w:rsidR="009A765C" w:rsidRDefault="009A765C" w:rsidP="009A765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Серединку смажем джемом</w:t>
      </w:r>
    </w:p>
    <w:p w:rsidR="009A765C" w:rsidRDefault="009A765C" w:rsidP="009A765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(делаем круговые движения ладошками по столу),</w:t>
      </w:r>
    </w:p>
    <w:p w:rsidR="009A765C" w:rsidRDefault="009A765C" w:rsidP="009A765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верхушку — сладким кремом</w:t>
      </w:r>
    </w:p>
    <w:p w:rsidR="009A765C" w:rsidRDefault="009A765C" w:rsidP="009A765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(трем ладошки одну о другую).</w:t>
      </w:r>
    </w:p>
    <w:p w:rsidR="009A765C" w:rsidRDefault="009A765C" w:rsidP="009A765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кокосовою крошкой</w:t>
      </w:r>
    </w:p>
    <w:p w:rsidR="009A765C" w:rsidRDefault="009A765C" w:rsidP="009A765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 присыплем торт немножко</w:t>
      </w:r>
    </w:p>
    <w:p w:rsidR="009A765C" w:rsidRDefault="009A765C" w:rsidP="009A765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(пальчиками „посыпаем” тортик).</w:t>
      </w:r>
    </w:p>
    <w:p w:rsidR="009A765C" w:rsidRDefault="009A765C" w:rsidP="009A765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потом заварим чай —</w:t>
      </w:r>
    </w:p>
    <w:p w:rsidR="009A765C" w:rsidRDefault="009A765C" w:rsidP="009A765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гости друга приглашай</w:t>
      </w:r>
    </w:p>
    <w:p w:rsidR="009A765C" w:rsidRDefault="009A765C" w:rsidP="009A765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(пожимаем одной рукой другую</w:t>
      </w:r>
      <w:r>
        <w:rPr>
          <w:color w:val="000000"/>
          <w:sz w:val="27"/>
          <w:szCs w:val="27"/>
        </w:rPr>
        <w:t>)!</w:t>
      </w:r>
    </w:p>
    <w:p w:rsidR="006634E4" w:rsidRDefault="006634E4" w:rsidP="009A765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799246" cy="1865509"/>
            <wp:effectExtent l="0" t="0" r="1270" b="1905"/>
            <wp:docPr id="14" name="Рисунок 14" descr="E:\винни пух\IMG_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винни пух\IMG_16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51" cy="186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65C" w:rsidRDefault="009A765C" w:rsidP="009A76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A765C" w:rsidRDefault="009A765C" w:rsidP="009A76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Вот какой торт у нас получился </w:t>
      </w:r>
      <w:r>
        <w:rPr>
          <w:i/>
          <w:iCs/>
          <w:color w:val="000000"/>
          <w:sz w:val="27"/>
          <w:szCs w:val="27"/>
        </w:rPr>
        <w:t>(показываю рисунок)</w:t>
      </w:r>
    </w:p>
    <w:p w:rsidR="009A765C" w:rsidRDefault="009A765C" w:rsidP="009A76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A765C" w:rsidRDefault="009A765C" w:rsidP="009A765C">
      <w:pPr>
        <w:pStyle w:val="a3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color w:val="000000"/>
          <w:sz w:val="27"/>
          <w:szCs w:val="27"/>
        </w:rPr>
        <w:t xml:space="preserve">Давайте его украсим: </w:t>
      </w:r>
      <w:proofErr w:type="gramStart"/>
      <w:r>
        <w:rPr>
          <w:color w:val="000000"/>
          <w:sz w:val="27"/>
          <w:szCs w:val="27"/>
        </w:rPr>
        <w:t xml:space="preserve">посыплем его </w:t>
      </w:r>
      <w:r>
        <w:rPr>
          <w:color w:val="000000"/>
          <w:sz w:val="27"/>
          <w:szCs w:val="27"/>
        </w:rPr>
        <w:t>сухим чаем и он будет</w:t>
      </w:r>
      <w:proofErr w:type="gramEnd"/>
      <w:r>
        <w:rPr>
          <w:color w:val="000000"/>
          <w:sz w:val="27"/>
          <w:szCs w:val="27"/>
        </w:rPr>
        <w:t xml:space="preserve"> шоколадным, а свечи раскрасим восковыми карандашами </w:t>
      </w:r>
      <w:r>
        <w:rPr>
          <w:i/>
          <w:iCs/>
          <w:color w:val="000000"/>
          <w:sz w:val="27"/>
          <w:szCs w:val="27"/>
        </w:rPr>
        <w:t>(намазываем рисунок клеем и посыпаем</w:t>
      </w:r>
      <w:r>
        <w:rPr>
          <w:i/>
          <w:iCs/>
          <w:color w:val="000000"/>
          <w:sz w:val="27"/>
          <w:szCs w:val="27"/>
        </w:rPr>
        <w:t xml:space="preserve"> чаем</w:t>
      </w:r>
      <w:r>
        <w:rPr>
          <w:i/>
          <w:iCs/>
          <w:color w:val="000000"/>
          <w:sz w:val="27"/>
          <w:szCs w:val="27"/>
        </w:rPr>
        <w:t>)</w:t>
      </w:r>
      <w:r w:rsidR="006634E4" w:rsidRPr="006634E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634E4">
        <w:rPr>
          <w:i/>
          <w:iCs/>
          <w:noProof/>
          <w:color w:val="000000"/>
          <w:sz w:val="27"/>
          <w:szCs w:val="27"/>
        </w:rPr>
        <w:drawing>
          <wp:inline distT="0" distB="0" distL="0" distR="0">
            <wp:extent cx="2556273" cy="1703584"/>
            <wp:effectExtent l="0" t="0" r="0" b="0"/>
            <wp:docPr id="15" name="Рисунок 15" descr="E:\винни пух\IMG_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винни пух\IMG_16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907" cy="170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4E4" w:rsidRPr="006634E4" w:rsidRDefault="006634E4" w:rsidP="009A76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A765C" w:rsidRDefault="006634E4" w:rsidP="009A76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341886" cy="1560709"/>
            <wp:effectExtent l="0" t="0" r="1270" b="1905"/>
            <wp:docPr id="16" name="Рисунок 16" descr="E:\винни пух\IMG_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винни пух\IMG_16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35" cy="15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65C" w:rsidRDefault="009A765C" w:rsidP="009A76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</w:t>
      </w:r>
      <w:r>
        <w:rPr>
          <w:color w:val="000000"/>
          <w:sz w:val="27"/>
          <w:szCs w:val="27"/>
        </w:rPr>
        <w:t>Ух ты, такой торт точно понравится Пуху.</w:t>
      </w:r>
    </w:p>
    <w:p w:rsidR="009A765C" w:rsidRDefault="009A765C" w:rsidP="009A76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Помогли Кролику и идем дальше.</w:t>
      </w:r>
    </w:p>
    <w:p w:rsidR="009A765C" w:rsidRDefault="009A765C" w:rsidP="009A76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A765C" w:rsidRDefault="009A765C" w:rsidP="009A765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</w:t>
      </w:r>
      <w:r>
        <w:rPr>
          <w:color w:val="000000"/>
          <w:sz w:val="27"/>
          <w:szCs w:val="27"/>
        </w:rPr>
        <w:t xml:space="preserve">Смотрите, в гости к Пуху собрался даже крошка </w:t>
      </w:r>
      <w:proofErr w:type="spellStart"/>
      <w:r>
        <w:rPr>
          <w:color w:val="000000"/>
          <w:sz w:val="27"/>
          <w:szCs w:val="27"/>
        </w:rPr>
        <w:t>Ру</w:t>
      </w:r>
      <w:proofErr w:type="spellEnd"/>
      <w:r>
        <w:rPr>
          <w:color w:val="000000"/>
          <w:sz w:val="27"/>
          <w:szCs w:val="27"/>
        </w:rPr>
        <w:t>. Он хотел подарить медвежонку</w:t>
      </w:r>
      <w:r>
        <w:rPr>
          <w:color w:val="000000"/>
          <w:sz w:val="27"/>
          <w:szCs w:val="27"/>
        </w:rPr>
        <w:t xml:space="preserve"> красочные мячики, н</w:t>
      </w:r>
      <w:r>
        <w:rPr>
          <w:color w:val="000000"/>
          <w:sz w:val="27"/>
          <w:szCs w:val="27"/>
        </w:rPr>
        <w:t xml:space="preserve">о из-за сильного ветра все </w:t>
      </w:r>
      <w:r>
        <w:rPr>
          <w:color w:val="000000"/>
          <w:sz w:val="27"/>
          <w:szCs w:val="27"/>
        </w:rPr>
        <w:t xml:space="preserve">мячи </w:t>
      </w:r>
      <w:r>
        <w:rPr>
          <w:color w:val="000000"/>
          <w:sz w:val="27"/>
          <w:szCs w:val="27"/>
        </w:rPr>
        <w:t>разлетелись. Давайте поможем их собрать</w:t>
      </w:r>
      <w:r>
        <w:rPr>
          <w:color w:val="000000"/>
          <w:sz w:val="27"/>
          <w:szCs w:val="27"/>
        </w:rPr>
        <w:t>.</w:t>
      </w:r>
    </w:p>
    <w:p w:rsidR="009A765C" w:rsidRDefault="009A765C" w:rsidP="00E435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435E3" w:rsidRPr="009A765C" w:rsidRDefault="009A765C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1"/>
          <w:szCs w:val="21"/>
        </w:rPr>
      </w:pPr>
      <w:r w:rsidRPr="009A765C">
        <w:rPr>
          <w:b/>
          <w:color w:val="000000"/>
          <w:sz w:val="27"/>
          <w:szCs w:val="27"/>
          <w:u w:val="single"/>
        </w:rPr>
        <w:t xml:space="preserve"> </w:t>
      </w:r>
      <w:r w:rsidR="00E435E3" w:rsidRPr="009A765C">
        <w:rPr>
          <w:b/>
          <w:color w:val="000000"/>
          <w:sz w:val="27"/>
          <w:szCs w:val="27"/>
          <w:u w:val="single"/>
        </w:rPr>
        <w:t xml:space="preserve">«Подарок крошки </w:t>
      </w:r>
      <w:proofErr w:type="spellStart"/>
      <w:r w:rsidR="00E435E3" w:rsidRPr="009A765C">
        <w:rPr>
          <w:b/>
          <w:color w:val="000000"/>
          <w:sz w:val="27"/>
          <w:szCs w:val="27"/>
          <w:u w:val="single"/>
        </w:rPr>
        <w:t>Ру</w:t>
      </w:r>
      <w:proofErr w:type="spellEnd"/>
      <w:r w:rsidR="00E435E3" w:rsidRPr="009A765C">
        <w:rPr>
          <w:b/>
          <w:color w:val="000000"/>
          <w:sz w:val="27"/>
          <w:szCs w:val="27"/>
          <w:u w:val="single"/>
        </w:rPr>
        <w:t>»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(дети собирают разрезанные картинки</w:t>
      </w:r>
      <w:r w:rsidR="009A765C">
        <w:rPr>
          <w:i/>
          <w:iCs/>
          <w:color w:val="000000"/>
          <w:sz w:val="27"/>
          <w:szCs w:val="27"/>
        </w:rPr>
        <w:t xml:space="preserve"> мячей</w:t>
      </w:r>
      <w:r>
        <w:rPr>
          <w:i/>
          <w:iCs/>
          <w:color w:val="000000"/>
          <w:sz w:val="27"/>
          <w:szCs w:val="27"/>
        </w:rPr>
        <w:t>)</w:t>
      </w:r>
    </w:p>
    <w:p w:rsidR="002416A0" w:rsidRDefault="002416A0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E435E3" w:rsidRDefault="002416A0" w:rsidP="00E435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70756" cy="1979809"/>
            <wp:effectExtent l="0" t="0" r="1270" b="1905"/>
            <wp:docPr id="17" name="Рисунок 17" descr="E:\винни пух\IMG_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винни пух\IMG_16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169" cy="197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Вот мы и добрались до домика Пуха. А вот и сам Винни-Пух. Вставайте скорее в круг, споем ему «Каравай».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7"/>
          <w:szCs w:val="27"/>
          <w:u w:val="single"/>
        </w:rPr>
      </w:pPr>
      <w:r w:rsidRPr="009A765C">
        <w:rPr>
          <w:b/>
          <w:color w:val="000000"/>
          <w:sz w:val="27"/>
          <w:szCs w:val="27"/>
          <w:u w:val="single"/>
        </w:rPr>
        <w:t>Хоровод «Каравай»</w:t>
      </w:r>
    </w:p>
    <w:p w:rsidR="002416A0" w:rsidRDefault="002416A0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7"/>
          <w:szCs w:val="27"/>
          <w:u w:val="single"/>
        </w:rPr>
      </w:pPr>
    </w:p>
    <w:p w:rsidR="002416A0" w:rsidRPr="009A765C" w:rsidRDefault="002416A0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1"/>
          <w:szCs w:val="21"/>
        </w:rPr>
      </w:pPr>
      <w:r>
        <w:rPr>
          <w:rFonts w:ascii="Arial" w:hAnsi="Arial" w:cs="Arial"/>
          <w:b/>
          <w:noProof/>
          <w:color w:val="000000"/>
          <w:sz w:val="21"/>
          <w:szCs w:val="21"/>
        </w:rPr>
        <w:drawing>
          <wp:inline distT="0" distB="0" distL="0" distR="0">
            <wp:extent cx="3267075" cy="2177285"/>
            <wp:effectExtent l="0" t="0" r="0" b="0"/>
            <wp:docPr id="18" name="Рисунок 18" descr="E:\винни пух\IMG_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винни пух\IMG_16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330" cy="217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5E3" w:rsidRPr="009A765C" w:rsidRDefault="00E435E3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1"/>
          <w:szCs w:val="21"/>
        </w:rPr>
      </w:pPr>
    </w:p>
    <w:p w:rsidR="002416A0" w:rsidRDefault="002416A0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7"/>
          <w:szCs w:val="27"/>
          <w:u w:val="single"/>
        </w:rPr>
      </w:pPr>
    </w:p>
    <w:p w:rsidR="002416A0" w:rsidRDefault="002416A0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7"/>
          <w:szCs w:val="27"/>
          <w:u w:val="single"/>
        </w:rPr>
      </w:pP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7"/>
          <w:szCs w:val="27"/>
          <w:u w:val="single"/>
        </w:rPr>
      </w:pPr>
      <w:r w:rsidRPr="009A765C">
        <w:rPr>
          <w:b/>
          <w:color w:val="000000"/>
          <w:sz w:val="27"/>
          <w:szCs w:val="27"/>
          <w:u w:val="single"/>
        </w:rPr>
        <w:lastRenderedPageBreak/>
        <w:t>Чаепитие</w:t>
      </w:r>
    </w:p>
    <w:p w:rsidR="002416A0" w:rsidRPr="009A765C" w:rsidRDefault="002416A0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1"/>
          <w:szCs w:val="21"/>
        </w:rPr>
      </w:pPr>
    </w:p>
    <w:p w:rsidR="00E435E3" w:rsidRDefault="002416A0" w:rsidP="00E435E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256607" cy="2170309"/>
            <wp:effectExtent l="0" t="0" r="1270" b="1905"/>
            <wp:docPr id="19" name="Рисунок 19" descr="E:\винни пух\IMG_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винни пух\IMG_16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867" cy="216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Литература</w:t>
      </w:r>
      <w:r>
        <w:rPr>
          <w:color w:val="000000"/>
          <w:sz w:val="27"/>
          <w:szCs w:val="27"/>
        </w:rPr>
        <w:t>.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Медвежонок Винни / по мотивам </w:t>
      </w:r>
      <w:proofErr w:type="spellStart"/>
      <w:r>
        <w:rPr>
          <w:color w:val="000000"/>
          <w:sz w:val="27"/>
          <w:szCs w:val="27"/>
        </w:rPr>
        <w:t>произвед</w:t>
      </w:r>
      <w:proofErr w:type="spellEnd"/>
      <w:r>
        <w:rPr>
          <w:color w:val="000000"/>
          <w:sz w:val="27"/>
          <w:szCs w:val="27"/>
        </w:rPr>
        <w:t xml:space="preserve">. А.А. </w:t>
      </w:r>
      <w:proofErr w:type="spellStart"/>
      <w:r>
        <w:rPr>
          <w:color w:val="000000"/>
          <w:sz w:val="27"/>
          <w:szCs w:val="27"/>
        </w:rPr>
        <w:t>Милна</w:t>
      </w:r>
      <w:proofErr w:type="spellEnd"/>
      <w:r>
        <w:rPr>
          <w:color w:val="000000"/>
          <w:sz w:val="27"/>
          <w:szCs w:val="27"/>
        </w:rPr>
        <w:t xml:space="preserve"> и </w:t>
      </w:r>
      <w:proofErr w:type="spellStart"/>
      <w:r>
        <w:rPr>
          <w:color w:val="000000"/>
          <w:sz w:val="27"/>
          <w:szCs w:val="27"/>
        </w:rPr>
        <w:t>Э.Х.Шепарда</w:t>
      </w:r>
      <w:proofErr w:type="spellEnd"/>
      <w:r>
        <w:rPr>
          <w:color w:val="000000"/>
          <w:sz w:val="27"/>
          <w:szCs w:val="27"/>
        </w:rPr>
        <w:t xml:space="preserve">. – Москва: Эгмонт Россия Лтд, 2011. – [б/с]: ил. – </w:t>
      </w:r>
      <w:proofErr w:type="gramStart"/>
      <w:r>
        <w:rPr>
          <w:color w:val="000000"/>
          <w:sz w:val="27"/>
          <w:szCs w:val="27"/>
        </w:rPr>
        <w:t>(</w:t>
      </w:r>
      <w:proofErr w:type="spellStart"/>
      <w:r>
        <w:rPr>
          <w:color w:val="000000"/>
          <w:sz w:val="27"/>
          <w:szCs w:val="27"/>
        </w:rPr>
        <w:t>Disney</w:t>
      </w:r>
      <w:proofErr w:type="spellEnd"/>
      <w:r>
        <w:rPr>
          <w:color w:val="000000"/>
          <w:sz w:val="27"/>
          <w:szCs w:val="27"/>
        </w:rPr>
        <w:t>.</w:t>
      </w:r>
      <w:proofErr w:type="gramEnd"/>
      <w:r>
        <w:rPr>
          <w:color w:val="000000"/>
          <w:sz w:val="27"/>
          <w:szCs w:val="27"/>
        </w:rPr>
        <w:t xml:space="preserve"> Винни и его друзья. </w:t>
      </w:r>
      <w:proofErr w:type="gramStart"/>
      <w:r>
        <w:rPr>
          <w:color w:val="000000"/>
          <w:sz w:val="27"/>
          <w:szCs w:val="27"/>
        </w:rPr>
        <w:t>Развивающая книжка).</w:t>
      </w:r>
      <w:proofErr w:type="gramEnd"/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Милн</w:t>
      </w:r>
      <w:proofErr w:type="spellEnd"/>
      <w:r>
        <w:rPr>
          <w:color w:val="000000"/>
          <w:sz w:val="27"/>
          <w:szCs w:val="27"/>
        </w:rPr>
        <w:t xml:space="preserve">, А.А. Винни-Пух и Все-все-все / А.А. </w:t>
      </w:r>
      <w:proofErr w:type="spellStart"/>
      <w:r>
        <w:rPr>
          <w:color w:val="000000"/>
          <w:sz w:val="27"/>
          <w:szCs w:val="27"/>
        </w:rPr>
        <w:t>Милн</w:t>
      </w:r>
      <w:proofErr w:type="spellEnd"/>
      <w:r>
        <w:rPr>
          <w:color w:val="000000"/>
          <w:sz w:val="27"/>
          <w:szCs w:val="27"/>
        </w:rPr>
        <w:t xml:space="preserve">, Б.В. </w:t>
      </w:r>
      <w:proofErr w:type="spellStart"/>
      <w:r>
        <w:rPr>
          <w:color w:val="000000"/>
          <w:sz w:val="27"/>
          <w:szCs w:val="27"/>
        </w:rPr>
        <w:t>Заходер</w:t>
      </w:r>
      <w:proofErr w:type="spellEnd"/>
      <w:r>
        <w:rPr>
          <w:color w:val="000000"/>
          <w:sz w:val="27"/>
          <w:szCs w:val="27"/>
        </w:rPr>
        <w:t xml:space="preserve">; </w:t>
      </w:r>
      <w:proofErr w:type="spellStart"/>
      <w:r>
        <w:rPr>
          <w:color w:val="000000"/>
          <w:sz w:val="27"/>
          <w:szCs w:val="27"/>
        </w:rPr>
        <w:t>худож</w:t>
      </w:r>
      <w:proofErr w:type="spellEnd"/>
      <w:r>
        <w:rPr>
          <w:color w:val="000000"/>
          <w:sz w:val="27"/>
          <w:szCs w:val="27"/>
        </w:rPr>
        <w:t>. В. Чижиков. – Москва: Дрофа, 2000. – 240 с.: ил. – (Рисует Виктор Чижиков)</w:t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5058959" wp14:editId="2072FCAB">
            <wp:extent cx="6281043" cy="4402264"/>
            <wp:effectExtent l="0" t="0" r="5715" b="0"/>
            <wp:docPr id="1" name="Рисунок 1" descr="hello_html_6ee914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6ee914d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825" cy="440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435E3" w:rsidRDefault="00E435E3" w:rsidP="00E435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C6DA4" w:rsidRPr="00CC6DA4" w:rsidRDefault="00CC6DA4" w:rsidP="00E435E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C6DA4" w:rsidRPr="00CC6D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CF2"/>
    <w:rsid w:val="00194F4F"/>
    <w:rsid w:val="002416A0"/>
    <w:rsid w:val="00452CF2"/>
    <w:rsid w:val="006634E4"/>
    <w:rsid w:val="009A765C"/>
    <w:rsid w:val="00CC6DA4"/>
    <w:rsid w:val="00E435E3"/>
    <w:rsid w:val="00E56D28"/>
    <w:rsid w:val="00F2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3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3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35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3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3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35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1170</Words>
  <Characters>6675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2018-10-17T14:33:00Z</dcterms:created>
  <dcterms:modified xsi:type="dcterms:W3CDTF">2018-10-17T15:40:00Z</dcterms:modified>
</cp:coreProperties>
</file>