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776FBF" w:rsidRPr="00776FBF" w:rsidRDefault="00746E67" w:rsidP="00776FB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  <w:r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>Исследовательский проект</w:t>
      </w:r>
      <w:r w:rsidR="00776FBF"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 xml:space="preserve">  </w:t>
      </w:r>
    </w:p>
    <w:p w:rsidR="00776FBF" w:rsidRPr="00776FBF" w:rsidRDefault="00776FBF" w:rsidP="00776FB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  <w:r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>по патриотическому воспитанию</w:t>
      </w:r>
      <w:r w:rsidR="00746E67"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 xml:space="preserve"> </w:t>
      </w:r>
    </w:p>
    <w:p w:rsidR="00746E67" w:rsidRPr="00776FBF" w:rsidRDefault="00746E67" w:rsidP="00776FB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  <w:r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  <w:t>«Русские богатыри – защитники Отечества»</w:t>
      </w:r>
    </w:p>
    <w:p w:rsidR="00776FBF" w:rsidRDefault="00776FBF" w:rsidP="00776FB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776FB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76FBF" w:rsidRP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24"/>
          <w:szCs w:val="24"/>
          <w:lang w:eastAsia="ru-RU"/>
        </w:rPr>
        <w:t>Выполнили: Черепанова Л.И.</w:t>
      </w:r>
    </w:p>
    <w:p w:rsidR="00776FBF" w:rsidRPr="00776FBF" w:rsidRDefault="00776FBF" w:rsidP="00E35F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24"/>
          <w:szCs w:val="24"/>
          <w:lang w:eastAsia="ru-RU"/>
        </w:rPr>
      </w:pPr>
      <w:r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1F497D" w:themeColor="text2"/>
          <w:kern w:val="36"/>
          <w:sz w:val="24"/>
          <w:szCs w:val="24"/>
          <w:lang w:eastAsia="ru-RU"/>
        </w:rPr>
        <w:t xml:space="preserve"> </w:t>
      </w:r>
      <w:r w:rsidRPr="00776FBF">
        <w:rPr>
          <w:rFonts w:ascii="Times New Roman" w:eastAsia="Times New Roman" w:hAnsi="Times New Roman" w:cs="Times New Roman"/>
          <w:b/>
          <w:color w:val="1F497D" w:themeColor="text2"/>
          <w:kern w:val="36"/>
          <w:sz w:val="24"/>
          <w:szCs w:val="24"/>
          <w:lang w:eastAsia="ru-RU"/>
        </w:rPr>
        <w:t>Давлятова Е.В</w:t>
      </w:r>
    </w:p>
    <w:p w:rsidR="00746E67" w:rsidRPr="001A176E" w:rsidRDefault="00746E67" w:rsidP="00E35F6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«Гордиться славою предков</w:t>
      </w:r>
    </w:p>
    <w:p w:rsidR="00746E67" w:rsidRPr="001A176E" w:rsidRDefault="00746E67" w:rsidP="00E35F6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только можно, но и должно»</w:t>
      </w:r>
    </w:p>
    <w:p w:rsidR="00746E67" w:rsidRDefault="00746E67" w:rsidP="00776FB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A1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А.С.Пушкин</w:t>
      </w:r>
      <w:proofErr w:type="spellEnd"/>
      <w:r w:rsidRPr="001A1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76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76FBF" w:rsidRPr="001A176E" w:rsidRDefault="00776FBF" w:rsidP="00776F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1A1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ояснительная записка</w:t>
      </w:r>
    </w:p>
    <w:p w:rsidR="00776FBF" w:rsidRDefault="00E35F66" w:rsidP="00776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F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«Что значит слово</w:t>
      </w:r>
      <w:r w:rsidR="00746E67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«Отечество»?» - спросили меня дети». Это страна, где мы родились, физически развились, окрепли, где живут наши родители и жили наши предки, где жили и живут люди близкие, дорогие нашему сердцу; это народ, его нравы, обычаи и духовная культура. Совокупность всего этого составляет то, что принято называть Отечеством. «А с чего начинается любовь к Отечеству? – спросили меня дети». Любовь к Отечеству начинается с любви к семье, к Родине, к её природе, к городу или селу, в котором человек родился и рос, школе, в которой он учился, к друзьям, к родным, к обрядам, к родным обычаям, к истории своей страны. Любовь к Отечеству – это зачаток патриотизма. «А что такое патриотизм? – спросили меня дети». Патриотизм – это преданность и любовь к своему Отечеству и своему народу. Образцами патриотизма богата наша Родина. Русский народ хранит и свято чтит память и подвиги на благо Родины святого Александра Невского, преподобного Сергия игумена Радонежского. Они были великие подвижники благочестия и одновременно великие патриоты, активные участники созидания величия Родины. А если мы начнём вспоминать с давних – давних времён, то узнаем, что славилась русская земля мужественными и сильными людьми – богатырями. Что мы знаем о них? Были богатыри. Они воевали с врагами. Что мы хотим узнать? </w:t>
      </w:r>
      <w:proofErr w:type="gramStart"/>
      <w:r w:rsidR="00746E67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кто такие богатыри, как их звали, в какое время они жили, какие подвиги совершали, с кем они сражались, кого защищали, как называлась одежда и доспехи русских богатырей</w:t>
      </w:r>
      <w:r w:rsidR="001403DE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46E67" w:rsidRPr="001A176E" w:rsidRDefault="00776FBF" w:rsidP="00776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6E67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Патриотизм, гражданственность необходимо воспитывать у детей с самого юного возраста. Любовь к Родине – это одно из самых сильных чувств. Наша задача дать детям основные представления о возникновении Государства Российского, о богатырской славе, верности народа своему Отечеству; о богатстве народной культуры, национальных особенностях, характера и быта наших предков. Это обогатит любовь к Отчизне, вызовет стремление быть похожими на наших великих предков. Поэтому важно, чтобы ребёнок уже в дошкольном возрасте почувствовал причастность к своей Родине, личную ответственность за родную землю и её будущее.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 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патриотических чувств на основе знакомства детей с героическими образами былинных богатырей.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Обучающие: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представление о русском воине - богатыре как о защитнике Отечества;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доспехами, военным снаряжением русского воина – богатыря;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пониманию детьми образа русского богатыря, гармонично сочетающего в себе духовную и физическую силу;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картиной В.М.Васнецова «Богатыри», дать первоначальные представления об особенностях былинного жанра;</w:t>
      </w: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Расширять словарный запас детей: воины – богатыри, застава, Родина – Отечество.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Воспитательные: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в детях отвагу, мужество, желание служить Отечеству, защищать тех, кто нуждается в защите, содействовать воспитанию любви к Родине – России, поддерживать в детях желание быть похожими на русских богатырей.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Развивающие:</w:t>
      </w:r>
    </w:p>
    <w:p w:rsidR="001403DE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Способствовать развитию духовно – нравственного отношения к миру, учить понимать защиту малых и слабых как долг, показать образец отношения к </w:t>
      </w:r>
      <w:proofErr w:type="gramStart"/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ближним</w:t>
      </w:r>
      <w:proofErr w:type="gramEnd"/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Родине.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 проекта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Познавательное развитие</w:t>
      </w:r>
    </w:p>
    <w:p w:rsidR="00746E67" w:rsidRPr="001A176E" w:rsidRDefault="00A76F31" w:rsidP="00746E67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«Былин</w:t>
      </w:r>
      <w:r w:rsidR="001403DE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ы»</w:t>
      </w:r>
    </w:p>
    <w:p w:rsidR="001403DE" w:rsidRPr="001A176E" w:rsidRDefault="001403DE" w:rsidP="001403DE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«Илья Муромец и Соловей разбойник»;</w:t>
      </w:r>
    </w:p>
    <w:p w:rsidR="001403DE" w:rsidRPr="001A176E" w:rsidRDefault="001403DE" w:rsidP="001403DE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«Добрыня Никитич и Змей»;</w:t>
      </w:r>
    </w:p>
    <w:p w:rsidR="001403DE" w:rsidRPr="001A176E" w:rsidRDefault="001403DE" w:rsidP="001403DE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«Алеша  Попович и </w:t>
      </w:r>
      <w:proofErr w:type="spellStart"/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Тугарин</w:t>
      </w:r>
      <w:proofErr w:type="spellEnd"/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Речевое развитие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Рассматривание картин В.М.Васнецова:</w:t>
      </w:r>
    </w:p>
    <w:p w:rsidR="00746E67" w:rsidRPr="001A176E" w:rsidRDefault="00746E67" w:rsidP="00746E6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богатыря»;</w:t>
      </w:r>
    </w:p>
    <w:p w:rsidR="00746E67" w:rsidRPr="001A176E" w:rsidRDefault="00746E67" w:rsidP="00746E6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«Витязь на распутье»;</w:t>
      </w:r>
    </w:p>
    <w:p w:rsidR="00746E67" w:rsidRPr="001A176E" w:rsidRDefault="00746E67" w:rsidP="00746E6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«Битва на Калиновом мосту»;</w:t>
      </w:r>
    </w:p>
    <w:p w:rsidR="00746E67" w:rsidRPr="001A176E" w:rsidRDefault="00746E67" w:rsidP="00746E6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рассказов по картине В.М.Васнецова «Три богатыря»;</w:t>
      </w:r>
    </w:p>
    <w:p w:rsidR="00746E67" w:rsidRPr="001A176E" w:rsidRDefault="00746E67" w:rsidP="00746E67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творческих рассказов на тему: «Если бы я был богатырём»;</w:t>
      </w:r>
    </w:p>
    <w:p w:rsidR="00746E67" w:rsidRPr="001A176E" w:rsidRDefault="00746E67" w:rsidP="00746E67">
      <w:pPr>
        <w:pStyle w:val="a3"/>
        <w:numPr>
          <w:ilvl w:val="0"/>
          <w:numId w:val="2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пословицами и поговорками о силе, мужестве, отваге, о Родине и её защитниках;</w:t>
      </w:r>
    </w:p>
    <w:p w:rsidR="00746E67" w:rsidRPr="001A176E" w:rsidRDefault="00746E67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с художественной литературой</w:t>
      </w:r>
    </w:p>
    <w:p w:rsidR="00746E67" w:rsidRPr="001A176E" w:rsidRDefault="00BD4B60" w:rsidP="00746E67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Толстой «Былины»;</w:t>
      </w:r>
    </w:p>
    <w:p w:rsidR="00BD4B60" w:rsidRPr="001A176E" w:rsidRDefault="00746E67" w:rsidP="00BD4B6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r w:rsidR="00BD4B60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произведения «Садко».  Москва, издательство – детская литература;</w:t>
      </w:r>
    </w:p>
    <w:p w:rsidR="00BD4B60" w:rsidRPr="001A176E" w:rsidRDefault="00BD4B60" w:rsidP="00BD4B6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Соколовский  « Бой Добрыни с Ильей Муромцем»;</w:t>
      </w:r>
    </w:p>
    <w:p w:rsidR="00BD4B60" w:rsidRPr="001A176E" w:rsidRDefault="001403DE" w:rsidP="00BD4B6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«Илья Муромец на заставе богатырской». Москва «В мире сказок»</w:t>
      </w:r>
    </w:p>
    <w:p w:rsidR="00A76F31" w:rsidRPr="001A176E" w:rsidRDefault="00A76F31" w:rsidP="00A76F31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67" w:rsidRPr="001A176E" w:rsidRDefault="00746E67" w:rsidP="00BD4B6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Художественно – эстетическое развитие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Рисование:</w:t>
      </w:r>
    </w:p>
    <w:p w:rsidR="00746E67" w:rsidRPr="001A176E" w:rsidRDefault="00746E67" w:rsidP="00746E67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«Богатыри земли русской»;</w:t>
      </w:r>
    </w:p>
    <w:p w:rsidR="007609EA" w:rsidRPr="001A176E" w:rsidRDefault="007609EA" w:rsidP="007609EA">
      <w:p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8837" cy="3019832"/>
            <wp:effectExtent l="19050" t="0" r="3313" b="0"/>
            <wp:docPr id="7" name="Рисунок 7" descr="C:\Users\Artem1\AppData\Local\Microsoft\Windows\INetCache\Content.Word\IMG_20180213_16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tem1\AppData\Local\Microsoft\Windows\INetCache\Content.Word\IMG_20180213_161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094" cy="302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7802" cy="3057210"/>
            <wp:effectExtent l="19050" t="0" r="5798" b="0"/>
            <wp:docPr id="10" name="Рисунок 10" descr="C:\Users\Artem1\AppData\Local\Microsoft\Windows\INetCache\Content.Word\IMG_20180213_16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tem1\AppData\Local\Microsoft\Windows\INetCache\Content.Word\IMG_20180213_161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788" cy="306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F31" w:rsidRPr="001A176E" w:rsidRDefault="00DC0462" w:rsidP="007609E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76F31" w:rsidRPr="001A17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0315" cy="2511523"/>
            <wp:effectExtent l="19050" t="0" r="2485" b="0"/>
            <wp:docPr id="2" name="Рисунок 1" descr="C:\Users\Артём\Desktop\фото патр\P101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фото патр\P1010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505" cy="251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67" w:rsidRPr="001A176E" w:rsidRDefault="007609EA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C0462" w:rsidRPr="001A176E" w:rsidRDefault="00DC0462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Аппликация:</w:t>
      </w:r>
    </w:p>
    <w:p w:rsidR="00746E67" w:rsidRPr="001A176E" w:rsidRDefault="00746E67" w:rsidP="00746E67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«Портрет богатыря».</w:t>
      </w: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0370" cy="2166730"/>
            <wp:effectExtent l="19050" t="0" r="5230" b="0"/>
            <wp:docPr id="3" name="Рисунок 1" descr="F:\фото патр\P101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атр\P101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53" cy="216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7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9833" cy="2166327"/>
            <wp:effectExtent l="19050" t="0" r="5767" b="0"/>
            <wp:docPr id="5" name="Рисунок 2" descr="F:\фото патр\P101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атр\P1010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91" cy="216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Конструирование:</w:t>
      </w:r>
    </w:p>
    <w:p w:rsidR="00746E67" w:rsidRPr="001A176E" w:rsidRDefault="00746E67" w:rsidP="00746E6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«Крепость».</w:t>
      </w:r>
    </w:p>
    <w:p w:rsidR="007609EA" w:rsidRPr="001A176E" w:rsidRDefault="007609EA" w:rsidP="007609E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160" cy="2057400"/>
            <wp:effectExtent l="19050" t="0" r="440" b="0"/>
            <wp:docPr id="1" name="Рисунок 1" descr="C:\Users\Artem1\AppData\Local\Microsoft\Windows\INetCache\Content.Word\IMG_20180226_17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1\AppData\Local\Microsoft\Windows\INetCache\Content.Word\IMG_20180226_170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727" cy="205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9EA" w:rsidRPr="001A176E" w:rsidRDefault="007609EA" w:rsidP="007609E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9EA" w:rsidRPr="001A176E" w:rsidRDefault="007609EA" w:rsidP="007609E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0831" cy="2126974"/>
            <wp:effectExtent l="19050" t="0" r="0" b="0"/>
            <wp:docPr id="4" name="Рисунок 4" descr="C:\Users\Artem1\AppData\Local\Microsoft\Windows\INetCache\Content.Word\IMG_20180226_17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1\AppData\Local\Microsoft\Windows\INetCache\Content.Word\IMG_20180226_1705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123" cy="212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9EA" w:rsidRPr="001A176E" w:rsidRDefault="007609EA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09EA" w:rsidRPr="001A176E" w:rsidRDefault="007609EA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E67" w:rsidRPr="001A176E" w:rsidRDefault="00746E67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Просмотр мультфильма </w:t>
      </w:r>
      <w:r w:rsidR="00DC0462"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E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Детство Ратибора», «Василиса </w:t>
      </w:r>
      <w:proofErr w:type="spellStart"/>
      <w:r w:rsidR="009E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Микулишна</w:t>
      </w:r>
      <w:proofErr w:type="spellEnd"/>
      <w:r w:rsidR="009E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C0462" w:rsidRPr="001A176E" w:rsidRDefault="00DC0462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227442" cy="1669774"/>
            <wp:effectExtent l="19050" t="0" r="1408" b="0"/>
            <wp:docPr id="14" name="Рисунок 8" descr="F:\фото патр\P101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патр\P1010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447" cy="166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67" w:rsidRPr="001A176E" w:rsidRDefault="00746E67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E67" w:rsidRPr="001A176E" w:rsidRDefault="00746E67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 – коммуникативное развитие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– пазлы:</w:t>
      </w:r>
    </w:p>
    <w:p w:rsidR="00746E67" w:rsidRPr="001A176E" w:rsidRDefault="00746E67" w:rsidP="007609EA">
      <w:pPr>
        <w:pStyle w:val="a3"/>
        <w:numPr>
          <w:ilvl w:val="0"/>
          <w:numId w:val="11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 богатыря».</w:t>
      </w:r>
    </w:p>
    <w:p w:rsidR="007609EA" w:rsidRPr="001A176E" w:rsidRDefault="007609EA" w:rsidP="007609E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9652" cy="2682697"/>
            <wp:effectExtent l="0" t="0" r="0" b="0"/>
            <wp:docPr id="13" name="Рисунок 13" descr="C:\Users\Artem1\AppData\Local\Microsoft\Windows\INetCache\Content.Word\IMG_20180209_08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tem1\AppData\Local\Microsoft\Windows\INetCache\Content.Word\IMG_20180209_08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304" cy="268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9044" cy="2661732"/>
            <wp:effectExtent l="0" t="0" r="0" b="0"/>
            <wp:docPr id="16" name="Рисунок 16" descr="C:\Users\Artem1\AppData\Local\Microsoft\Windows\INetCache\Content.Word\IMG_20180209_08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tem1\AppData\Local\Microsoft\Windows\INetCache\Content.Word\IMG_20180209_0812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06" cy="266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67" w:rsidRPr="001A176E" w:rsidRDefault="00746E67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DC0462" w:rsidRPr="001A176E" w:rsidRDefault="00746E67" w:rsidP="00DC0462">
      <w:pPr>
        <w:pStyle w:val="a3"/>
        <w:numPr>
          <w:ilvl w:val="0"/>
          <w:numId w:val="10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богатырей своими руками</w:t>
      </w:r>
      <w:r w:rsidR="00DC0462"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7826" cy="1969917"/>
            <wp:effectExtent l="0" t="323850" r="0" b="316083"/>
            <wp:docPr id="8" name="Рисунок 4" descr="F:\фото патр\P101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патр\P10100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4902" cy="19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7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376" cy="1993182"/>
            <wp:effectExtent l="0" t="323850" r="0" b="292818"/>
            <wp:docPr id="6" name="Рисунок 3" descr="F:\фото патр\P101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патр\P10101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7727" cy="199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462" w:rsidRPr="001A176E" w:rsidRDefault="00DC0462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584174" cy="2080892"/>
            <wp:effectExtent l="0" t="247650" r="0" b="224158"/>
            <wp:docPr id="9" name="Рисунок 5" descr="F:\фото патр\P101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патр\P10100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6479" cy="208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462" w:rsidRPr="001A176E" w:rsidRDefault="00DC0462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игры:</w:t>
      </w:r>
    </w:p>
    <w:p w:rsidR="00746E67" w:rsidRPr="001A176E" w:rsidRDefault="00746E67" w:rsidP="00746E67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«Богатырские состязания».</w:t>
      </w: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перетягивание каната;</w:t>
      </w: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городки.</w:t>
      </w: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462" w:rsidRPr="001A176E" w:rsidRDefault="00DC0462" w:rsidP="00DC0462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664" cy="2216426"/>
            <wp:effectExtent l="19050" t="0" r="0" b="0"/>
            <wp:docPr id="11" name="Рисунок 6" descr="F:\фото патр\P10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патр\P10101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43" cy="221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7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3854" cy="2146852"/>
            <wp:effectExtent l="19050" t="0" r="0" b="0"/>
            <wp:docPr id="12" name="Рисунок 7" descr="F:\фото патр\P101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патр\P1010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4" cy="214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Беседы</w:t>
      </w:r>
    </w:p>
    <w:p w:rsidR="00746E67" w:rsidRPr="001A176E" w:rsidRDefault="00746E67" w:rsidP="00746E67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«Богатырские доспехи»;</w:t>
      </w:r>
    </w:p>
    <w:p w:rsidR="00746E67" w:rsidRPr="001A176E" w:rsidRDefault="00746E67" w:rsidP="00746E67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«Оружие богатырей»;</w:t>
      </w:r>
    </w:p>
    <w:p w:rsidR="00746E67" w:rsidRPr="001A176E" w:rsidRDefault="00746E67" w:rsidP="00746E67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«Подвиги русских богатырей».</w:t>
      </w:r>
    </w:p>
    <w:p w:rsidR="00746E67" w:rsidRPr="001A176E" w:rsidRDefault="00746E67" w:rsidP="00746E67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BF7" w:rsidRDefault="00746E67" w:rsidP="009E7BF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Мероприятия, </w:t>
      </w:r>
      <w:proofErr w:type="gramStart"/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совместные</w:t>
      </w:r>
      <w:proofErr w:type="gramEnd"/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родителями. </w:t>
      </w:r>
    </w:p>
    <w:p w:rsidR="00746E67" w:rsidRPr="009E7BF7" w:rsidRDefault="00746E67" w:rsidP="009E7BF7">
      <w:pPr>
        <w:pStyle w:val="a3"/>
        <w:numPr>
          <w:ilvl w:val="0"/>
          <w:numId w:val="9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Изготовление богатырей своими руками;</w:t>
      </w:r>
    </w:p>
    <w:p w:rsidR="00746E67" w:rsidRPr="009E7BF7" w:rsidRDefault="00746E67" w:rsidP="009E7BF7">
      <w:pPr>
        <w:pStyle w:val="a3"/>
        <w:numPr>
          <w:ilvl w:val="0"/>
          <w:numId w:val="9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утренника, посвященного 23 февраля;</w:t>
      </w:r>
    </w:p>
    <w:p w:rsidR="00746E67" w:rsidRPr="009E7BF7" w:rsidRDefault="00746E67" w:rsidP="009E7BF7">
      <w:pPr>
        <w:pStyle w:val="a3"/>
        <w:numPr>
          <w:ilvl w:val="0"/>
          <w:numId w:val="9"/>
        </w:num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игры «Зарница» совместно с папами.</w:t>
      </w:r>
    </w:p>
    <w:p w:rsidR="00746E67" w:rsidRPr="001A176E" w:rsidRDefault="00746E67" w:rsidP="00746E6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746E67" w:rsidRPr="001A176E" w:rsidRDefault="00746E67" w:rsidP="000F64D7">
      <w:pPr>
        <w:shd w:val="clear" w:color="auto" w:fill="FFFFFF"/>
        <w:spacing w:before="150" w:after="150" w:line="240" w:lineRule="auto"/>
        <w:rPr>
          <w:rFonts w:ascii="Times New Roman" w:hAnsi="Times New Roman" w:cs="Times New Roman"/>
          <w:sz w:val="24"/>
          <w:szCs w:val="24"/>
        </w:rPr>
      </w:pPr>
      <w:r w:rsidRPr="001A1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Проведённая работа дала положительные результаты. У детей активизировался словарный запас, появился интерес и расширились знания о нашей Родине – России. Формирование личности ребёнка, его воспитание начинаются с воспитания чувств через мир положительных эмоций, через обязательное приобщение к культуре, обеспечение духовной и интеллектуальной пищей, в которой он так нуждается. </w:t>
      </w:r>
    </w:p>
    <w:p w:rsidR="00746E67" w:rsidRPr="001A176E" w:rsidRDefault="00746E67" w:rsidP="00746E67">
      <w:pPr>
        <w:rPr>
          <w:rFonts w:ascii="Times New Roman" w:hAnsi="Times New Roman" w:cs="Times New Roman"/>
          <w:sz w:val="24"/>
          <w:szCs w:val="24"/>
        </w:rPr>
      </w:pPr>
    </w:p>
    <w:p w:rsidR="00746E67" w:rsidRPr="001A176E" w:rsidRDefault="00746E67" w:rsidP="00746E67">
      <w:pPr>
        <w:rPr>
          <w:rFonts w:ascii="Times New Roman" w:hAnsi="Times New Roman" w:cs="Times New Roman"/>
          <w:sz w:val="24"/>
          <w:szCs w:val="24"/>
        </w:rPr>
      </w:pPr>
    </w:p>
    <w:p w:rsidR="00746E67" w:rsidRPr="001A176E" w:rsidRDefault="00746E67" w:rsidP="00746E67">
      <w:pPr>
        <w:rPr>
          <w:rFonts w:ascii="Times New Roman" w:hAnsi="Times New Roman" w:cs="Times New Roman"/>
          <w:sz w:val="24"/>
          <w:szCs w:val="24"/>
        </w:rPr>
      </w:pPr>
    </w:p>
    <w:p w:rsidR="00746E67" w:rsidRPr="001A176E" w:rsidRDefault="00746E67" w:rsidP="00746E67">
      <w:pPr>
        <w:rPr>
          <w:rFonts w:ascii="Times New Roman" w:hAnsi="Times New Roman" w:cs="Times New Roman"/>
          <w:sz w:val="24"/>
          <w:szCs w:val="24"/>
        </w:rPr>
      </w:pPr>
    </w:p>
    <w:p w:rsidR="00746E67" w:rsidRPr="001A176E" w:rsidRDefault="00746E67" w:rsidP="00746E67">
      <w:pPr>
        <w:rPr>
          <w:rFonts w:ascii="Times New Roman" w:hAnsi="Times New Roman" w:cs="Times New Roman"/>
          <w:sz w:val="24"/>
          <w:szCs w:val="24"/>
        </w:rPr>
      </w:pPr>
    </w:p>
    <w:p w:rsidR="00DF0BA4" w:rsidRPr="001A176E" w:rsidRDefault="00DF0BA4">
      <w:pPr>
        <w:rPr>
          <w:rFonts w:ascii="Times New Roman" w:hAnsi="Times New Roman" w:cs="Times New Roman"/>
          <w:sz w:val="24"/>
          <w:szCs w:val="24"/>
        </w:rPr>
      </w:pPr>
    </w:p>
    <w:sectPr w:rsidR="00DF0BA4" w:rsidRPr="001A176E" w:rsidSect="00DC046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1F13"/>
    <w:multiLevelType w:val="multilevel"/>
    <w:tmpl w:val="CBE48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B2F7B"/>
    <w:multiLevelType w:val="multilevel"/>
    <w:tmpl w:val="3304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87BE6"/>
    <w:multiLevelType w:val="multilevel"/>
    <w:tmpl w:val="FF608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92E63"/>
    <w:multiLevelType w:val="multilevel"/>
    <w:tmpl w:val="71A8B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F7A3A"/>
    <w:multiLevelType w:val="multilevel"/>
    <w:tmpl w:val="A8984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376B2"/>
    <w:multiLevelType w:val="multilevel"/>
    <w:tmpl w:val="CD82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940967"/>
    <w:multiLevelType w:val="hybridMultilevel"/>
    <w:tmpl w:val="451A6FC6"/>
    <w:lvl w:ilvl="0" w:tplc="3D7C1A66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4F485154"/>
    <w:multiLevelType w:val="multilevel"/>
    <w:tmpl w:val="6F069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D60524"/>
    <w:multiLevelType w:val="multilevel"/>
    <w:tmpl w:val="BEBE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8E47A6"/>
    <w:multiLevelType w:val="hybridMultilevel"/>
    <w:tmpl w:val="A09610F4"/>
    <w:lvl w:ilvl="0" w:tplc="2760E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93D91"/>
    <w:multiLevelType w:val="multilevel"/>
    <w:tmpl w:val="2D56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46E67"/>
    <w:rsid w:val="000F64D7"/>
    <w:rsid w:val="001403DE"/>
    <w:rsid w:val="001A176E"/>
    <w:rsid w:val="001C34E2"/>
    <w:rsid w:val="00273A1E"/>
    <w:rsid w:val="006629E0"/>
    <w:rsid w:val="00746E67"/>
    <w:rsid w:val="00754455"/>
    <w:rsid w:val="007609EA"/>
    <w:rsid w:val="00776FBF"/>
    <w:rsid w:val="009E7BF7"/>
    <w:rsid w:val="00A76F31"/>
    <w:rsid w:val="00AF2C32"/>
    <w:rsid w:val="00BD4B60"/>
    <w:rsid w:val="00DC0462"/>
    <w:rsid w:val="00DF0BA4"/>
    <w:rsid w:val="00E35F66"/>
    <w:rsid w:val="00EA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E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Artem1</dc:creator>
  <cp:keywords/>
  <dc:description/>
  <cp:lastModifiedBy>User</cp:lastModifiedBy>
  <cp:revision>16</cp:revision>
  <dcterms:created xsi:type="dcterms:W3CDTF">2018-02-27T05:54:00Z</dcterms:created>
  <dcterms:modified xsi:type="dcterms:W3CDTF">2018-02-28T02:33:00Z</dcterms:modified>
</cp:coreProperties>
</file>