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F3" w:rsidRDefault="006645F3" w:rsidP="006645F3"/>
    <w:p w:rsidR="00B97ADA" w:rsidRDefault="0024624D" w:rsidP="00B97ADA">
      <w:pPr>
        <w:jc w:val="center"/>
      </w:pPr>
      <w:r>
        <w:t xml:space="preserve">Муниципальное </w:t>
      </w:r>
      <w:r w:rsidR="00B97ADA">
        <w:t xml:space="preserve">казённое </w:t>
      </w:r>
      <w:r>
        <w:t xml:space="preserve">дошкольное </w:t>
      </w:r>
      <w:r w:rsidR="00B97ADA">
        <w:t>образовательное учреждение</w:t>
      </w:r>
    </w:p>
    <w:p w:rsidR="00B97ADA" w:rsidRDefault="00B97ADA" w:rsidP="00B97ADA">
      <w:pPr>
        <w:jc w:val="center"/>
      </w:pPr>
      <w:r>
        <w:t>«Ачитский детский сад «Улыбка»</w:t>
      </w:r>
    </w:p>
    <w:p w:rsidR="006645F3" w:rsidRDefault="00B97ADA" w:rsidP="00B97ADA">
      <w:pPr>
        <w:jc w:val="center"/>
      </w:pPr>
      <w:r>
        <w:t xml:space="preserve"> </w:t>
      </w:r>
    </w:p>
    <w:p w:rsidR="00B97ADA" w:rsidRDefault="00B97ADA" w:rsidP="006645F3">
      <w:pPr>
        <w:jc w:val="center"/>
        <w:rPr>
          <w:b/>
          <w:sz w:val="40"/>
          <w:szCs w:val="40"/>
        </w:rPr>
      </w:pPr>
    </w:p>
    <w:p w:rsidR="00B97ADA" w:rsidRDefault="00B97ADA" w:rsidP="006645F3">
      <w:pPr>
        <w:jc w:val="center"/>
        <w:rPr>
          <w:b/>
          <w:sz w:val="40"/>
          <w:szCs w:val="40"/>
        </w:rPr>
      </w:pPr>
    </w:p>
    <w:p w:rsidR="00B97ADA" w:rsidRDefault="00B97ADA" w:rsidP="006645F3">
      <w:pPr>
        <w:jc w:val="center"/>
        <w:rPr>
          <w:b/>
          <w:sz w:val="40"/>
          <w:szCs w:val="40"/>
        </w:rPr>
      </w:pPr>
    </w:p>
    <w:p w:rsidR="00B97ADA" w:rsidRDefault="00B97ADA" w:rsidP="006645F3">
      <w:pPr>
        <w:jc w:val="center"/>
        <w:rPr>
          <w:b/>
          <w:sz w:val="40"/>
          <w:szCs w:val="40"/>
        </w:rPr>
      </w:pPr>
    </w:p>
    <w:p w:rsidR="006645F3" w:rsidRDefault="006645F3" w:rsidP="006645F3">
      <w:pPr>
        <w:jc w:val="center"/>
        <w:rPr>
          <w:b/>
          <w:sz w:val="40"/>
          <w:szCs w:val="40"/>
        </w:rPr>
      </w:pPr>
      <w:r w:rsidRPr="006645F3">
        <w:rPr>
          <w:b/>
          <w:sz w:val="40"/>
          <w:szCs w:val="40"/>
        </w:rPr>
        <w:t xml:space="preserve">План работы районной </w:t>
      </w:r>
    </w:p>
    <w:p w:rsidR="006645F3" w:rsidRPr="006645F3" w:rsidRDefault="006645F3" w:rsidP="006645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Pr="006645F3">
        <w:rPr>
          <w:b/>
          <w:sz w:val="40"/>
          <w:szCs w:val="40"/>
        </w:rPr>
        <w:t>Школы педагогического мастерства</w:t>
      </w:r>
      <w:r>
        <w:rPr>
          <w:b/>
          <w:sz w:val="40"/>
          <w:szCs w:val="40"/>
        </w:rPr>
        <w:t>»</w:t>
      </w:r>
    </w:p>
    <w:p w:rsidR="006645F3" w:rsidRDefault="006645F3" w:rsidP="006645F3"/>
    <w:p w:rsidR="006645F3" w:rsidRDefault="006645F3" w:rsidP="006645F3">
      <w:pPr>
        <w:jc w:val="center"/>
      </w:pPr>
      <w:r>
        <w:t>на 2017 – 2018 уч. год</w:t>
      </w:r>
    </w:p>
    <w:p w:rsidR="006645F3" w:rsidRDefault="006645F3" w:rsidP="006645F3">
      <w:pPr>
        <w:jc w:val="center"/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B97A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Составитель</w:t>
      </w:r>
    </w:p>
    <w:p w:rsidR="00B97ADA" w:rsidRDefault="00B97ADA" w:rsidP="00B97ADA">
      <w:pPr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 ШПМ</w:t>
      </w:r>
    </w:p>
    <w:p w:rsidR="00B97ADA" w:rsidRPr="00B97ADA" w:rsidRDefault="00B97ADA" w:rsidP="00B97ADA">
      <w:pPr>
        <w:jc w:val="right"/>
        <w:rPr>
          <w:sz w:val="24"/>
          <w:szCs w:val="24"/>
        </w:rPr>
      </w:pPr>
      <w:r>
        <w:rPr>
          <w:sz w:val="24"/>
          <w:szCs w:val="24"/>
        </w:rPr>
        <w:t>Шипунова Е.Н.</w:t>
      </w:r>
    </w:p>
    <w:p w:rsidR="00B97ADA" w:rsidRDefault="00B97ADA" w:rsidP="006645F3">
      <w:pPr>
        <w:rPr>
          <w:b/>
          <w:sz w:val="24"/>
          <w:szCs w:val="24"/>
        </w:rPr>
      </w:pPr>
    </w:p>
    <w:p w:rsidR="00B97ADA" w:rsidRPr="00B97ADA" w:rsidRDefault="00B97ADA" w:rsidP="00B97ADA">
      <w:pPr>
        <w:jc w:val="center"/>
        <w:rPr>
          <w:b/>
          <w:sz w:val="24"/>
          <w:szCs w:val="24"/>
        </w:rPr>
      </w:pPr>
      <w:r w:rsidRPr="00B97ADA">
        <w:rPr>
          <w:b/>
          <w:sz w:val="24"/>
          <w:szCs w:val="24"/>
        </w:rPr>
        <w:lastRenderedPageBreak/>
        <w:t>Пояснительная записка.</w:t>
      </w:r>
    </w:p>
    <w:p w:rsidR="00B97ADA" w:rsidRPr="00B97ADA" w:rsidRDefault="00B97ADA" w:rsidP="00B97ADA">
      <w:pPr>
        <w:jc w:val="right"/>
        <w:rPr>
          <w:sz w:val="24"/>
          <w:szCs w:val="24"/>
        </w:rPr>
      </w:pPr>
      <w:r w:rsidRPr="00B97ADA">
        <w:rPr>
          <w:sz w:val="24"/>
          <w:szCs w:val="24"/>
        </w:rPr>
        <w:t xml:space="preserve">«Воспитание,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мир». А. </w:t>
      </w:r>
      <w:proofErr w:type="spellStart"/>
      <w:r w:rsidRPr="00B97ADA">
        <w:rPr>
          <w:sz w:val="24"/>
          <w:szCs w:val="24"/>
        </w:rPr>
        <w:t>Дистервега</w:t>
      </w:r>
      <w:proofErr w:type="spellEnd"/>
      <w:r w:rsidRPr="00B97ADA">
        <w:rPr>
          <w:sz w:val="24"/>
          <w:szCs w:val="24"/>
        </w:rPr>
        <w:t>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В современных условиях перехода к федеральным государственным </w:t>
      </w:r>
      <w:r>
        <w:rPr>
          <w:sz w:val="24"/>
          <w:szCs w:val="24"/>
        </w:rPr>
        <w:t xml:space="preserve">образовательным стандартам </w:t>
      </w:r>
      <w:r w:rsidRPr="00B97ADA">
        <w:rPr>
          <w:sz w:val="24"/>
          <w:szCs w:val="24"/>
        </w:rPr>
        <w:t>меняется статус педагога, его образовательные функции, соответственно меняются требования к его профессионально-педагогической компетенции. Сегодня востребован педагог творческий, умеющий мобилизовать свой личностный потенциал в современной системе воспитания и развития дошкольника. В связи с повышением требований к качеству дошкольного образования меняется и методическая работа с кадрами.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Методическая работа </w:t>
      </w:r>
      <w:r w:rsidRPr="00B97ADA">
        <w:rPr>
          <w:sz w:val="24"/>
          <w:szCs w:val="24"/>
        </w:rPr>
        <w:t>способствует активизации личности педагога, совершенствованию его творческой деятельности. Она направлена на актуализацию знаний, умений и навыков педагогов, в основу которых ложатся достижения науки, передовой педагогический опыт. Это способствует повышению профессионального мастерства каждого педагога, формирует коллектив единомышленников.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        Одним из условий качества обучения и воспитания дошкольников, является профессиональное мастерство педагогов.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 Профессиональное мастерство становится особенно значимо в ДОУ работающим в режиме развития.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         На сегодняшний день в дошкольных учреждениях наработан материал по формам методической работы, но проблема в том, что они стабильны и не изменяются, повторяются из года в год, а нетрадиционные формы вводятся достаточно редко, неактивно.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        Система повышения педагогического мастерства заключается не только в том, чтобы мы учили педагога, но и в том, чтобы предоставить ему возможность учить других, а, следовательно, и повышать свою квалификацию.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деятельности.</w:t>
      </w:r>
    </w:p>
    <w:p w:rsidR="00B97ADA" w:rsidRPr="00B97ADA" w:rsidRDefault="00B97ADA" w:rsidP="00B97ADA">
      <w:pPr>
        <w:jc w:val="both"/>
        <w:rPr>
          <w:sz w:val="24"/>
          <w:szCs w:val="24"/>
        </w:rPr>
      </w:pPr>
      <w:r w:rsidRPr="00B97ADA">
        <w:rPr>
          <w:sz w:val="24"/>
          <w:szCs w:val="24"/>
        </w:rPr>
        <w:t xml:space="preserve">Как правило, в дошкольных учреждениях есть разовые формы повышения профессионального мастерства (например, консультации). Но очень важно иметь систему непрерывного образования, когда один и тот же педагог,  проходя через эту </w:t>
      </w:r>
      <w:proofErr w:type="gramStart"/>
      <w:r w:rsidRPr="00B97ADA">
        <w:rPr>
          <w:sz w:val="24"/>
          <w:szCs w:val="24"/>
        </w:rPr>
        <w:t>систему</w:t>
      </w:r>
      <w:proofErr w:type="gramEnd"/>
      <w:r w:rsidRPr="00B97ADA">
        <w:rPr>
          <w:sz w:val="24"/>
          <w:szCs w:val="24"/>
        </w:rPr>
        <w:t xml:space="preserve"> поднимается от одной ступеньки к другой и таким образом в течение ряда лет участвует в различных формах методической работы. Это делается с целью повышения его </w:t>
      </w:r>
      <w:r w:rsidRPr="00B97ADA">
        <w:rPr>
          <w:sz w:val="24"/>
          <w:szCs w:val="24"/>
        </w:rPr>
        <w:lastRenderedPageBreak/>
        <w:t>квалификации и в то же время стимулирует его интерес, повышает активность, способствует творческим проявлениям педагога. Это и есть система непрерывного повышения квалификации.</w:t>
      </w:r>
    </w:p>
    <w:p w:rsidR="00B97ADA" w:rsidRDefault="00B97ADA" w:rsidP="00B97ADA">
      <w:pPr>
        <w:pStyle w:val="c5"/>
        <w:shd w:val="clear" w:color="auto" w:fill="FFFFFF"/>
        <w:spacing w:after="0"/>
        <w:ind w:firstLine="708"/>
      </w:pPr>
      <w:r>
        <w:rPr>
          <w:b/>
        </w:rPr>
        <w:t>Цель:</w:t>
      </w:r>
      <w:r w:rsidRPr="00B97ADA">
        <w:t xml:space="preserve"> формирование и развитие адаптивной системы </w:t>
      </w:r>
      <w:r>
        <w:t xml:space="preserve"> режима развития нововведений в соответствии с ФГОС.</w:t>
      </w:r>
    </w:p>
    <w:p w:rsidR="009E3983" w:rsidRPr="009E3983" w:rsidRDefault="009E3983" w:rsidP="00B97ADA">
      <w:pPr>
        <w:pStyle w:val="c5"/>
        <w:shd w:val="clear" w:color="auto" w:fill="FFFFFF"/>
        <w:spacing w:after="0"/>
        <w:ind w:firstLine="708"/>
        <w:rPr>
          <w:b/>
        </w:rPr>
      </w:pPr>
      <w:r w:rsidRPr="009E3983">
        <w:rPr>
          <w:b/>
        </w:rPr>
        <w:t>Задачи.</w:t>
      </w:r>
    </w:p>
    <w:p w:rsidR="00B97ADA" w:rsidRPr="00B97ADA" w:rsidRDefault="00B97ADA" w:rsidP="00B97ADA">
      <w:pPr>
        <w:pStyle w:val="c5"/>
        <w:shd w:val="clear" w:color="auto" w:fill="FFFFFF"/>
        <w:spacing w:after="0"/>
        <w:ind w:firstLine="708"/>
      </w:pPr>
      <w:r w:rsidRPr="00B97ADA">
        <w:t>- повышение и совершенствование профессионального мастерства педагогов;</w:t>
      </w:r>
    </w:p>
    <w:p w:rsidR="00B97ADA" w:rsidRPr="00B97ADA" w:rsidRDefault="00B97ADA" w:rsidP="00B97ADA">
      <w:pPr>
        <w:pStyle w:val="c5"/>
        <w:shd w:val="clear" w:color="auto" w:fill="FFFFFF"/>
        <w:spacing w:after="0"/>
        <w:ind w:firstLine="708"/>
      </w:pPr>
      <w:r w:rsidRPr="00B97ADA">
        <w:t>- развитие инновационной сферы педагогической деятельности;</w:t>
      </w:r>
    </w:p>
    <w:p w:rsidR="00B97ADA" w:rsidRPr="00B97ADA" w:rsidRDefault="00B97ADA" w:rsidP="009E3983">
      <w:pPr>
        <w:pStyle w:val="c5"/>
        <w:shd w:val="clear" w:color="auto" w:fill="FFFFFF"/>
        <w:spacing w:after="0"/>
        <w:ind w:firstLine="708"/>
      </w:pPr>
      <w:r w:rsidRPr="00B97ADA">
        <w:t>- повышение мотивации педагогов на участие в освоении нового передового педагогического опыта; изучение и применение в образовательном процессе результатов научных исследований, новых педагогических</w:t>
      </w:r>
      <w:r w:rsidR="009E3983">
        <w:t xml:space="preserve"> технологий</w:t>
      </w:r>
      <w:r w:rsidRPr="00B97ADA">
        <w:t>, передового опыта.</w:t>
      </w:r>
    </w:p>
    <w:p w:rsidR="00B97ADA" w:rsidRDefault="009E3983" w:rsidP="009E3983">
      <w:pPr>
        <w:rPr>
          <w:sz w:val="24"/>
          <w:szCs w:val="24"/>
        </w:rPr>
      </w:pPr>
      <w:r w:rsidRPr="009E3983">
        <w:rPr>
          <w:sz w:val="24"/>
          <w:szCs w:val="24"/>
        </w:rPr>
        <w:t>-создание условий для организации образовательной пред</w:t>
      </w:r>
      <w:r>
        <w:rPr>
          <w:sz w:val="24"/>
          <w:szCs w:val="24"/>
        </w:rPr>
        <w:t xml:space="preserve">метно-пространственной среды в </w:t>
      </w:r>
      <w:r w:rsidRPr="009E3983">
        <w:rPr>
          <w:sz w:val="24"/>
          <w:szCs w:val="24"/>
        </w:rPr>
        <w:t>группах ДОУ по направлениям деятельности Школы;</w:t>
      </w:r>
    </w:p>
    <w:p w:rsidR="009E3983" w:rsidRDefault="009E3983" w:rsidP="009E3983">
      <w:r>
        <w:t xml:space="preserve">-формирование профессиональной среды, способствующей успешному росту творческой, </w:t>
      </w:r>
    </w:p>
    <w:p w:rsidR="009E3983" w:rsidRDefault="009E3983" w:rsidP="009E3983">
      <w:r>
        <w:t xml:space="preserve">профессиональной активности педагогов района.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31"/>
        <w:gridCol w:w="3014"/>
        <w:gridCol w:w="2121"/>
        <w:gridCol w:w="1663"/>
      </w:tblGrid>
      <w:tr w:rsidR="00B173D3" w:rsidTr="009E3983">
        <w:tc>
          <w:tcPr>
            <w:tcW w:w="392" w:type="dxa"/>
          </w:tcPr>
          <w:p w:rsidR="009E3983" w:rsidRDefault="009E3983" w:rsidP="009E3983">
            <w:r>
              <w:t>№</w:t>
            </w:r>
          </w:p>
        </w:tc>
        <w:tc>
          <w:tcPr>
            <w:tcW w:w="1843" w:type="dxa"/>
          </w:tcPr>
          <w:p w:rsidR="009E3983" w:rsidRDefault="009E3983" w:rsidP="009E3983">
            <w:r>
              <w:t>Тема секции</w:t>
            </w:r>
          </w:p>
        </w:tc>
        <w:tc>
          <w:tcPr>
            <w:tcW w:w="3507" w:type="dxa"/>
          </w:tcPr>
          <w:p w:rsidR="009E3983" w:rsidRDefault="009E3983" w:rsidP="009E3983">
            <w:r>
              <w:t>Содержание</w:t>
            </w:r>
          </w:p>
        </w:tc>
        <w:tc>
          <w:tcPr>
            <w:tcW w:w="2588" w:type="dxa"/>
          </w:tcPr>
          <w:p w:rsidR="009E3983" w:rsidRDefault="009E3983" w:rsidP="009E3983">
            <w:r>
              <w:t>Участники</w:t>
            </w:r>
          </w:p>
        </w:tc>
        <w:tc>
          <w:tcPr>
            <w:tcW w:w="1241" w:type="dxa"/>
          </w:tcPr>
          <w:p w:rsidR="009E3983" w:rsidRDefault="009E3983" w:rsidP="009E3983">
            <w:r>
              <w:t>Место проведения</w:t>
            </w:r>
          </w:p>
        </w:tc>
      </w:tr>
      <w:tr w:rsidR="00B173D3" w:rsidTr="009E3983">
        <w:tc>
          <w:tcPr>
            <w:tcW w:w="392" w:type="dxa"/>
          </w:tcPr>
          <w:p w:rsidR="009E3983" w:rsidRDefault="009E3983" w:rsidP="009E3983">
            <w:r>
              <w:t>1</w:t>
            </w:r>
          </w:p>
        </w:tc>
        <w:tc>
          <w:tcPr>
            <w:tcW w:w="1843" w:type="dxa"/>
          </w:tcPr>
          <w:p w:rsidR="009E3983" w:rsidRPr="009E3983" w:rsidRDefault="009E3983" w:rsidP="009E3983">
            <w:pPr>
              <w:rPr>
                <w:i/>
              </w:rPr>
            </w:pPr>
            <w:r w:rsidRPr="009E3983">
              <w:rPr>
                <w:i/>
              </w:rPr>
              <w:t>Сентябрь.</w:t>
            </w:r>
          </w:p>
          <w:p w:rsidR="009E3983" w:rsidRDefault="009E3983" w:rsidP="009E3983">
            <w:r>
              <w:t>«Организационное»</w:t>
            </w:r>
          </w:p>
          <w:p w:rsidR="009E3983" w:rsidRDefault="009E3983" w:rsidP="009E3983"/>
        </w:tc>
        <w:tc>
          <w:tcPr>
            <w:tcW w:w="3507" w:type="dxa"/>
          </w:tcPr>
          <w:p w:rsidR="00BC5A29" w:rsidRDefault="00BC5A29" w:rsidP="00BC5A29">
            <w:r>
              <w:t xml:space="preserve">. Утверждение плана работы «Школы педагогического </w:t>
            </w:r>
          </w:p>
          <w:p w:rsidR="00BC5A29" w:rsidRDefault="00BC5A29" w:rsidP="00BC5A29">
            <w:r>
              <w:t xml:space="preserve">мастерства» </w:t>
            </w:r>
          </w:p>
          <w:p w:rsidR="00BC5A29" w:rsidRDefault="00BC5A29" w:rsidP="00BC5A29">
            <w:r>
              <w:t xml:space="preserve">. Формирование списков участников </w:t>
            </w:r>
          </w:p>
          <w:p w:rsidR="00BC5A29" w:rsidRDefault="00BC5A29" w:rsidP="00BC5A29">
            <w:r>
              <w:t>. Блиц – опрос «Изучени</w:t>
            </w:r>
            <w:r w:rsidR="00074634">
              <w:t>е запросов педагогов-участников</w:t>
            </w:r>
          </w:p>
          <w:p w:rsidR="00BC5A29" w:rsidRDefault="00BC5A29" w:rsidP="00BC5A29">
            <w:r>
              <w:t xml:space="preserve">«Школы педагогического мастерства». </w:t>
            </w:r>
          </w:p>
          <w:p w:rsidR="009E3983" w:rsidRDefault="00BC5A29" w:rsidP="00BC5A29">
            <w:r>
              <w:t xml:space="preserve">. Внесение изменений в план. </w:t>
            </w:r>
          </w:p>
        </w:tc>
        <w:tc>
          <w:tcPr>
            <w:tcW w:w="2588" w:type="dxa"/>
          </w:tcPr>
          <w:p w:rsidR="009E3983" w:rsidRDefault="00BC5A29" w:rsidP="009E3983">
            <w:r>
              <w:t>Члены районного методического объединения.</w:t>
            </w:r>
          </w:p>
        </w:tc>
        <w:tc>
          <w:tcPr>
            <w:tcW w:w="1241" w:type="dxa"/>
          </w:tcPr>
          <w:p w:rsidR="009E3983" w:rsidRDefault="00BC5A29" w:rsidP="009E3983">
            <w:r>
              <w:t>Детский сад «Улыбка»</w:t>
            </w:r>
          </w:p>
        </w:tc>
      </w:tr>
      <w:tr w:rsidR="00B173D3" w:rsidTr="009E3983">
        <w:tc>
          <w:tcPr>
            <w:tcW w:w="392" w:type="dxa"/>
          </w:tcPr>
          <w:p w:rsidR="009E3983" w:rsidRDefault="00BC5A29" w:rsidP="009E3983">
            <w:r>
              <w:t>2</w:t>
            </w:r>
          </w:p>
        </w:tc>
        <w:tc>
          <w:tcPr>
            <w:tcW w:w="1843" w:type="dxa"/>
          </w:tcPr>
          <w:p w:rsidR="009E3983" w:rsidRDefault="00BC5A29" w:rsidP="009E3983">
            <w:pPr>
              <w:rPr>
                <w:i/>
              </w:rPr>
            </w:pPr>
            <w:r w:rsidRPr="00BC5A29">
              <w:rPr>
                <w:i/>
              </w:rPr>
              <w:t>Октябрь.</w:t>
            </w:r>
          </w:p>
          <w:p w:rsidR="00BC5A29" w:rsidRDefault="00BC5A29" w:rsidP="009E3983">
            <w:r>
              <w:t>«Ярмарка – презентация инновационных идей в организации двигательно – игровой деятельности в физическом развитии «Двигаемся играя».</w:t>
            </w:r>
          </w:p>
          <w:p w:rsidR="00BC5A29" w:rsidRPr="00BC5A29" w:rsidRDefault="00BC5A29" w:rsidP="009E3983">
            <w:r>
              <w:t xml:space="preserve">(Расширять использование игровых обучающих ситуаций в </w:t>
            </w:r>
            <w:r>
              <w:lastRenderedPageBreak/>
              <w:t>практической работе инструкторов по физической работе)</w:t>
            </w:r>
          </w:p>
        </w:tc>
        <w:tc>
          <w:tcPr>
            <w:tcW w:w="3507" w:type="dxa"/>
          </w:tcPr>
          <w:p w:rsidR="009E3983" w:rsidRDefault="00BC5A29" w:rsidP="009E3983">
            <w:r>
              <w:lastRenderedPageBreak/>
              <w:t>- Фотоальбомы «Играем вместе»</w:t>
            </w:r>
          </w:p>
          <w:p w:rsidR="00BC5A29" w:rsidRDefault="00BC5A29" w:rsidP="009E3983">
            <w:r>
              <w:t xml:space="preserve">- </w:t>
            </w:r>
            <w:r w:rsidR="00B14C3A">
              <w:t>Картотеки «Наглядная информация для родителей по физическому развитию».</w:t>
            </w:r>
          </w:p>
          <w:p w:rsidR="00B14C3A" w:rsidRDefault="00B14C3A" w:rsidP="009E3983">
            <w:r>
              <w:t>- «Использование видеотеки и аудиотеки на занятиях физкультурой».</w:t>
            </w:r>
          </w:p>
          <w:p w:rsidR="00B14C3A" w:rsidRDefault="00B14C3A" w:rsidP="009E3983">
            <w:r>
              <w:t>- «</w:t>
            </w:r>
            <w:proofErr w:type="gramStart"/>
            <w:r w:rsidR="009337DC">
              <w:t>Детский</w:t>
            </w:r>
            <w:proofErr w:type="gramEnd"/>
            <w:r w:rsidR="009337DC">
              <w:t xml:space="preserve"> самомассаж – физкультурно – оздоровительная технология</w:t>
            </w:r>
            <w:r>
              <w:t>»</w:t>
            </w:r>
          </w:p>
          <w:p w:rsidR="00B14C3A" w:rsidRDefault="00B14C3A" w:rsidP="009E3983">
            <w:r>
              <w:t xml:space="preserve">- «Значение сюжетно – игровых занятий в </w:t>
            </w:r>
            <w:r>
              <w:lastRenderedPageBreak/>
              <w:t>физическом развитии дошкольников»</w:t>
            </w:r>
          </w:p>
          <w:p w:rsidR="009337DC" w:rsidRDefault="009337DC" w:rsidP="009E3983">
            <w:r>
              <w:t>- «Релаксация на физкультурных занятиях – физкультурно – оздоровительные технологии»</w:t>
            </w:r>
          </w:p>
          <w:p w:rsidR="009337DC" w:rsidRDefault="009337DC" w:rsidP="009E3983">
            <w:r>
              <w:t>- «Проектная деятельность в области «физическое развитие»</w:t>
            </w:r>
          </w:p>
          <w:p w:rsidR="00B14C3A" w:rsidRDefault="00B14C3A" w:rsidP="009E3983">
            <w:r>
              <w:t>- Открытое мероприятие «Вместе весело играть»</w:t>
            </w:r>
          </w:p>
        </w:tc>
        <w:tc>
          <w:tcPr>
            <w:tcW w:w="2588" w:type="dxa"/>
          </w:tcPr>
          <w:p w:rsidR="009337DC" w:rsidRDefault="009337DC" w:rsidP="009E3983">
            <w:r>
              <w:lastRenderedPageBreak/>
              <w:t>Все участники</w:t>
            </w:r>
          </w:p>
          <w:p w:rsidR="009337DC" w:rsidRDefault="009337DC" w:rsidP="009E3983"/>
          <w:p w:rsidR="009337DC" w:rsidRDefault="009337DC" w:rsidP="009E3983">
            <w:r>
              <w:t>Нестерова Т.М.</w:t>
            </w:r>
          </w:p>
          <w:p w:rsidR="009337DC" w:rsidRDefault="009337DC" w:rsidP="009E3983"/>
          <w:p w:rsidR="009337DC" w:rsidRDefault="009337DC" w:rsidP="009E3983"/>
          <w:p w:rsidR="009337DC" w:rsidRDefault="009337DC" w:rsidP="009E3983">
            <w:proofErr w:type="spellStart"/>
            <w:r>
              <w:t>Ярушина</w:t>
            </w:r>
            <w:proofErr w:type="spellEnd"/>
            <w:r>
              <w:t xml:space="preserve"> Ю.А.</w:t>
            </w:r>
          </w:p>
          <w:p w:rsidR="009337DC" w:rsidRDefault="009337DC" w:rsidP="009E3983"/>
          <w:p w:rsidR="009337DC" w:rsidRDefault="009337DC" w:rsidP="009E3983"/>
          <w:p w:rsidR="00B14C3A" w:rsidRDefault="00B14C3A" w:rsidP="009E3983">
            <w:proofErr w:type="spellStart"/>
            <w:r>
              <w:t>Мурзинова</w:t>
            </w:r>
            <w:proofErr w:type="spellEnd"/>
            <w:r>
              <w:t xml:space="preserve"> О.С.</w:t>
            </w:r>
          </w:p>
          <w:p w:rsidR="007A74E4" w:rsidRDefault="007A74E4" w:rsidP="009E3983"/>
          <w:p w:rsidR="007A74E4" w:rsidRDefault="007A74E4" w:rsidP="009E3983"/>
          <w:p w:rsidR="009337DC" w:rsidRDefault="009337DC" w:rsidP="009E3983"/>
          <w:p w:rsidR="0002180D" w:rsidRDefault="0002180D" w:rsidP="009E3983">
            <w:r>
              <w:t>Казанцева</w:t>
            </w:r>
          </w:p>
          <w:p w:rsidR="009337DC" w:rsidRDefault="009337DC" w:rsidP="009E3983"/>
          <w:p w:rsidR="009337DC" w:rsidRDefault="009337DC" w:rsidP="009E3983"/>
          <w:p w:rsidR="009337DC" w:rsidRDefault="009337DC" w:rsidP="009E3983"/>
          <w:p w:rsidR="00D644EE" w:rsidRDefault="00D644EE" w:rsidP="009E3983">
            <w:r>
              <w:t>Филиппова Т.В.</w:t>
            </w:r>
          </w:p>
          <w:p w:rsidR="009337DC" w:rsidRDefault="009337DC" w:rsidP="009E3983"/>
          <w:p w:rsidR="009337DC" w:rsidRDefault="009337DC" w:rsidP="009E3983"/>
          <w:p w:rsidR="009337DC" w:rsidRDefault="009337DC" w:rsidP="009E3983"/>
          <w:p w:rsidR="009337DC" w:rsidRDefault="009337DC" w:rsidP="009E3983"/>
          <w:p w:rsidR="00D644EE" w:rsidRDefault="00D644EE" w:rsidP="009E3983">
            <w:r>
              <w:t>Макарова С.В.</w:t>
            </w:r>
          </w:p>
          <w:p w:rsidR="009337DC" w:rsidRDefault="009337DC" w:rsidP="009E3983"/>
          <w:p w:rsidR="009337DC" w:rsidRDefault="009337DC" w:rsidP="009E3983"/>
          <w:p w:rsidR="009337DC" w:rsidRDefault="009337DC" w:rsidP="009E3983">
            <w:r>
              <w:t>Куркина Н.В.</w:t>
            </w:r>
          </w:p>
        </w:tc>
        <w:tc>
          <w:tcPr>
            <w:tcW w:w="1241" w:type="dxa"/>
          </w:tcPr>
          <w:p w:rsidR="009E3983" w:rsidRDefault="00B14C3A" w:rsidP="009E3983">
            <w:r>
              <w:lastRenderedPageBreak/>
              <w:t>Детский сад «Ромашка»</w:t>
            </w:r>
          </w:p>
        </w:tc>
      </w:tr>
      <w:tr w:rsidR="00B173D3" w:rsidTr="009E3983">
        <w:tc>
          <w:tcPr>
            <w:tcW w:w="392" w:type="dxa"/>
          </w:tcPr>
          <w:p w:rsidR="009E3983" w:rsidRDefault="0002180D" w:rsidP="009E3983">
            <w:r>
              <w:lastRenderedPageBreak/>
              <w:t>3</w:t>
            </w:r>
          </w:p>
        </w:tc>
        <w:tc>
          <w:tcPr>
            <w:tcW w:w="1843" w:type="dxa"/>
          </w:tcPr>
          <w:p w:rsidR="009E3983" w:rsidRDefault="00B173D3" w:rsidP="009E3983">
            <w:pPr>
              <w:rPr>
                <w:i/>
              </w:rPr>
            </w:pPr>
            <w:r w:rsidRPr="00B173D3">
              <w:rPr>
                <w:i/>
              </w:rPr>
              <w:t>Ноябрь.</w:t>
            </w:r>
          </w:p>
          <w:p w:rsidR="00B173D3" w:rsidRDefault="00B60ADF" w:rsidP="009E3983">
            <w:r>
              <w:t>1.</w:t>
            </w:r>
            <w:r w:rsidR="00B173D3">
              <w:t>«Организация детского экспериментирования в ДОУ »</w:t>
            </w:r>
          </w:p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B60ADF" w:rsidRDefault="00B60ADF" w:rsidP="009E3983"/>
          <w:p w:rsidR="00A845C9" w:rsidRDefault="00A845C9" w:rsidP="009E3983"/>
          <w:p w:rsidR="00A845C9" w:rsidRDefault="00A845C9" w:rsidP="009E3983"/>
          <w:p w:rsidR="00B60ADF" w:rsidRPr="00B173D3" w:rsidRDefault="00B60ADF" w:rsidP="009E3983">
            <w:r>
              <w:t xml:space="preserve">2. </w:t>
            </w:r>
            <w:r w:rsidR="000609F0">
              <w:t>«</w:t>
            </w:r>
            <w:r w:rsidR="000609F0" w:rsidRPr="000609F0">
              <w:t>Познавательный потенциал экологического воспитания дошкольников в со</w:t>
            </w:r>
            <w:r w:rsidR="000609F0">
              <w:t>ответствии с требованиями ФГОС».</w:t>
            </w:r>
          </w:p>
          <w:p w:rsidR="00B173D3" w:rsidRDefault="00B173D3" w:rsidP="009E3983"/>
        </w:tc>
        <w:tc>
          <w:tcPr>
            <w:tcW w:w="3507" w:type="dxa"/>
          </w:tcPr>
          <w:p w:rsidR="009E3983" w:rsidRDefault="00B173D3" w:rsidP="009E3983">
            <w:r>
              <w:t>- «Формы взаимодействия с родителями по детскому экспериментированию, информационная среда для родителей»</w:t>
            </w:r>
          </w:p>
          <w:p w:rsidR="00B173D3" w:rsidRDefault="00B173D3" w:rsidP="009E3983">
            <w:r>
              <w:t>- «Развивающая среда по проведению опытно – исследовательской деятельности»</w:t>
            </w:r>
          </w:p>
          <w:p w:rsidR="00B173D3" w:rsidRDefault="00B173D3" w:rsidP="009E3983">
            <w:r>
              <w:t>- «Использование ИКТ при проведении экспериментальной деятельности»</w:t>
            </w:r>
          </w:p>
          <w:p w:rsidR="00B173D3" w:rsidRDefault="00B173D3" w:rsidP="00B173D3">
            <w:r>
              <w:t xml:space="preserve">- </w:t>
            </w:r>
            <w:r w:rsidRPr="00B173D3">
              <w:t>«Детское экспериментирование и его влияние на раз</w:t>
            </w:r>
            <w:r>
              <w:t>витие познавательной активности ребёнка»</w:t>
            </w:r>
          </w:p>
          <w:p w:rsidR="00B173D3" w:rsidRDefault="00B173D3" w:rsidP="00D644EE">
            <w:r>
              <w:t>- «</w:t>
            </w:r>
            <w:r w:rsidR="00D644EE">
              <w:t xml:space="preserve">Метод проекта в опытно – экспериментальной </w:t>
            </w:r>
            <w:r>
              <w:t xml:space="preserve"> </w:t>
            </w:r>
            <w:r w:rsidR="00D644EE">
              <w:t>деятельности в ДОУ»</w:t>
            </w:r>
          </w:p>
          <w:p w:rsidR="00A845C9" w:rsidRDefault="00A845C9" w:rsidP="00D644EE"/>
          <w:p w:rsidR="00A845C9" w:rsidRDefault="00A845C9" w:rsidP="00D644EE"/>
          <w:p w:rsidR="000609F0" w:rsidRDefault="000609F0" w:rsidP="00D644EE">
            <w:r>
              <w:t>- «Развитие у дошкольников представлений о взаимоотношениях природы и человека»</w:t>
            </w:r>
          </w:p>
          <w:p w:rsidR="00A845C9" w:rsidRDefault="00A845C9" w:rsidP="00D644EE"/>
          <w:p w:rsidR="000609F0" w:rsidRDefault="000609F0" w:rsidP="00D644EE">
            <w:r>
              <w:t>- «Дидактическая игра как средство экологического воспитания дошкольников»</w:t>
            </w:r>
          </w:p>
          <w:p w:rsidR="00A845C9" w:rsidRDefault="00A845C9" w:rsidP="00D644EE"/>
          <w:p w:rsidR="000609F0" w:rsidRDefault="000609F0" w:rsidP="00D644EE">
            <w:r>
              <w:t>«Формирование экологического поведения у дошкольников «Путешествие в экологию».</w:t>
            </w:r>
          </w:p>
          <w:p w:rsidR="00A845C9" w:rsidRDefault="00A845C9" w:rsidP="00D644EE"/>
          <w:p w:rsidR="000609F0" w:rsidRDefault="000609F0" w:rsidP="00D644EE">
            <w:r>
              <w:t>- «</w:t>
            </w:r>
            <w:r w:rsidRPr="000609F0">
              <w:t>Инновационные подходы</w:t>
            </w:r>
            <w:r w:rsidR="00F26601">
              <w:t xml:space="preserve"> взаимодействия с родителями  в экологическом воспитании дошкольников в условиях </w:t>
            </w:r>
            <w:r w:rsidR="00F26601">
              <w:lastRenderedPageBreak/>
              <w:t>ФГОС</w:t>
            </w:r>
            <w:r>
              <w:t>»</w:t>
            </w:r>
          </w:p>
          <w:p w:rsidR="00A845C9" w:rsidRDefault="00A845C9" w:rsidP="00D644EE"/>
          <w:p w:rsidR="00F26601" w:rsidRDefault="00F26601" w:rsidP="00D644EE">
            <w:r>
              <w:t>-«Формирование познавательного интереса к миру природы у дошкольников»</w:t>
            </w:r>
          </w:p>
          <w:p w:rsidR="00A845C9" w:rsidRDefault="00A845C9" w:rsidP="00D644EE"/>
          <w:p w:rsidR="00C91489" w:rsidRDefault="00C91489" w:rsidP="00C91489">
            <w:r>
              <w:t>- «Формирование основ экологической культуры с использованием наглядно – информационного материала»</w:t>
            </w:r>
          </w:p>
          <w:p w:rsidR="00A845C9" w:rsidRDefault="00A845C9" w:rsidP="00C91489"/>
          <w:p w:rsidR="00E602A5" w:rsidRDefault="00E602A5" w:rsidP="00C91489">
            <w:r>
              <w:t>- «Экологическое воспитание дошкольников через ознакомление с природой родного края»</w:t>
            </w:r>
          </w:p>
        </w:tc>
        <w:tc>
          <w:tcPr>
            <w:tcW w:w="2588" w:type="dxa"/>
          </w:tcPr>
          <w:p w:rsidR="00D644EE" w:rsidRDefault="00D644EE" w:rsidP="009E3983">
            <w:proofErr w:type="spellStart"/>
            <w:r>
              <w:lastRenderedPageBreak/>
              <w:t>Хурамшина</w:t>
            </w:r>
            <w:proofErr w:type="spellEnd"/>
            <w:r>
              <w:t xml:space="preserve"> О</w:t>
            </w:r>
            <w:proofErr w:type="gramStart"/>
            <w:r>
              <w:t>,А</w:t>
            </w:r>
            <w:proofErr w:type="gramEnd"/>
            <w:r>
              <w:t>,</w:t>
            </w:r>
          </w:p>
          <w:p w:rsidR="00D644EE" w:rsidRDefault="00D644EE" w:rsidP="009E3983"/>
          <w:p w:rsidR="006C5358" w:rsidRDefault="006C5358" w:rsidP="009E3983"/>
          <w:p w:rsidR="009337DC" w:rsidRDefault="009337DC" w:rsidP="009E3983"/>
          <w:p w:rsidR="006C5358" w:rsidRDefault="006C5358" w:rsidP="009E3983"/>
          <w:p w:rsidR="000609F0" w:rsidRDefault="009337DC" w:rsidP="009E3983">
            <w:proofErr w:type="spellStart"/>
            <w:r w:rsidRPr="009337DC">
              <w:t>Ватолина</w:t>
            </w:r>
            <w:proofErr w:type="spellEnd"/>
            <w:r w:rsidRPr="009337DC">
              <w:t xml:space="preserve"> Л.А.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0609F0" w:rsidRPr="006C5358" w:rsidRDefault="006C5358" w:rsidP="009E3983">
            <w:pPr>
              <w:rPr>
                <w:color w:val="FF0000"/>
              </w:rPr>
            </w:pPr>
            <w:r w:rsidRPr="006C5358">
              <w:rPr>
                <w:color w:val="FF0000"/>
              </w:rPr>
              <w:t>-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0609F0" w:rsidRDefault="000609F0" w:rsidP="009E3983"/>
          <w:p w:rsidR="000609F0" w:rsidRDefault="006C5358" w:rsidP="009E3983">
            <w:r w:rsidRPr="006C5358">
              <w:t>Косова Н.Д.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A845C9" w:rsidRDefault="00A845C9" w:rsidP="009E3983"/>
          <w:p w:rsidR="00A845C9" w:rsidRDefault="006C5358" w:rsidP="009E3983">
            <w:r w:rsidRPr="006C5358">
              <w:t>Дунаева И.А.</w:t>
            </w:r>
          </w:p>
          <w:p w:rsidR="00A845C9" w:rsidRDefault="00A845C9" w:rsidP="009E3983"/>
          <w:p w:rsidR="000609F0" w:rsidRDefault="000609F0" w:rsidP="009E3983"/>
          <w:p w:rsidR="006C5358" w:rsidRDefault="006C5358" w:rsidP="009E3983"/>
          <w:p w:rsidR="000609F0" w:rsidRDefault="000609F0" w:rsidP="009E3983">
            <w:proofErr w:type="spellStart"/>
            <w:r>
              <w:t>Искорцева</w:t>
            </w:r>
            <w:proofErr w:type="spellEnd"/>
            <w:r>
              <w:t xml:space="preserve"> Н.А.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A845C9" w:rsidRDefault="00A845C9" w:rsidP="009E3983"/>
          <w:p w:rsidR="000609F0" w:rsidRDefault="000609F0" w:rsidP="009E3983">
            <w:r>
              <w:t>Стахеева Л.М.</w:t>
            </w:r>
          </w:p>
          <w:p w:rsidR="000609F0" w:rsidRDefault="000609F0" w:rsidP="009E3983"/>
          <w:p w:rsidR="000609F0" w:rsidRDefault="000609F0" w:rsidP="009E3983"/>
          <w:p w:rsidR="00A845C9" w:rsidRDefault="00A845C9" w:rsidP="009E3983"/>
          <w:p w:rsidR="000609F0" w:rsidRDefault="000609F0" w:rsidP="009E3983">
            <w:proofErr w:type="spellStart"/>
            <w:r>
              <w:t>Семёнова</w:t>
            </w:r>
            <w:proofErr w:type="spellEnd"/>
            <w:r>
              <w:t xml:space="preserve"> Н.А.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6C5358" w:rsidRDefault="006C5358" w:rsidP="009E3983"/>
          <w:p w:rsidR="000609F0" w:rsidRDefault="000609F0" w:rsidP="009E3983">
            <w:r>
              <w:t>Черепанова Л.И.</w:t>
            </w:r>
          </w:p>
          <w:p w:rsidR="00F26601" w:rsidRDefault="00F26601" w:rsidP="009E3983"/>
          <w:p w:rsidR="00F26601" w:rsidRDefault="00F26601" w:rsidP="009E3983"/>
          <w:p w:rsidR="00F26601" w:rsidRDefault="00F26601" w:rsidP="009E3983"/>
          <w:p w:rsidR="00F26601" w:rsidRDefault="00F26601" w:rsidP="009E3983"/>
          <w:p w:rsidR="00A845C9" w:rsidRDefault="00A845C9" w:rsidP="009E3983"/>
          <w:p w:rsidR="00A845C9" w:rsidRDefault="00A845C9" w:rsidP="009E3983"/>
          <w:p w:rsidR="00F26601" w:rsidRDefault="00F26601" w:rsidP="009E3983">
            <w:proofErr w:type="spellStart"/>
            <w:r>
              <w:t>Чайникова</w:t>
            </w:r>
            <w:proofErr w:type="spellEnd"/>
            <w:r>
              <w:t xml:space="preserve"> Т.Б.</w:t>
            </w:r>
          </w:p>
          <w:p w:rsidR="00C91489" w:rsidRDefault="00C91489" w:rsidP="009E3983"/>
          <w:p w:rsidR="00C91489" w:rsidRDefault="00C91489" w:rsidP="009E3983"/>
          <w:p w:rsidR="00C91489" w:rsidRDefault="00C91489" w:rsidP="009E3983"/>
          <w:p w:rsidR="00A845C9" w:rsidRDefault="00A845C9" w:rsidP="009E3983"/>
          <w:p w:rsidR="00C91489" w:rsidRDefault="00C91489" w:rsidP="009E3983">
            <w:r>
              <w:t>Васькова Н.С.</w:t>
            </w:r>
          </w:p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>
            <w:proofErr w:type="spellStart"/>
            <w:r>
              <w:t>Гостюхина</w:t>
            </w:r>
            <w:proofErr w:type="spellEnd"/>
            <w:r>
              <w:t xml:space="preserve"> И.А.</w:t>
            </w:r>
          </w:p>
        </w:tc>
        <w:tc>
          <w:tcPr>
            <w:tcW w:w="1241" w:type="dxa"/>
          </w:tcPr>
          <w:p w:rsidR="009E3983" w:rsidRDefault="00D644EE" w:rsidP="00D644EE">
            <w:r>
              <w:lastRenderedPageBreak/>
              <w:t>Детский сад «Тополёк»</w:t>
            </w:r>
          </w:p>
        </w:tc>
      </w:tr>
      <w:tr w:rsidR="00B173D3" w:rsidTr="009E3983">
        <w:tc>
          <w:tcPr>
            <w:tcW w:w="392" w:type="dxa"/>
          </w:tcPr>
          <w:p w:rsidR="009E3983" w:rsidRDefault="00D644EE" w:rsidP="009E3983">
            <w:r>
              <w:lastRenderedPageBreak/>
              <w:t>4</w:t>
            </w:r>
          </w:p>
        </w:tc>
        <w:tc>
          <w:tcPr>
            <w:tcW w:w="1843" w:type="dxa"/>
          </w:tcPr>
          <w:p w:rsidR="000C4701" w:rsidRPr="00916BF9" w:rsidRDefault="000C4701" w:rsidP="009E3983">
            <w:pPr>
              <w:rPr>
                <w:i/>
              </w:rPr>
            </w:pPr>
            <w:r w:rsidRPr="00916BF9">
              <w:rPr>
                <w:i/>
              </w:rPr>
              <w:t>Декабрь.</w:t>
            </w:r>
          </w:p>
          <w:p w:rsidR="000C4701" w:rsidRDefault="000609F0" w:rsidP="009E3983">
            <w:r>
              <w:t>1.</w:t>
            </w:r>
            <w:r w:rsidR="000C4701">
              <w:t>«Современные подходы к организации речевого развития дошкольников в соответствии с требованиями ФГОС в ДОУ»</w:t>
            </w:r>
          </w:p>
          <w:p w:rsidR="000609F0" w:rsidRDefault="000609F0" w:rsidP="009E3983"/>
          <w:p w:rsidR="000609F0" w:rsidRDefault="000609F0" w:rsidP="009E3983"/>
          <w:p w:rsidR="000609F0" w:rsidRDefault="000609F0" w:rsidP="009E3983"/>
          <w:p w:rsidR="000609F0" w:rsidRDefault="000609F0" w:rsidP="009E3983"/>
          <w:p w:rsidR="00802966" w:rsidRDefault="00802966" w:rsidP="009E3983"/>
          <w:p w:rsidR="00802966" w:rsidRDefault="00802966" w:rsidP="009E3983"/>
          <w:p w:rsidR="00802966" w:rsidRDefault="00802966" w:rsidP="009E3983"/>
          <w:p w:rsidR="00802966" w:rsidRDefault="00802966" w:rsidP="009E3983"/>
          <w:p w:rsidR="006C5358" w:rsidRDefault="006C5358" w:rsidP="009E3983"/>
          <w:p w:rsidR="006C5358" w:rsidRDefault="006C5358" w:rsidP="009E3983"/>
          <w:p w:rsidR="006C5358" w:rsidRDefault="006C5358" w:rsidP="009E3983"/>
          <w:p w:rsidR="000609F0" w:rsidRDefault="000609F0" w:rsidP="009E3983">
            <w:r>
              <w:t xml:space="preserve">2. </w:t>
            </w:r>
            <w:r w:rsidR="008D62EC">
              <w:t>«Особенности традиционных и нетрадиционных форм, методов работы по развитию речи дошкольников»</w:t>
            </w:r>
          </w:p>
          <w:p w:rsidR="009E3983" w:rsidRDefault="009E3983" w:rsidP="009E3983"/>
        </w:tc>
        <w:tc>
          <w:tcPr>
            <w:tcW w:w="3507" w:type="dxa"/>
          </w:tcPr>
          <w:p w:rsidR="009E3983" w:rsidRDefault="000C4701" w:rsidP="009E3983">
            <w:r>
              <w:t>- «Коррекция речевых нарушений у детей с использованием игровых технологий»</w:t>
            </w:r>
          </w:p>
          <w:p w:rsidR="006C5358" w:rsidRDefault="006C5358" w:rsidP="009E3983"/>
          <w:p w:rsidR="000C4701" w:rsidRDefault="000C4701" w:rsidP="009E3983">
            <w:r>
              <w:t>- «Формирование ЗКР, средствами театрализованной деятельности»</w:t>
            </w:r>
          </w:p>
          <w:p w:rsidR="006C5358" w:rsidRDefault="006C5358" w:rsidP="009E3983"/>
          <w:p w:rsidR="000C4701" w:rsidRDefault="000C4701" w:rsidP="009E3983">
            <w:r>
              <w:t>-«Театрализованная деятельность в формировании диалогической речи детей»</w:t>
            </w:r>
          </w:p>
          <w:p w:rsidR="006C5358" w:rsidRDefault="006C5358" w:rsidP="009E3983"/>
          <w:p w:rsidR="00802966" w:rsidRDefault="00802966" w:rsidP="009E3983">
            <w:r>
              <w:t>- «Развитие фонематических способностей у детей старшего дошкольного возраста»</w:t>
            </w:r>
          </w:p>
          <w:p w:rsidR="00802966" w:rsidRDefault="00802966" w:rsidP="009E3983"/>
          <w:p w:rsidR="000C4701" w:rsidRDefault="000C4701" w:rsidP="009E3983">
            <w:r>
              <w:t>- «Здоровьесберегающие технологии и развитие речи дошкольников»</w:t>
            </w:r>
          </w:p>
          <w:p w:rsidR="006C5358" w:rsidRDefault="006C5358" w:rsidP="009E3983"/>
          <w:p w:rsidR="000609F0" w:rsidRDefault="008D62EC" w:rsidP="009E3983">
            <w:r>
              <w:t xml:space="preserve">- </w:t>
            </w:r>
            <w:r w:rsidR="00C91489">
              <w:t xml:space="preserve">«Формирование навыков связного высказывания у детей старшего дошкольного возраста в процессе </w:t>
            </w:r>
            <w:proofErr w:type="gramStart"/>
            <w:r w:rsidR="00C91489">
              <w:t>обучения рассказывания по картинам</w:t>
            </w:r>
            <w:proofErr w:type="gramEnd"/>
            <w:r w:rsidR="00C91489">
              <w:t>»</w:t>
            </w:r>
          </w:p>
          <w:p w:rsidR="00C91489" w:rsidRDefault="00C91489" w:rsidP="009E3983">
            <w:r>
              <w:t>- «Использование дидактических игр в развитии фонематического слуха детей старшего дошкольного возраста»</w:t>
            </w:r>
          </w:p>
          <w:p w:rsidR="00C91489" w:rsidRDefault="00C91489" w:rsidP="009E3983">
            <w:r>
              <w:t>- «»</w:t>
            </w:r>
          </w:p>
          <w:p w:rsidR="00C91489" w:rsidRDefault="00C91489" w:rsidP="009E3983"/>
        </w:tc>
        <w:tc>
          <w:tcPr>
            <w:tcW w:w="2588" w:type="dxa"/>
          </w:tcPr>
          <w:p w:rsidR="009E3983" w:rsidRDefault="000C4701" w:rsidP="009E3983">
            <w:r>
              <w:t>Воеводина Н.Н.</w:t>
            </w:r>
          </w:p>
          <w:p w:rsidR="006C5358" w:rsidRDefault="006C5358" w:rsidP="009E3983"/>
          <w:p w:rsidR="006C5358" w:rsidRDefault="006C5358" w:rsidP="009E3983"/>
          <w:p w:rsidR="006C5358" w:rsidRDefault="006C5358" w:rsidP="009E3983"/>
          <w:p w:rsidR="006C5358" w:rsidRDefault="006C5358" w:rsidP="009E3983"/>
          <w:p w:rsidR="000C4701" w:rsidRDefault="000C4701" w:rsidP="009E3983">
            <w:proofErr w:type="spellStart"/>
            <w:r>
              <w:t>Сташкина</w:t>
            </w:r>
            <w:proofErr w:type="spellEnd"/>
            <w:r>
              <w:t xml:space="preserve"> Л.В.</w:t>
            </w:r>
          </w:p>
          <w:p w:rsidR="006C5358" w:rsidRDefault="006C5358" w:rsidP="009E3983"/>
          <w:p w:rsidR="006C5358" w:rsidRDefault="006C5358" w:rsidP="009E3983"/>
          <w:p w:rsidR="006C5358" w:rsidRDefault="006C5358" w:rsidP="009E3983"/>
          <w:p w:rsidR="006C5358" w:rsidRDefault="006C5358" w:rsidP="009E3983"/>
          <w:p w:rsidR="000C4701" w:rsidRDefault="000C4701" w:rsidP="009E3983">
            <w:proofErr w:type="spellStart"/>
            <w:r>
              <w:t>Мугдасимова</w:t>
            </w:r>
            <w:proofErr w:type="spellEnd"/>
            <w:r>
              <w:t xml:space="preserve"> А.Ф.</w:t>
            </w:r>
          </w:p>
          <w:p w:rsidR="006C5358" w:rsidRDefault="006C5358" w:rsidP="009E3983"/>
          <w:p w:rsidR="006C5358" w:rsidRDefault="006C5358" w:rsidP="009E3983"/>
          <w:p w:rsidR="006C5358" w:rsidRDefault="006C5358" w:rsidP="009E3983"/>
          <w:p w:rsidR="006C5358" w:rsidRDefault="006C5358" w:rsidP="009E3983"/>
          <w:p w:rsidR="000C4701" w:rsidRDefault="000C4701" w:rsidP="009E3983">
            <w:proofErr w:type="spellStart"/>
            <w:r>
              <w:t>Бажина</w:t>
            </w:r>
            <w:proofErr w:type="spellEnd"/>
            <w:r>
              <w:t xml:space="preserve"> </w:t>
            </w:r>
            <w:r w:rsidR="00916BF9">
              <w:t>И.Н.</w:t>
            </w:r>
          </w:p>
          <w:p w:rsidR="006C5358" w:rsidRDefault="006C5358" w:rsidP="009E3983"/>
          <w:p w:rsidR="006C5358" w:rsidRDefault="006C5358" w:rsidP="009E3983"/>
          <w:p w:rsidR="006C5358" w:rsidRDefault="006C5358" w:rsidP="009E3983"/>
          <w:p w:rsidR="006C5358" w:rsidRDefault="006C5358" w:rsidP="009E3983"/>
          <w:p w:rsidR="00916BF9" w:rsidRDefault="00916BF9" w:rsidP="009E3983">
            <w:proofErr w:type="spellStart"/>
            <w:r>
              <w:t>Естехина</w:t>
            </w:r>
            <w:proofErr w:type="spellEnd"/>
            <w:r>
              <w:t xml:space="preserve"> Л.А.</w:t>
            </w:r>
          </w:p>
          <w:p w:rsidR="00802966" w:rsidRDefault="00802966" w:rsidP="009E3983"/>
          <w:p w:rsidR="00802966" w:rsidRDefault="00802966" w:rsidP="009E3983"/>
          <w:p w:rsidR="00C91489" w:rsidRDefault="00C91489" w:rsidP="009E3983"/>
          <w:p w:rsidR="00C91489" w:rsidRDefault="00802966" w:rsidP="009E3983">
            <w:bookmarkStart w:id="0" w:name="_GoBack"/>
            <w:bookmarkEnd w:id="0"/>
            <w:r>
              <w:t>Дюпина Е.В.</w:t>
            </w:r>
          </w:p>
          <w:p w:rsidR="00C91489" w:rsidRDefault="00C91489" w:rsidP="009E3983"/>
          <w:p w:rsidR="00C91489" w:rsidRDefault="00C91489" w:rsidP="009E3983"/>
          <w:p w:rsidR="00802966" w:rsidRDefault="00802966" w:rsidP="009E3983"/>
          <w:p w:rsidR="00802966" w:rsidRDefault="00802966" w:rsidP="009E3983"/>
          <w:p w:rsidR="00802966" w:rsidRDefault="00802966" w:rsidP="009E3983"/>
          <w:p w:rsidR="00C91489" w:rsidRDefault="00C91489" w:rsidP="009E3983">
            <w:r>
              <w:t>Ярушина Н.Е.</w:t>
            </w:r>
          </w:p>
          <w:p w:rsidR="00916BF9" w:rsidRDefault="00916BF9" w:rsidP="009E3983"/>
          <w:p w:rsidR="00C91489" w:rsidRDefault="00C91489" w:rsidP="009E3983"/>
          <w:p w:rsidR="00C91489" w:rsidRDefault="00C91489" w:rsidP="009E3983"/>
          <w:p w:rsidR="00C91489" w:rsidRDefault="00C91489" w:rsidP="009E3983"/>
          <w:p w:rsidR="00C91489" w:rsidRDefault="00C91489" w:rsidP="009E3983">
            <w:r>
              <w:t>Ваганова Л.Л.</w:t>
            </w:r>
          </w:p>
        </w:tc>
        <w:tc>
          <w:tcPr>
            <w:tcW w:w="1241" w:type="dxa"/>
          </w:tcPr>
          <w:p w:rsidR="009E3983" w:rsidRDefault="008D62EC" w:rsidP="008D62EC">
            <w:r>
              <w:t>Детский сад «Радуга»</w:t>
            </w:r>
          </w:p>
        </w:tc>
      </w:tr>
      <w:tr w:rsidR="00B173D3" w:rsidTr="009E3983">
        <w:tc>
          <w:tcPr>
            <w:tcW w:w="392" w:type="dxa"/>
          </w:tcPr>
          <w:p w:rsidR="009E3983" w:rsidRDefault="00F26601" w:rsidP="009E3983">
            <w:r>
              <w:lastRenderedPageBreak/>
              <w:t>3.</w:t>
            </w:r>
          </w:p>
        </w:tc>
        <w:tc>
          <w:tcPr>
            <w:tcW w:w="1843" w:type="dxa"/>
          </w:tcPr>
          <w:p w:rsidR="009E3983" w:rsidRDefault="00F26601" w:rsidP="009E3983">
            <w:pPr>
              <w:rPr>
                <w:i/>
              </w:rPr>
            </w:pPr>
            <w:r w:rsidRPr="00F26601">
              <w:rPr>
                <w:i/>
              </w:rPr>
              <w:t>Январь.</w:t>
            </w:r>
          </w:p>
          <w:p w:rsidR="00F26601" w:rsidRDefault="00F26601" w:rsidP="00F26601">
            <w:r>
              <w:t>1.«</w:t>
            </w:r>
            <w:r w:rsidRPr="00F26601">
              <w:t>Музыкальное развитие дошкольников в аспекте ФГОС</w:t>
            </w:r>
            <w:r>
              <w:t>»</w:t>
            </w:r>
            <w:r w:rsidR="008D62EC">
              <w:t>.</w:t>
            </w:r>
          </w:p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8D62EC" w:rsidRDefault="008D62EC" w:rsidP="00F26601"/>
          <w:p w:rsidR="00C91489" w:rsidRDefault="00C91489" w:rsidP="00F26601"/>
          <w:p w:rsidR="00C91489" w:rsidRDefault="00C91489" w:rsidP="00F26601"/>
          <w:p w:rsidR="00C91489" w:rsidRDefault="00C91489" w:rsidP="00F26601"/>
          <w:p w:rsidR="00C91489" w:rsidRDefault="00C91489" w:rsidP="00F26601"/>
          <w:p w:rsidR="00C91489" w:rsidRDefault="00C91489" w:rsidP="00F26601"/>
          <w:p w:rsidR="00533DA6" w:rsidRDefault="00533DA6" w:rsidP="00F26601"/>
          <w:p w:rsidR="00533DA6" w:rsidRDefault="00533DA6" w:rsidP="00F26601"/>
          <w:p w:rsidR="008D62EC" w:rsidRDefault="008D62EC" w:rsidP="00F26601">
            <w:r>
              <w:t xml:space="preserve">2. </w:t>
            </w:r>
            <w:r w:rsidR="00074634">
              <w:t>«Театрализованная деятельность, как эффективный способ воздействия на детей – развиваем играя »</w:t>
            </w:r>
          </w:p>
          <w:p w:rsidR="00C91489" w:rsidRDefault="00C91489" w:rsidP="00F26601"/>
          <w:p w:rsidR="00C91489" w:rsidRPr="00F26601" w:rsidRDefault="00C91489" w:rsidP="00F26601"/>
        </w:tc>
        <w:tc>
          <w:tcPr>
            <w:tcW w:w="3507" w:type="dxa"/>
          </w:tcPr>
          <w:p w:rsidR="009E3983" w:rsidRDefault="00F26601" w:rsidP="009E3983">
            <w:r>
              <w:t>- «Развитие творческих способностей дошкольников через музыку»</w:t>
            </w:r>
          </w:p>
          <w:p w:rsidR="00F26601" w:rsidRDefault="00F26601" w:rsidP="009E3983">
            <w:r>
              <w:t>- «Метод проекта в музыкальном развитии дошкольников»</w:t>
            </w:r>
          </w:p>
          <w:p w:rsidR="00F26601" w:rsidRDefault="00F26601" w:rsidP="009E3983">
            <w:r>
              <w:t>- «Музыкально – дидактические игры как средство музыкальных способностей дошкольников»</w:t>
            </w:r>
          </w:p>
          <w:p w:rsidR="008D62EC" w:rsidRDefault="008D62EC" w:rsidP="009E3983">
            <w:r>
              <w:t>- «Обновление и организация содержания образовательного процесса в музыкальном развитии в ДОУ с учётом современных требований»</w:t>
            </w:r>
          </w:p>
          <w:p w:rsidR="008D62EC" w:rsidRDefault="008D62EC" w:rsidP="009E3983">
            <w:r>
              <w:t>- «Музыкальная досуговая деятельность в ДОУ»</w:t>
            </w:r>
          </w:p>
          <w:p w:rsidR="008D62EC" w:rsidRDefault="008D62EC" w:rsidP="009E3983">
            <w:r>
              <w:t>- «Развитие музыкального слуха детей младшего дошкольного возраста»</w:t>
            </w:r>
          </w:p>
          <w:p w:rsidR="008D62EC" w:rsidRDefault="008D62EC" w:rsidP="009E3983">
            <w:r>
              <w:t>- «Исследовательская деятельность в ДОУ»</w:t>
            </w:r>
          </w:p>
          <w:p w:rsidR="00C91489" w:rsidRDefault="00C91489" w:rsidP="009E3983">
            <w:r>
              <w:t>- «Пальчиковые игры – средство развития речи детей дошкольного возраста на музыкальных занятиях»</w:t>
            </w:r>
          </w:p>
          <w:p w:rsidR="00074634" w:rsidRDefault="00074634" w:rsidP="009E3983"/>
          <w:p w:rsidR="00074634" w:rsidRDefault="00074634" w:rsidP="009E3983">
            <w:r>
              <w:t>- «Развитие творческой личности дошкольников средствами театрализованной деятельности»</w:t>
            </w:r>
          </w:p>
          <w:p w:rsidR="00074634" w:rsidRDefault="00074634" w:rsidP="009E3983">
            <w:r>
              <w:t>- «Приобщение детей к художественной литературе средствами театрализованной деятельности»</w:t>
            </w:r>
          </w:p>
          <w:p w:rsidR="00074634" w:rsidRDefault="00074634" w:rsidP="009E3983">
            <w:r>
              <w:t xml:space="preserve">- </w:t>
            </w:r>
          </w:p>
        </w:tc>
        <w:tc>
          <w:tcPr>
            <w:tcW w:w="2588" w:type="dxa"/>
          </w:tcPr>
          <w:p w:rsidR="009E3983" w:rsidRDefault="00F26601" w:rsidP="009E3983">
            <w:r>
              <w:t>Орлова Т.А.</w:t>
            </w:r>
          </w:p>
          <w:p w:rsidR="00F26601" w:rsidRDefault="00F26601" w:rsidP="009E3983"/>
          <w:p w:rsidR="00F26601" w:rsidRDefault="00F26601" w:rsidP="009E3983"/>
          <w:p w:rsidR="00F26601" w:rsidRDefault="00F26601" w:rsidP="009E3983">
            <w:r>
              <w:t>Терентьева И.Н.</w:t>
            </w:r>
          </w:p>
          <w:p w:rsidR="00F26601" w:rsidRDefault="00F26601" w:rsidP="009E3983"/>
          <w:p w:rsidR="00F26601" w:rsidRDefault="00F26601" w:rsidP="009E3983"/>
          <w:p w:rsidR="00F26601" w:rsidRDefault="00F26601" w:rsidP="009E3983"/>
          <w:p w:rsidR="00F26601" w:rsidRDefault="00F26601" w:rsidP="009E3983">
            <w:proofErr w:type="spellStart"/>
            <w:r>
              <w:t>Самофеева</w:t>
            </w:r>
            <w:proofErr w:type="spellEnd"/>
            <w:r>
              <w:t xml:space="preserve"> В.Н.</w:t>
            </w:r>
          </w:p>
          <w:p w:rsidR="00F26601" w:rsidRDefault="00F26601" w:rsidP="009E3983"/>
          <w:p w:rsidR="008D62EC" w:rsidRDefault="008D62EC" w:rsidP="009E3983"/>
          <w:p w:rsidR="008D62EC" w:rsidRDefault="008D62EC" w:rsidP="009E3983">
            <w:proofErr w:type="spellStart"/>
            <w:r>
              <w:t>Ташкинова</w:t>
            </w:r>
            <w:proofErr w:type="spellEnd"/>
            <w:r>
              <w:t xml:space="preserve"> Т. Ю.</w:t>
            </w:r>
          </w:p>
          <w:p w:rsidR="008D62EC" w:rsidRDefault="008D62EC" w:rsidP="009E3983"/>
          <w:p w:rsidR="008D62EC" w:rsidRDefault="008D62EC" w:rsidP="009E3983"/>
          <w:p w:rsidR="008D62EC" w:rsidRDefault="008D62EC" w:rsidP="009E3983"/>
          <w:p w:rsidR="008D62EC" w:rsidRDefault="008D62EC" w:rsidP="009E3983"/>
          <w:p w:rsidR="008D62EC" w:rsidRDefault="008D62EC" w:rsidP="009E3983">
            <w:r>
              <w:t>Маслов С.В.</w:t>
            </w:r>
          </w:p>
          <w:p w:rsidR="008D62EC" w:rsidRDefault="008D62EC" w:rsidP="009E3983"/>
          <w:p w:rsidR="008D62EC" w:rsidRDefault="008D62EC" w:rsidP="009E3983">
            <w:r>
              <w:t>Тупоногова И.М.</w:t>
            </w:r>
          </w:p>
          <w:p w:rsidR="008D62EC" w:rsidRDefault="008D62EC" w:rsidP="009E3983"/>
          <w:p w:rsidR="008D62EC" w:rsidRDefault="008D62EC" w:rsidP="009E3983"/>
          <w:p w:rsidR="008D62EC" w:rsidRDefault="008D62EC" w:rsidP="009E3983">
            <w:r>
              <w:t>Назарова С.В.</w:t>
            </w:r>
          </w:p>
          <w:p w:rsidR="00C91489" w:rsidRDefault="00C91489" w:rsidP="009E3983"/>
          <w:p w:rsidR="00C91489" w:rsidRDefault="00C91489" w:rsidP="009E3983">
            <w:r>
              <w:t>Пылаева Л.В.</w:t>
            </w:r>
          </w:p>
          <w:p w:rsidR="00074634" w:rsidRDefault="00074634" w:rsidP="009E3983"/>
          <w:p w:rsidR="00074634" w:rsidRDefault="00074634" w:rsidP="009E3983"/>
          <w:p w:rsidR="00074634" w:rsidRDefault="00074634" w:rsidP="009E3983"/>
          <w:p w:rsidR="00074634" w:rsidRDefault="00074634" w:rsidP="009E3983"/>
          <w:p w:rsidR="00533DA6" w:rsidRDefault="00533DA6" w:rsidP="009E3983"/>
          <w:p w:rsidR="00533DA6" w:rsidRDefault="00533DA6" w:rsidP="009E3983"/>
          <w:p w:rsidR="00533DA6" w:rsidRDefault="00533DA6" w:rsidP="009E3983"/>
          <w:p w:rsidR="00074634" w:rsidRDefault="00074634" w:rsidP="009E3983">
            <w:r>
              <w:t>Баранова Ю.С.</w:t>
            </w:r>
          </w:p>
          <w:p w:rsidR="00074634" w:rsidRDefault="00074634" w:rsidP="009E3983"/>
          <w:p w:rsidR="00074634" w:rsidRDefault="00074634" w:rsidP="009E3983"/>
          <w:p w:rsidR="00074634" w:rsidRDefault="00074634" w:rsidP="009E3983"/>
          <w:p w:rsidR="00074634" w:rsidRDefault="00074634" w:rsidP="009E3983">
            <w:proofErr w:type="spellStart"/>
            <w:r>
              <w:t>Корякова</w:t>
            </w:r>
            <w:proofErr w:type="spellEnd"/>
            <w:r>
              <w:t xml:space="preserve"> А.М.</w:t>
            </w:r>
          </w:p>
        </w:tc>
        <w:tc>
          <w:tcPr>
            <w:tcW w:w="1241" w:type="dxa"/>
          </w:tcPr>
          <w:p w:rsidR="009E3983" w:rsidRDefault="008D62EC" w:rsidP="009E3983">
            <w:r>
              <w:t>Детский сад «Улыбка»</w:t>
            </w:r>
          </w:p>
        </w:tc>
      </w:tr>
      <w:tr w:rsidR="00B173D3" w:rsidTr="009E3983">
        <w:tc>
          <w:tcPr>
            <w:tcW w:w="392" w:type="dxa"/>
          </w:tcPr>
          <w:p w:rsidR="009E3983" w:rsidRDefault="006701EB" w:rsidP="009E3983">
            <w:r>
              <w:t>4</w:t>
            </w:r>
          </w:p>
        </w:tc>
        <w:tc>
          <w:tcPr>
            <w:tcW w:w="1843" w:type="dxa"/>
          </w:tcPr>
          <w:p w:rsidR="009E3983" w:rsidRDefault="006701EB" w:rsidP="009E3983">
            <w:pPr>
              <w:rPr>
                <w:i/>
              </w:rPr>
            </w:pPr>
            <w:r w:rsidRPr="006701EB">
              <w:rPr>
                <w:i/>
              </w:rPr>
              <w:t>Февраль.</w:t>
            </w:r>
          </w:p>
          <w:p w:rsidR="006701EB" w:rsidRDefault="006701EB" w:rsidP="006701EB">
            <w:r>
              <w:t>1. «Реализация художественно – эстетического направления в ДОУ в соответствии с ФГОС»</w:t>
            </w:r>
          </w:p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DD5B7C" w:rsidRDefault="00DD5B7C" w:rsidP="006701EB"/>
          <w:p w:rsidR="00802966" w:rsidRDefault="00802966" w:rsidP="006701EB"/>
          <w:p w:rsidR="00802966" w:rsidRDefault="00802966" w:rsidP="006701EB"/>
          <w:p w:rsidR="00802966" w:rsidRDefault="00802966" w:rsidP="006701EB"/>
          <w:p w:rsidR="00802966" w:rsidRDefault="00802966" w:rsidP="006701EB"/>
          <w:p w:rsidR="00802966" w:rsidRDefault="00802966" w:rsidP="006701EB"/>
          <w:p w:rsidR="00E602A5" w:rsidRDefault="00E602A5" w:rsidP="006701EB"/>
          <w:p w:rsidR="00E602A5" w:rsidRDefault="00E602A5" w:rsidP="006701EB"/>
          <w:p w:rsidR="00E602A5" w:rsidRDefault="00E602A5" w:rsidP="006701EB"/>
          <w:p w:rsidR="00E602A5" w:rsidRDefault="00E602A5" w:rsidP="006701EB"/>
          <w:p w:rsidR="00E602A5" w:rsidRDefault="00E602A5" w:rsidP="006701EB"/>
          <w:p w:rsidR="00E602A5" w:rsidRDefault="00E602A5" w:rsidP="006701EB"/>
          <w:p w:rsidR="00756EAF" w:rsidRDefault="00756EAF" w:rsidP="006701EB"/>
          <w:p w:rsidR="00756EAF" w:rsidRDefault="00756EAF" w:rsidP="006701EB"/>
          <w:p w:rsidR="00756EAF" w:rsidRDefault="00756EAF" w:rsidP="006701EB"/>
          <w:p w:rsidR="00756EAF" w:rsidRDefault="00756EAF" w:rsidP="006701EB"/>
          <w:p w:rsidR="00DD5B7C" w:rsidRPr="006701EB" w:rsidRDefault="00DD5B7C" w:rsidP="006701EB">
            <w:r>
              <w:t xml:space="preserve">2. «Применение техники – </w:t>
            </w:r>
            <w:proofErr w:type="spellStart"/>
            <w:r>
              <w:t>пластилинографии</w:t>
            </w:r>
            <w:proofErr w:type="spellEnd"/>
            <w:r>
              <w:t xml:space="preserve"> в изобразительной деятельности дошкольников»</w:t>
            </w:r>
          </w:p>
        </w:tc>
        <w:tc>
          <w:tcPr>
            <w:tcW w:w="3507" w:type="dxa"/>
          </w:tcPr>
          <w:p w:rsidR="009E3983" w:rsidRDefault="009E3983" w:rsidP="009E3983"/>
          <w:p w:rsidR="006701EB" w:rsidRDefault="006701EB" w:rsidP="001E31E9">
            <w:r>
              <w:t xml:space="preserve">- </w:t>
            </w:r>
            <w:r w:rsidR="001E31E9">
              <w:t>«</w:t>
            </w:r>
            <w:r w:rsidR="001E31E9" w:rsidRPr="001E31E9">
              <w:t xml:space="preserve">Использования игровых приемов на </w:t>
            </w:r>
            <w:r w:rsidR="001E31E9">
              <w:t xml:space="preserve">НОД </w:t>
            </w:r>
            <w:r w:rsidR="001E31E9" w:rsidRPr="001E31E9">
              <w:t>по изобразительной деятельности</w:t>
            </w:r>
            <w:r w:rsidR="001E31E9">
              <w:t>»</w:t>
            </w:r>
          </w:p>
          <w:p w:rsidR="001E31E9" w:rsidRDefault="001E31E9" w:rsidP="001E31E9">
            <w:r>
              <w:t>- «Развитие художественно – творческих способностей дошкольников в процессе изобразительной деятельности»</w:t>
            </w:r>
          </w:p>
          <w:p w:rsidR="001E31E9" w:rsidRDefault="001E31E9" w:rsidP="001E31E9">
            <w:r>
              <w:t xml:space="preserve">- «Развитие эстетического отношения к окружающему миру природы с использованием </w:t>
            </w:r>
            <w:r>
              <w:lastRenderedPageBreak/>
              <w:t>нетрадиционных техник изобразительной деятельности дошкольников»</w:t>
            </w:r>
          </w:p>
          <w:p w:rsidR="001E31E9" w:rsidRDefault="001E31E9" w:rsidP="001E31E9">
            <w:r>
              <w:t>- «Развитие творческих способностей старших дошкольников с использованием нетрадиционных техник в продуктивной деятельности»</w:t>
            </w:r>
          </w:p>
          <w:p w:rsidR="005C7282" w:rsidRDefault="005C7282" w:rsidP="001E31E9">
            <w:r>
              <w:t>- «Развитие воображения у дошкольников  с использованием нетрадиционных техник изобразительной деятельности»</w:t>
            </w:r>
          </w:p>
          <w:p w:rsidR="005C7282" w:rsidRDefault="005C7282" w:rsidP="001E31E9">
            <w:r>
              <w:t xml:space="preserve">- </w:t>
            </w:r>
            <w:r w:rsidR="00DD5B7C">
              <w:t>«Нетрадиционные формы работы с семьёй по художественно – эстетическому развитию в ДОУ»</w:t>
            </w:r>
          </w:p>
          <w:p w:rsidR="00DD5B7C" w:rsidRDefault="00DD5B7C" w:rsidP="001E31E9">
            <w:r>
              <w:t>- «Нетрадиционные техники рисования, как средство развития воображения у детей раннего возраста»</w:t>
            </w:r>
          </w:p>
          <w:p w:rsidR="00DD5B7C" w:rsidRDefault="00DD5B7C" w:rsidP="001E31E9">
            <w:r>
              <w:t>- «Нетрадиционные художественные техники как средство развития творческих способностей детей старшего дошкольного возраста»</w:t>
            </w:r>
          </w:p>
          <w:p w:rsidR="00F03F96" w:rsidRDefault="00F03F96" w:rsidP="001E31E9">
            <w:r>
              <w:t xml:space="preserve">- «Развитие творческого воображения </w:t>
            </w:r>
            <w:r w:rsidR="00802966">
              <w:t>дошкольников через использование нетрадиционных техник рисования»</w:t>
            </w:r>
          </w:p>
          <w:p w:rsidR="00E602A5" w:rsidRDefault="00E602A5" w:rsidP="001E31E9">
            <w:r>
              <w:t>- «Развитие творческих способностей дошкольников через использование нетрадиционных техник рисования»</w:t>
            </w:r>
          </w:p>
          <w:p w:rsidR="00756EAF" w:rsidRDefault="00756EAF" w:rsidP="001E31E9">
            <w:r>
              <w:t>- «Презентация выставки детских работ в нетрадиционных техниках рисования»</w:t>
            </w:r>
          </w:p>
          <w:p w:rsidR="00E602A5" w:rsidRDefault="00E602A5" w:rsidP="001E31E9"/>
          <w:p w:rsidR="00DD5B7C" w:rsidRDefault="00DD5B7C" w:rsidP="001E31E9">
            <w:r>
              <w:t>- «Развитие речи детей дошкольного возраста посредством «</w:t>
            </w:r>
            <w:proofErr w:type="spellStart"/>
            <w:r>
              <w:t>пластилинографии</w:t>
            </w:r>
            <w:proofErr w:type="spellEnd"/>
            <w:r>
              <w:t>»</w:t>
            </w:r>
          </w:p>
          <w:p w:rsidR="00DD5B7C" w:rsidRDefault="00DD5B7C" w:rsidP="001E31E9">
            <w:r>
              <w:t>- «</w:t>
            </w:r>
            <w:proofErr w:type="spellStart"/>
            <w:r>
              <w:t>Пластилинография</w:t>
            </w:r>
            <w:proofErr w:type="spellEnd"/>
            <w:r>
              <w:t xml:space="preserve">, как средство развития творческих </w:t>
            </w:r>
            <w:r w:rsidR="001F270A">
              <w:t xml:space="preserve">способностей детей дошкольного </w:t>
            </w:r>
            <w:r w:rsidR="001F270A">
              <w:lastRenderedPageBreak/>
              <w:t>возраста»</w:t>
            </w:r>
          </w:p>
          <w:p w:rsidR="00533DA6" w:rsidRDefault="00533DA6" w:rsidP="001E31E9">
            <w:r>
              <w:t xml:space="preserve">- «Развитие речи детей через мелкую моторику с использованием </w:t>
            </w:r>
            <w:proofErr w:type="spellStart"/>
            <w:r>
              <w:t>пластилинографии</w:t>
            </w:r>
            <w:proofErr w:type="spellEnd"/>
            <w:r>
              <w:t>»</w:t>
            </w:r>
          </w:p>
          <w:p w:rsidR="00533DA6" w:rsidRDefault="00533DA6" w:rsidP="001E31E9">
            <w:r>
              <w:t xml:space="preserve">- </w:t>
            </w:r>
            <w:r w:rsidRPr="00533DA6">
              <w:t>«Организации изобразительной деятельности с детьми старшего дошкольного возраст</w:t>
            </w:r>
            <w:r>
              <w:t xml:space="preserve">а - пластилиновая живопись». </w:t>
            </w:r>
          </w:p>
          <w:p w:rsidR="00E602A5" w:rsidRDefault="00E602A5" w:rsidP="001E31E9">
            <w:r>
              <w:t>- «Педагогическое сопровождение развития творческих способностей детей старшего дошкольного возраста»</w:t>
            </w:r>
          </w:p>
        </w:tc>
        <w:tc>
          <w:tcPr>
            <w:tcW w:w="2588" w:type="dxa"/>
          </w:tcPr>
          <w:p w:rsidR="009E3983" w:rsidRDefault="009E3983" w:rsidP="009E3983"/>
          <w:p w:rsidR="001E31E9" w:rsidRDefault="001E31E9" w:rsidP="009E3983">
            <w:r>
              <w:t>Лосева С.М.</w:t>
            </w:r>
          </w:p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>
            <w:r>
              <w:t>Некрасова Г.А.</w:t>
            </w:r>
          </w:p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>
            <w:r>
              <w:t>Крючкова И.Н.</w:t>
            </w:r>
          </w:p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/>
          <w:p w:rsidR="001E31E9" w:rsidRDefault="001E31E9" w:rsidP="009E3983">
            <w:proofErr w:type="spellStart"/>
            <w:r>
              <w:t>Русинова</w:t>
            </w:r>
            <w:proofErr w:type="spellEnd"/>
            <w:r>
              <w:t xml:space="preserve"> Л.А.</w:t>
            </w:r>
          </w:p>
          <w:p w:rsidR="005C7282" w:rsidRDefault="005C7282" w:rsidP="009E3983"/>
          <w:p w:rsidR="005C7282" w:rsidRDefault="005C7282" w:rsidP="009E3983"/>
          <w:p w:rsidR="005C7282" w:rsidRDefault="005C7282" w:rsidP="009E3983"/>
          <w:p w:rsidR="005C7282" w:rsidRDefault="005C7282" w:rsidP="009E3983"/>
          <w:p w:rsidR="005C7282" w:rsidRDefault="005C7282" w:rsidP="009E3983"/>
          <w:p w:rsidR="005C7282" w:rsidRDefault="005C7282" w:rsidP="009E3983">
            <w:proofErr w:type="spellStart"/>
            <w:r>
              <w:t>Марьянко</w:t>
            </w:r>
            <w:proofErr w:type="spellEnd"/>
            <w:r>
              <w:t xml:space="preserve"> И.Г.</w:t>
            </w:r>
          </w:p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>
            <w:r>
              <w:t>Безрукова И.А.</w:t>
            </w:r>
          </w:p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>
            <w:r>
              <w:t>Тукачёва Ю.В.</w:t>
            </w:r>
          </w:p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>
            <w:r>
              <w:t>Соболькова О.С.</w:t>
            </w:r>
          </w:p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/>
          <w:p w:rsidR="00DD5B7C" w:rsidRDefault="00DD5B7C" w:rsidP="009E3983"/>
          <w:p w:rsidR="00802966" w:rsidRDefault="00802966" w:rsidP="009E3983">
            <w:proofErr w:type="spellStart"/>
            <w:r>
              <w:t>Стулина</w:t>
            </w:r>
            <w:proofErr w:type="spellEnd"/>
            <w:r>
              <w:t xml:space="preserve"> Г.В.</w:t>
            </w:r>
          </w:p>
          <w:p w:rsidR="00802966" w:rsidRDefault="00802966" w:rsidP="009E3983"/>
          <w:p w:rsidR="00802966" w:rsidRDefault="00802966" w:rsidP="009E3983"/>
          <w:p w:rsidR="00802966" w:rsidRDefault="00802966" w:rsidP="009E3983"/>
          <w:p w:rsidR="00802966" w:rsidRDefault="00802966" w:rsidP="009E3983"/>
          <w:p w:rsidR="00802966" w:rsidRDefault="00E602A5" w:rsidP="009E3983">
            <w:proofErr w:type="spellStart"/>
            <w:r>
              <w:t>Муталипова</w:t>
            </w:r>
            <w:proofErr w:type="spellEnd"/>
            <w:r>
              <w:t xml:space="preserve"> Л.И.</w:t>
            </w:r>
          </w:p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756EAF" w:rsidP="009E3983">
            <w:proofErr w:type="spellStart"/>
            <w:r>
              <w:t>Изгагина</w:t>
            </w:r>
            <w:proofErr w:type="spellEnd"/>
            <w:r>
              <w:t xml:space="preserve"> К. С.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/>
          <w:p w:rsidR="00DD5B7C" w:rsidRDefault="00DD5B7C" w:rsidP="009E3983">
            <w:r>
              <w:t>Ваганова О.Г.</w:t>
            </w:r>
          </w:p>
          <w:p w:rsidR="001F270A" w:rsidRDefault="001F270A" w:rsidP="009E3983"/>
          <w:p w:rsidR="001F270A" w:rsidRDefault="001F270A" w:rsidP="009E3983"/>
          <w:p w:rsidR="001F270A" w:rsidRDefault="001F270A" w:rsidP="009E3983"/>
          <w:p w:rsidR="001F270A" w:rsidRDefault="001F270A" w:rsidP="009E3983">
            <w:r>
              <w:t>Чухарева М.М.</w:t>
            </w:r>
          </w:p>
          <w:p w:rsidR="00533DA6" w:rsidRDefault="00533DA6" w:rsidP="009E3983"/>
          <w:p w:rsidR="00533DA6" w:rsidRDefault="00533DA6" w:rsidP="009E3983"/>
          <w:p w:rsidR="00533DA6" w:rsidRDefault="00533DA6" w:rsidP="009E3983"/>
          <w:p w:rsidR="00533DA6" w:rsidRDefault="00533DA6" w:rsidP="009E3983"/>
          <w:p w:rsidR="00533DA6" w:rsidRDefault="00533DA6" w:rsidP="009E3983">
            <w:r>
              <w:t>Константинова Ю.Н.</w:t>
            </w:r>
          </w:p>
          <w:p w:rsidR="00533DA6" w:rsidRDefault="00533DA6" w:rsidP="009E3983"/>
          <w:p w:rsidR="00533DA6" w:rsidRDefault="00533DA6" w:rsidP="009E3983"/>
          <w:p w:rsidR="00533DA6" w:rsidRDefault="00533DA6" w:rsidP="009E3983"/>
          <w:p w:rsidR="00533DA6" w:rsidRDefault="00533DA6" w:rsidP="009E3983">
            <w:r>
              <w:t>Истомина А.В.</w:t>
            </w:r>
          </w:p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>
            <w:proofErr w:type="spellStart"/>
            <w:r>
              <w:t>Русинова</w:t>
            </w:r>
            <w:proofErr w:type="spellEnd"/>
            <w:r>
              <w:t xml:space="preserve"> Т.Л.</w:t>
            </w:r>
          </w:p>
          <w:p w:rsidR="00E602A5" w:rsidRDefault="00E602A5" w:rsidP="009E3983"/>
        </w:tc>
        <w:tc>
          <w:tcPr>
            <w:tcW w:w="1241" w:type="dxa"/>
          </w:tcPr>
          <w:p w:rsidR="009E3983" w:rsidRDefault="001E31E9" w:rsidP="009E3983">
            <w:r>
              <w:lastRenderedPageBreak/>
              <w:t>Детский сад «Колокольчик»</w:t>
            </w:r>
          </w:p>
        </w:tc>
      </w:tr>
      <w:tr w:rsidR="00B173D3" w:rsidTr="009E3983">
        <w:tc>
          <w:tcPr>
            <w:tcW w:w="392" w:type="dxa"/>
          </w:tcPr>
          <w:p w:rsidR="009E3983" w:rsidRDefault="00533DA6" w:rsidP="009E3983">
            <w:r>
              <w:lastRenderedPageBreak/>
              <w:t>3</w:t>
            </w:r>
          </w:p>
        </w:tc>
        <w:tc>
          <w:tcPr>
            <w:tcW w:w="1843" w:type="dxa"/>
          </w:tcPr>
          <w:p w:rsidR="009E3983" w:rsidRDefault="00533DA6" w:rsidP="009E3983">
            <w:pPr>
              <w:rPr>
                <w:i/>
              </w:rPr>
            </w:pPr>
            <w:r w:rsidRPr="00533DA6">
              <w:rPr>
                <w:i/>
              </w:rPr>
              <w:t>Март.</w:t>
            </w:r>
          </w:p>
          <w:p w:rsidR="00533DA6" w:rsidRDefault="00802966" w:rsidP="00802966">
            <w:r>
              <w:t>1.«</w:t>
            </w:r>
            <w:r w:rsidR="00E602A5">
              <w:t xml:space="preserve"> </w:t>
            </w:r>
            <w:r w:rsidR="00E602A5" w:rsidRPr="00E602A5">
              <w:t>ФГОС: условия реализации работы по основам безопасности жизнедеятельности детей д</w:t>
            </w:r>
            <w:r w:rsidR="00E602A5">
              <w:t>ошкольного возраста</w:t>
            </w:r>
            <w:r>
              <w:t>»</w:t>
            </w:r>
          </w:p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E602A5" w:rsidRDefault="00E602A5" w:rsidP="00802966"/>
          <w:p w:rsidR="00756EAF" w:rsidRDefault="00756EAF" w:rsidP="00802966"/>
          <w:p w:rsidR="00756EAF" w:rsidRDefault="00756EAF" w:rsidP="00802966"/>
          <w:p w:rsidR="00756EAF" w:rsidRDefault="00756EAF" w:rsidP="00802966"/>
          <w:p w:rsidR="00756EAF" w:rsidRDefault="00756EAF" w:rsidP="00802966"/>
          <w:p w:rsidR="00802966" w:rsidRDefault="00802966" w:rsidP="00802966">
            <w:r>
              <w:t>2. «Социально-личностное развитие</w:t>
            </w:r>
            <w:r w:rsidRPr="00802966">
              <w:t xml:space="preserve"> ребёнка дошкольного возраста в процессе его взаимодействия с окружающим миром</w:t>
            </w:r>
            <w:r>
              <w:t>»</w:t>
            </w:r>
          </w:p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Default="00802966" w:rsidP="00802966"/>
          <w:p w:rsidR="00802966" w:rsidRPr="00533DA6" w:rsidRDefault="00802966" w:rsidP="00802966"/>
        </w:tc>
        <w:tc>
          <w:tcPr>
            <w:tcW w:w="3507" w:type="dxa"/>
          </w:tcPr>
          <w:p w:rsidR="009E3983" w:rsidRDefault="009E3983" w:rsidP="009E3983"/>
          <w:p w:rsidR="00F03F96" w:rsidRDefault="00F03F96" w:rsidP="009E3983">
            <w:r>
              <w:t>- «Формирование представления об основах безопасности жизнедеятельности у дошкольников с использованием проектной деятельности»</w:t>
            </w:r>
          </w:p>
          <w:p w:rsidR="00F03F96" w:rsidRDefault="00F03F96" w:rsidP="009E3983">
            <w:r>
              <w:t>- «Инновационные формы работы с дошкольниками при формировании безопасного поведения на дороге и общественном транспорте»</w:t>
            </w:r>
          </w:p>
          <w:p w:rsidR="00F03F96" w:rsidRDefault="00F03F96" w:rsidP="009E3983">
            <w:r>
              <w:t xml:space="preserve">- </w:t>
            </w:r>
            <w:r w:rsidR="00E602A5">
              <w:t>«Игра как эффективное средство формирования у старших дошкольников безопасного поведения на дорогах»</w:t>
            </w:r>
          </w:p>
          <w:p w:rsidR="00E602A5" w:rsidRDefault="00E602A5" w:rsidP="009E3983">
            <w:r>
              <w:t>- «Правила дорожного движения – основы безопасности дошкольников»</w:t>
            </w:r>
          </w:p>
          <w:p w:rsidR="00E602A5" w:rsidRDefault="00E602A5" w:rsidP="009E3983"/>
          <w:p w:rsidR="00756EAF" w:rsidRDefault="00756EAF" w:rsidP="009E3983">
            <w:r>
              <w:t>- «Нравственное воспитание. Презентация проекта «Наш дом Урал»</w:t>
            </w:r>
          </w:p>
          <w:p w:rsidR="00756EAF" w:rsidRDefault="00756EAF" w:rsidP="009E3983">
            <w:r>
              <w:t>- «Воспитание культуры поведения детей дошкольного возраста»</w:t>
            </w:r>
          </w:p>
          <w:p w:rsidR="00756EAF" w:rsidRDefault="00756EAF" w:rsidP="009E3983">
            <w:r>
              <w:t>- «Современные модели сотрудничества педагога с семьёй в процессе межличностных отношений»</w:t>
            </w:r>
          </w:p>
          <w:p w:rsidR="00756EAF" w:rsidRDefault="00756EAF" w:rsidP="009E3983">
            <w:r>
              <w:t xml:space="preserve">- «Развитие коммуникативных качеств как средство социализации детей дошкольного </w:t>
            </w:r>
            <w:r>
              <w:lastRenderedPageBreak/>
              <w:t>возраста»</w:t>
            </w:r>
          </w:p>
          <w:p w:rsidR="00756EAF" w:rsidRDefault="00756EAF" w:rsidP="009E3983">
            <w:r>
              <w:t>- Эмоциональное развитие дошкольников посредством сюжетно – ролевой игры».</w:t>
            </w:r>
          </w:p>
          <w:p w:rsidR="00756EAF" w:rsidRDefault="00352AF2" w:rsidP="009E3983">
            <w:r>
              <w:t>- «Взаимодействие с родителями в гендерном воспитании дошкольника»</w:t>
            </w:r>
          </w:p>
          <w:p w:rsidR="00352AF2" w:rsidRDefault="00352AF2" w:rsidP="009E3983">
            <w:r>
              <w:t>- «Проектная деятельность в патриотическом воспитании дошкольников»</w:t>
            </w:r>
          </w:p>
          <w:p w:rsidR="00352AF2" w:rsidRDefault="00352AF2" w:rsidP="009E3983"/>
        </w:tc>
        <w:tc>
          <w:tcPr>
            <w:tcW w:w="2588" w:type="dxa"/>
          </w:tcPr>
          <w:p w:rsidR="009E3983" w:rsidRDefault="009E3983" w:rsidP="009E3983"/>
          <w:p w:rsidR="00F03F96" w:rsidRDefault="00F03F96" w:rsidP="009E3983">
            <w:proofErr w:type="spellStart"/>
            <w:r>
              <w:t>Гостюхина</w:t>
            </w:r>
            <w:proofErr w:type="spellEnd"/>
            <w:r>
              <w:t xml:space="preserve"> В.Ф.</w:t>
            </w:r>
          </w:p>
          <w:p w:rsidR="00F03F96" w:rsidRDefault="00F03F96" w:rsidP="009E3983"/>
          <w:p w:rsidR="00F03F96" w:rsidRDefault="00F03F96" w:rsidP="009E3983"/>
          <w:p w:rsidR="00F03F96" w:rsidRDefault="00F03F96" w:rsidP="009E3983"/>
          <w:p w:rsidR="00F03F96" w:rsidRDefault="00F03F96" w:rsidP="009E3983"/>
          <w:p w:rsidR="00F03F96" w:rsidRDefault="00F03F96" w:rsidP="009E3983"/>
          <w:p w:rsidR="00F03F96" w:rsidRDefault="00F03F96" w:rsidP="009E3983"/>
          <w:p w:rsidR="00F03F96" w:rsidRDefault="00F03F96" w:rsidP="009E3983">
            <w:r>
              <w:t>Дружинина Н.Л.</w:t>
            </w:r>
          </w:p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>
            <w:proofErr w:type="spellStart"/>
            <w:r>
              <w:t>Бизяева</w:t>
            </w:r>
            <w:proofErr w:type="spellEnd"/>
            <w:r>
              <w:t xml:space="preserve"> Т.П.</w:t>
            </w:r>
          </w:p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/>
          <w:p w:rsidR="00E602A5" w:rsidRDefault="00E602A5" w:rsidP="009E3983">
            <w:proofErr w:type="spellStart"/>
            <w:r>
              <w:t>Гасимова</w:t>
            </w:r>
            <w:proofErr w:type="spellEnd"/>
            <w:r>
              <w:t xml:space="preserve"> Н.В.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>
            <w:r>
              <w:t>Петрова Т.Н.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>
            <w:proofErr w:type="spellStart"/>
            <w:r>
              <w:t>Бизяева</w:t>
            </w:r>
            <w:proofErr w:type="spellEnd"/>
            <w:r>
              <w:t xml:space="preserve"> Н.В.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>
            <w:proofErr w:type="spellStart"/>
            <w:r>
              <w:t>Живодрова</w:t>
            </w:r>
            <w:proofErr w:type="spellEnd"/>
            <w:r>
              <w:t xml:space="preserve"> Л.А.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>
            <w:proofErr w:type="spellStart"/>
            <w:r>
              <w:t>Шистерова</w:t>
            </w:r>
            <w:proofErr w:type="spellEnd"/>
            <w:r>
              <w:t xml:space="preserve"> Г.В.</w:t>
            </w:r>
          </w:p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/>
          <w:p w:rsidR="00756EAF" w:rsidRDefault="00756EAF" w:rsidP="009E3983">
            <w:r>
              <w:t>Никифорова М.А.</w:t>
            </w:r>
          </w:p>
          <w:p w:rsidR="00352AF2" w:rsidRDefault="00352AF2" w:rsidP="009E3983"/>
          <w:p w:rsidR="00352AF2" w:rsidRDefault="00352AF2" w:rsidP="009E3983"/>
          <w:p w:rsidR="00352AF2" w:rsidRDefault="00352AF2" w:rsidP="009E3983">
            <w:r>
              <w:t>Юшманова О.В.</w:t>
            </w:r>
          </w:p>
          <w:p w:rsidR="00352AF2" w:rsidRDefault="00352AF2" w:rsidP="009E3983"/>
          <w:p w:rsidR="00352AF2" w:rsidRDefault="00352AF2" w:rsidP="009E3983"/>
          <w:p w:rsidR="00352AF2" w:rsidRDefault="00352AF2" w:rsidP="009E3983">
            <w:r>
              <w:t>Петрова О.С.</w:t>
            </w:r>
          </w:p>
        </w:tc>
        <w:tc>
          <w:tcPr>
            <w:tcW w:w="1241" w:type="dxa"/>
          </w:tcPr>
          <w:p w:rsidR="009E3983" w:rsidRDefault="009E3983" w:rsidP="009E3983"/>
        </w:tc>
      </w:tr>
      <w:tr w:rsidR="00B173D3" w:rsidTr="009E3983">
        <w:tc>
          <w:tcPr>
            <w:tcW w:w="392" w:type="dxa"/>
          </w:tcPr>
          <w:p w:rsidR="009E3983" w:rsidRDefault="00A1263B" w:rsidP="009E3983">
            <w:r>
              <w:lastRenderedPageBreak/>
              <w:t>4</w:t>
            </w:r>
          </w:p>
        </w:tc>
        <w:tc>
          <w:tcPr>
            <w:tcW w:w="1843" w:type="dxa"/>
          </w:tcPr>
          <w:p w:rsidR="009E3983" w:rsidRDefault="00352AF2" w:rsidP="009E3983">
            <w:pPr>
              <w:rPr>
                <w:i/>
              </w:rPr>
            </w:pPr>
            <w:r w:rsidRPr="00352AF2">
              <w:rPr>
                <w:i/>
              </w:rPr>
              <w:t>Апрель.</w:t>
            </w:r>
          </w:p>
          <w:p w:rsidR="00352AF2" w:rsidRDefault="00352AF2" w:rsidP="00352AF2">
            <w:r>
              <w:t>1.</w:t>
            </w:r>
            <w:r w:rsidRPr="00352AF2">
              <w:t xml:space="preserve">Современные подходы к организации </w:t>
            </w:r>
            <w:r>
              <w:t>по формированию</w:t>
            </w:r>
            <w:r w:rsidRPr="00352AF2">
              <w:t xml:space="preserve"> </w:t>
            </w:r>
            <w:r>
              <w:t xml:space="preserve">познавательного развития </w:t>
            </w:r>
            <w:r w:rsidRPr="00352AF2">
              <w:t xml:space="preserve">дошкольников в соответствии с требованиями ФГОС </w:t>
            </w:r>
            <w:proofErr w:type="gramStart"/>
            <w:r w:rsidRPr="00352AF2">
              <w:t>ДО</w:t>
            </w:r>
            <w:proofErr w:type="gramEnd"/>
            <w:r>
              <w:t>»</w:t>
            </w:r>
          </w:p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1263B" w:rsidRDefault="00A1263B" w:rsidP="00352AF2"/>
          <w:p w:rsidR="00A24318" w:rsidRDefault="00A24318" w:rsidP="00A1263B"/>
          <w:p w:rsidR="00A24318" w:rsidRDefault="00A24318" w:rsidP="00A1263B"/>
          <w:p w:rsidR="00A24318" w:rsidRDefault="00A24318" w:rsidP="00A1263B"/>
          <w:p w:rsidR="00A24318" w:rsidRDefault="00A24318" w:rsidP="00A1263B"/>
          <w:p w:rsidR="00A24318" w:rsidRDefault="00A24318" w:rsidP="00A1263B"/>
          <w:p w:rsidR="00A24318" w:rsidRDefault="00A24318" w:rsidP="00A1263B"/>
          <w:p w:rsidR="00A1263B" w:rsidRPr="00352AF2" w:rsidRDefault="00A1263B" w:rsidP="00A1263B">
            <w:r>
              <w:t>2. «</w:t>
            </w:r>
            <w:r w:rsidRPr="00A1263B">
              <w:t xml:space="preserve">Возможности </w:t>
            </w:r>
            <w:r>
              <w:t xml:space="preserve">и организация </w:t>
            </w:r>
            <w:r w:rsidRPr="00A1263B">
              <w:t xml:space="preserve">инклюзивного образования в </w:t>
            </w:r>
            <w:r>
              <w:t>ДОУ»</w:t>
            </w:r>
          </w:p>
        </w:tc>
        <w:tc>
          <w:tcPr>
            <w:tcW w:w="3507" w:type="dxa"/>
          </w:tcPr>
          <w:p w:rsidR="009E3983" w:rsidRDefault="00352AF2" w:rsidP="009E3983">
            <w:r>
              <w:t>- «Развитие логического мышления старших дошкольников в процессе использования игр - головоломок»</w:t>
            </w:r>
          </w:p>
          <w:p w:rsidR="00352AF2" w:rsidRDefault="00352AF2" w:rsidP="009E3983">
            <w:r>
              <w:t>- «Презентация картотеки игр – занятий п</w:t>
            </w:r>
            <w:r w:rsidR="00A1263B">
              <w:t>о развитию логического мышления</w:t>
            </w:r>
            <w:r>
              <w:t>»</w:t>
            </w:r>
          </w:p>
          <w:p w:rsidR="00A1263B" w:rsidRDefault="00A1263B" w:rsidP="009E3983">
            <w:r>
              <w:t>- «Развитие конструктивных способностей детей дошкольного возраста через технологию ЛЕГО – конструирование»</w:t>
            </w:r>
          </w:p>
          <w:p w:rsidR="00A1263B" w:rsidRDefault="00A1263B" w:rsidP="009E3983">
            <w:r>
              <w:t>- «Логико – математические игры, как средство развития логического мышления старших дошкольников»</w:t>
            </w:r>
          </w:p>
          <w:p w:rsidR="00A1263B" w:rsidRDefault="00A1263B" w:rsidP="009E3983">
            <w:r>
              <w:t xml:space="preserve">- «Формирование </w:t>
            </w:r>
            <w:proofErr w:type="spellStart"/>
            <w:r>
              <w:t>мнемических</w:t>
            </w:r>
            <w:proofErr w:type="spellEnd"/>
            <w:r>
              <w:t xml:space="preserve"> способностей у старших дошкольников»</w:t>
            </w:r>
          </w:p>
          <w:p w:rsidR="00A24318" w:rsidRDefault="00A24318" w:rsidP="00A24318">
            <w:pPr>
              <w:jc w:val="both"/>
            </w:pPr>
            <w:r>
              <w:t xml:space="preserve">- «Формирование у дошкольников </w:t>
            </w:r>
          </w:p>
          <w:p w:rsidR="00A24318" w:rsidRDefault="00A24318" w:rsidP="00A24318">
            <w:pPr>
              <w:jc w:val="both"/>
            </w:pPr>
            <w:r>
              <w:t xml:space="preserve">элементарных геометрических представлений с использованием </w:t>
            </w:r>
          </w:p>
          <w:p w:rsidR="00A24318" w:rsidRDefault="00A24318" w:rsidP="00A24318">
            <w:pPr>
              <w:jc w:val="both"/>
            </w:pPr>
            <w:r>
              <w:t>метода оригами»</w:t>
            </w:r>
          </w:p>
        </w:tc>
        <w:tc>
          <w:tcPr>
            <w:tcW w:w="2588" w:type="dxa"/>
          </w:tcPr>
          <w:p w:rsidR="009E3983" w:rsidRDefault="00352AF2" w:rsidP="009E3983">
            <w:r>
              <w:t>Волкова Т.А.</w:t>
            </w:r>
          </w:p>
          <w:p w:rsidR="00A1263B" w:rsidRDefault="00A1263B" w:rsidP="009E3983"/>
          <w:p w:rsidR="00A1263B" w:rsidRDefault="00A1263B" w:rsidP="009E3983"/>
          <w:p w:rsidR="00A1263B" w:rsidRDefault="00A1263B" w:rsidP="009E3983"/>
          <w:p w:rsidR="00A1263B" w:rsidRDefault="00A1263B" w:rsidP="009E3983"/>
          <w:p w:rsidR="00A1263B" w:rsidRDefault="00A1263B" w:rsidP="009E3983">
            <w:proofErr w:type="spellStart"/>
            <w:r>
              <w:t>Блаженкова</w:t>
            </w:r>
            <w:proofErr w:type="spellEnd"/>
            <w:r>
              <w:t xml:space="preserve"> Е.Е.</w:t>
            </w:r>
          </w:p>
          <w:p w:rsidR="00A1263B" w:rsidRDefault="00A1263B" w:rsidP="009E3983"/>
          <w:p w:rsidR="00A1263B" w:rsidRDefault="00A1263B" w:rsidP="009E3983"/>
          <w:p w:rsidR="00A1263B" w:rsidRDefault="00A1263B" w:rsidP="009E3983">
            <w:r>
              <w:t>Калиниченко Л.Н.</w:t>
            </w:r>
          </w:p>
          <w:p w:rsidR="00A1263B" w:rsidRDefault="00A1263B" w:rsidP="009E3983"/>
          <w:p w:rsidR="00A1263B" w:rsidRDefault="00A1263B" w:rsidP="009E3983"/>
          <w:p w:rsidR="00A1263B" w:rsidRDefault="00A1263B" w:rsidP="009E3983"/>
          <w:p w:rsidR="00A1263B" w:rsidRDefault="00A1263B" w:rsidP="009E3983"/>
          <w:p w:rsidR="00A1263B" w:rsidRDefault="00A1263B" w:rsidP="009E3983">
            <w:r>
              <w:t>Чухарева М.М.</w:t>
            </w:r>
          </w:p>
          <w:p w:rsidR="00A1263B" w:rsidRDefault="00A1263B" w:rsidP="009E3983"/>
          <w:p w:rsidR="00A1263B" w:rsidRDefault="00A1263B" w:rsidP="009E3983"/>
          <w:p w:rsidR="00A1263B" w:rsidRDefault="00A1263B" w:rsidP="009E3983"/>
          <w:p w:rsidR="00A24318" w:rsidRDefault="00A1263B" w:rsidP="009E3983">
            <w:r>
              <w:t>Павлова Г.</w:t>
            </w:r>
            <w:proofErr w:type="gramStart"/>
            <w:r>
              <w:t>В</w:t>
            </w:r>
            <w:proofErr w:type="gramEnd"/>
          </w:p>
          <w:p w:rsidR="00A24318" w:rsidRDefault="00A24318" w:rsidP="009E3983"/>
          <w:p w:rsidR="00A24318" w:rsidRDefault="00A24318" w:rsidP="009E3983"/>
          <w:p w:rsidR="00A1263B" w:rsidRDefault="00A24318" w:rsidP="009E3983">
            <w:r>
              <w:t>Сташкина М.С</w:t>
            </w:r>
            <w:r w:rsidR="00A1263B">
              <w:t>.</w:t>
            </w:r>
          </w:p>
        </w:tc>
        <w:tc>
          <w:tcPr>
            <w:tcW w:w="1241" w:type="dxa"/>
          </w:tcPr>
          <w:p w:rsidR="009E3983" w:rsidRDefault="009E3983" w:rsidP="009E3983"/>
        </w:tc>
      </w:tr>
      <w:tr w:rsidR="00A1263B" w:rsidTr="009E3983">
        <w:tc>
          <w:tcPr>
            <w:tcW w:w="392" w:type="dxa"/>
          </w:tcPr>
          <w:p w:rsidR="00A1263B" w:rsidRDefault="00A1263B" w:rsidP="009E3983">
            <w:r>
              <w:t>5</w:t>
            </w:r>
          </w:p>
        </w:tc>
        <w:tc>
          <w:tcPr>
            <w:tcW w:w="1843" w:type="dxa"/>
          </w:tcPr>
          <w:p w:rsidR="00A1263B" w:rsidRDefault="00A24318" w:rsidP="009E3983">
            <w:pPr>
              <w:rPr>
                <w:i/>
              </w:rPr>
            </w:pPr>
            <w:r>
              <w:rPr>
                <w:i/>
              </w:rPr>
              <w:t>Май.</w:t>
            </w:r>
          </w:p>
          <w:p w:rsidR="00A24318" w:rsidRPr="00A24318" w:rsidRDefault="00A24318" w:rsidP="009E3983"/>
          <w:p w:rsidR="00A24318" w:rsidRPr="00A24318" w:rsidRDefault="00A24318" w:rsidP="00A24318">
            <w:r w:rsidRPr="00A24318">
              <w:t xml:space="preserve">Итоговое заседание «Школы </w:t>
            </w:r>
          </w:p>
          <w:p w:rsidR="00A24318" w:rsidRPr="00A24318" w:rsidRDefault="00A24318" w:rsidP="00A24318">
            <w:r w:rsidRPr="00A24318">
              <w:t xml:space="preserve">педагогического мастерства» </w:t>
            </w:r>
          </w:p>
          <w:p w:rsidR="00A24318" w:rsidRPr="00A24318" w:rsidRDefault="00A24318" w:rsidP="00A24318"/>
          <w:p w:rsidR="00A24318" w:rsidRPr="00A24318" w:rsidRDefault="00A24318" w:rsidP="00A24318"/>
        </w:tc>
        <w:tc>
          <w:tcPr>
            <w:tcW w:w="3507" w:type="dxa"/>
          </w:tcPr>
          <w:p w:rsidR="00A24318" w:rsidRDefault="00A24318" w:rsidP="00A24318">
            <w:r>
              <w:t xml:space="preserve">-  «Работаем в соответствии с ФГОС </w:t>
            </w:r>
          </w:p>
          <w:p w:rsidR="00A24318" w:rsidRDefault="00A24318" w:rsidP="00A24318">
            <w:r>
              <w:t xml:space="preserve">ДО. Проблемные вопросы организации </w:t>
            </w:r>
            <w:proofErr w:type="gramStart"/>
            <w:r>
              <w:t>образовательного</w:t>
            </w:r>
            <w:proofErr w:type="gramEnd"/>
            <w:r>
              <w:t xml:space="preserve"> </w:t>
            </w:r>
          </w:p>
          <w:p w:rsidR="00A24318" w:rsidRDefault="00A24318" w:rsidP="00A24318">
            <w:r>
              <w:t xml:space="preserve">процесса в ДОУ» </w:t>
            </w:r>
          </w:p>
          <w:p w:rsidR="00A24318" w:rsidRDefault="00A24318" w:rsidP="00A24318">
            <w:r>
              <w:t xml:space="preserve">- «Анализ работы «Школы </w:t>
            </w:r>
          </w:p>
          <w:p w:rsidR="00A24318" w:rsidRDefault="00A24318" w:rsidP="00A24318">
            <w:r>
              <w:t xml:space="preserve">педагогического мастерства» </w:t>
            </w:r>
          </w:p>
          <w:p w:rsidR="00A1263B" w:rsidRDefault="00A24318" w:rsidP="00A24318">
            <w:r>
              <w:t>-  Формирование планов на следующий год</w:t>
            </w:r>
          </w:p>
        </w:tc>
        <w:tc>
          <w:tcPr>
            <w:tcW w:w="2588" w:type="dxa"/>
          </w:tcPr>
          <w:p w:rsidR="00A1263B" w:rsidRDefault="00A24318" w:rsidP="009E3983">
            <w:r>
              <w:t>Участники ГМО</w:t>
            </w:r>
          </w:p>
        </w:tc>
        <w:tc>
          <w:tcPr>
            <w:tcW w:w="1241" w:type="dxa"/>
          </w:tcPr>
          <w:p w:rsidR="00A1263B" w:rsidRDefault="00A24318" w:rsidP="009E3983">
            <w:r>
              <w:t>Детский сад «Улыбка»</w:t>
            </w:r>
          </w:p>
        </w:tc>
      </w:tr>
    </w:tbl>
    <w:p w:rsidR="009E3983" w:rsidRDefault="009E3983" w:rsidP="009E3983"/>
    <w:p w:rsidR="009E3983" w:rsidRPr="00B97ADA" w:rsidRDefault="009E3983" w:rsidP="009E3983">
      <w:pPr>
        <w:rPr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B97ADA" w:rsidRDefault="00B97ADA" w:rsidP="006645F3">
      <w:pPr>
        <w:rPr>
          <w:b/>
          <w:sz w:val="24"/>
          <w:szCs w:val="24"/>
        </w:rPr>
      </w:pPr>
    </w:p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A24318" w:rsidRDefault="00A24318" w:rsidP="006645F3"/>
    <w:p w:rsidR="00A24318" w:rsidRDefault="00A24318" w:rsidP="006645F3"/>
    <w:p w:rsidR="00A24318" w:rsidRDefault="00A24318" w:rsidP="006645F3"/>
    <w:p w:rsidR="006645F3" w:rsidRDefault="006645F3" w:rsidP="006645F3">
      <w:r>
        <w:t xml:space="preserve">Дата </w:t>
      </w:r>
    </w:p>
    <w:p w:rsidR="006645F3" w:rsidRDefault="006645F3" w:rsidP="006645F3"/>
    <w:p w:rsidR="006645F3" w:rsidRDefault="006645F3" w:rsidP="006645F3">
      <w:r>
        <w:t xml:space="preserve">Содержание </w:t>
      </w:r>
    </w:p>
    <w:p w:rsidR="006645F3" w:rsidRDefault="006645F3" w:rsidP="006645F3"/>
    <w:p w:rsidR="006645F3" w:rsidRDefault="006645F3" w:rsidP="006645F3">
      <w:r>
        <w:t xml:space="preserve">Место </w:t>
      </w:r>
    </w:p>
    <w:p w:rsidR="006645F3" w:rsidRDefault="006645F3" w:rsidP="006645F3">
      <w:r>
        <w:t xml:space="preserve">проведения </w:t>
      </w:r>
    </w:p>
    <w:p w:rsidR="006645F3" w:rsidRDefault="006645F3" w:rsidP="006645F3"/>
    <w:p w:rsidR="006645F3" w:rsidRDefault="006645F3" w:rsidP="006645F3">
      <w:r>
        <w:t xml:space="preserve">Сентябрь </w:t>
      </w:r>
    </w:p>
    <w:p w:rsidR="006645F3" w:rsidRDefault="006645F3" w:rsidP="006645F3"/>
    <w:p w:rsidR="006645F3" w:rsidRDefault="006645F3" w:rsidP="006645F3">
      <w:r>
        <w:t xml:space="preserve">Заседание №1: Организационное </w:t>
      </w:r>
    </w:p>
    <w:p w:rsidR="006645F3" w:rsidRDefault="006645F3" w:rsidP="006645F3"/>
    <w:p w:rsidR="006645F3" w:rsidRDefault="006645F3" w:rsidP="006645F3">
      <w:r>
        <w:t xml:space="preserve">. Утверждение плана работы «Школы педагогического </w:t>
      </w:r>
    </w:p>
    <w:p w:rsidR="006645F3" w:rsidRDefault="006645F3" w:rsidP="006645F3">
      <w:r>
        <w:t xml:space="preserve">мастерства» </w:t>
      </w:r>
    </w:p>
    <w:p w:rsidR="006645F3" w:rsidRDefault="006645F3" w:rsidP="006645F3">
      <w:r>
        <w:t xml:space="preserve">. Формирование списков участников </w:t>
      </w:r>
    </w:p>
    <w:p w:rsidR="006645F3" w:rsidRDefault="006645F3" w:rsidP="006645F3">
      <w:r>
        <w:t xml:space="preserve">. Анкетирование «Изучение запросов педагогов-участников </w:t>
      </w:r>
    </w:p>
    <w:p w:rsidR="006645F3" w:rsidRDefault="006645F3" w:rsidP="006645F3">
      <w:r>
        <w:t xml:space="preserve">«Школы педагогического мастерства». </w:t>
      </w:r>
    </w:p>
    <w:p w:rsidR="006645F3" w:rsidRDefault="006645F3" w:rsidP="006645F3">
      <w:r>
        <w:lastRenderedPageBreak/>
        <w:t xml:space="preserve">. Внесение изменений в план по результатам анкетирования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ТИМО </w:t>
      </w:r>
    </w:p>
    <w:p w:rsidR="006645F3" w:rsidRDefault="006645F3" w:rsidP="006645F3">
      <w:r>
        <w:t xml:space="preserve">Куйбышевского </w:t>
      </w:r>
    </w:p>
    <w:p w:rsidR="006645F3" w:rsidRDefault="006645F3" w:rsidP="006645F3">
      <w:r>
        <w:t xml:space="preserve">района ЦРО </w:t>
      </w:r>
      <w:proofErr w:type="spellStart"/>
      <w:r>
        <w:t>г.</w:t>
      </w:r>
      <w:proofErr w:type="gramStart"/>
      <w:r>
        <w:t>о</w:t>
      </w:r>
      <w:proofErr w:type="spellEnd"/>
      <w:proofErr w:type="gram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>
      <w:r>
        <w:t xml:space="preserve">Октябрь </w:t>
      </w:r>
    </w:p>
    <w:p w:rsidR="006645F3" w:rsidRDefault="006645F3" w:rsidP="006645F3"/>
    <w:p w:rsidR="006645F3" w:rsidRDefault="006645F3" w:rsidP="006645F3">
      <w:r>
        <w:t xml:space="preserve">Заседание № 2: </w:t>
      </w:r>
    </w:p>
    <w:p w:rsidR="006645F3" w:rsidRDefault="006645F3" w:rsidP="006645F3"/>
    <w:p w:rsidR="006645F3" w:rsidRDefault="006645F3" w:rsidP="006645F3">
      <w:r>
        <w:t xml:space="preserve">«Формы организации физкультурно-оздоровительной работы </w:t>
      </w:r>
      <w:proofErr w:type="gramStart"/>
      <w:r>
        <w:t>в</w:t>
      </w:r>
      <w:proofErr w:type="gramEnd"/>
      <w:r>
        <w:t xml:space="preserve"> </w:t>
      </w:r>
    </w:p>
    <w:p w:rsidR="006645F3" w:rsidRDefault="006645F3" w:rsidP="006645F3">
      <w:r>
        <w:t xml:space="preserve">ДОУ» </w:t>
      </w:r>
    </w:p>
    <w:p w:rsidR="006645F3" w:rsidRDefault="006645F3" w:rsidP="006645F3"/>
    <w:p w:rsidR="006645F3" w:rsidRDefault="006645F3" w:rsidP="006645F3">
      <w:r>
        <w:t xml:space="preserve">. Система организации физкультурно-оздоровительной работы </w:t>
      </w:r>
    </w:p>
    <w:p w:rsidR="006645F3" w:rsidRDefault="006645F3" w:rsidP="006645F3">
      <w:r>
        <w:t xml:space="preserve">в условиях ДОО </w:t>
      </w:r>
    </w:p>
    <w:p w:rsidR="006645F3" w:rsidRDefault="006645F3" w:rsidP="006645F3">
      <w:r>
        <w:t xml:space="preserve">. Показ НОД в старшей группе «Разберемся вместе, дети, </w:t>
      </w:r>
      <w:proofErr w:type="gramStart"/>
      <w:r>
        <w:t>для</w:t>
      </w:r>
      <w:proofErr w:type="gramEnd"/>
      <w:r>
        <w:t xml:space="preserve"> </w:t>
      </w:r>
    </w:p>
    <w:p w:rsidR="006645F3" w:rsidRDefault="006645F3" w:rsidP="006645F3">
      <w:r>
        <w:t xml:space="preserve">чего глаза на свете?» </w:t>
      </w:r>
    </w:p>
    <w:p w:rsidR="006645F3" w:rsidRDefault="006645F3" w:rsidP="006645F3">
      <w:r>
        <w:t xml:space="preserve">. Спортивные развлечения как средство повышения </w:t>
      </w:r>
    </w:p>
    <w:p w:rsidR="006645F3" w:rsidRDefault="006645F3" w:rsidP="006645F3">
      <w:r>
        <w:t xml:space="preserve">двигательной активности дошкольников </w:t>
      </w:r>
    </w:p>
    <w:p w:rsidR="006645F3" w:rsidRDefault="006645F3" w:rsidP="006645F3">
      <w:r>
        <w:t xml:space="preserve">. Видео презентация «Закаливание: из опыта работы» </w:t>
      </w:r>
    </w:p>
    <w:p w:rsidR="006645F3" w:rsidRDefault="006645F3" w:rsidP="006645F3">
      <w:r>
        <w:t xml:space="preserve">. Дискуссионный клуб: «Закаливание: за и против» </w:t>
      </w:r>
    </w:p>
    <w:p w:rsidR="006645F3" w:rsidRDefault="006645F3" w:rsidP="006645F3">
      <w:r>
        <w:t xml:space="preserve">. Методическая копилка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lastRenderedPageBreak/>
        <w:t xml:space="preserve">«Детский сад </w:t>
      </w:r>
    </w:p>
    <w:p w:rsidR="006645F3" w:rsidRDefault="006645F3" w:rsidP="006645F3">
      <w:r>
        <w:t xml:space="preserve">№281» </w:t>
      </w:r>
      <w:proofErr w:type="spellStart"/>
      <w:r>
        <w:t>г.о</w:t>
      </w:r>
      <w:proofErr w:type="spell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>
      <w:r>
        <w:t xml:space="preserve">Ноябрь </w:t>
      </w:r>
    </w:p>
    <w:p w:rsidR="006645F3" w:rsidRDefault="006645F3" w:rsidP="006645F3"/>
    <w:p w:rsidR="006645F3" w:rsidRDefault="006645F3" w:rsidP="006645F3">
      <w:r>
        <w:t xml:space="preserve">Заседание № 3: </w:t>
      </w:r>
    </w:p>
    <w:p w:rsidR="006645F3" w:rsidRDefault="006645F3" w:rsidP="006645F3"/>
    <w:p w:rsidR="006645F3" w:rsidRDefault="006645F3" w:rsidP="006645F3">
      <w:r>
        <w:t xml:space="preserve">«Современные образовательные технологии по развитию </w:t>
      </w:r>
    </w:p>
    <w:p w:rsidR="006645F3" w:rsidRDefault="006645F3" w:rsidP="006645F3">
      <w:r>
        <w:t xml:space="preserve">мелкой моторики как средство речевого развития </w:t>
      </w:r>
    </w:p>
    <w:p w:rsidR="006645F3" w:rsidRDefault="006645F3" w:rsidP="006645F3">
      <w:r>
        <w:t xml:space="preserve">дошкольников». </w:t>
      </w:r>
    </w:p>
    <w:p w:rsidR="006645F3" w:rsidRDefault="006645F3" w:rsidP="006645F3"/>
    <w:p w:rsidR="006645F3" w:rsidRDefault="006645F3" w:rsidP="006645F3">
      <w:r>
        <w:t xml:space="preserve">. Мелкая моторика и речь дошкольников: проблемы и пути их </w:t>
      </w:r>
    </w:p>
    <w:p w:rsidR="006645F3" w:rsidRDefault="006645F3" w:rsidP="006645F3">
      <w:r>
        <w:t xml:space="preserve">решения </w:t>
      </w:r>
    </w:p>
    <w:p w:rsidR="006645F3" w:rsidRDefault="006645F3" w:rsidP="006645F3">
      <w:r>
        <w:t xml:space="preserve">. НОД в подготовительной к школе логопедической группе </w:t>
      </w:r>
      <w:proofErr w:type="gramStart"/>
      <w:r>
        <w:t>на</w:t>
      </w:r>
      <w:proofErr w:type="gramEnd"/>
      <w:r>
        <w:t xml:space="preserve"> </w:t>
      </w:r>
    </w:p>
    <w:p w:rsidR="006645F3" w:rsidRDefault="006645F3" w:rsidP="006645F3">
      <w:r>
        <w:t xml:space="preserve">тему «Рыбы. Морские обитатели» </w:t>
      </w:r>
    </w:p>
    <w:p w:rsidR="006645F3" w:rsidRDefault="006645F3" w:rsidP="006645F3">
      <w:r>
        <w:t xml:space="preserve">. Мастер-класс «Использование </w:t>
      </w:r>
      <w:proofErr w:type="gramStart"/>
      <w:r>
        <w:t>современных</w:t>
      </w:r>
      <w:proofErr w:type="gramEnd"/>
      <w:r>
        <w:t xml:space="preserve"> образовательных </w:t>
      </w:r>
    </w:p>
    <w:p w:rsidR="006645F3" w:rsidRDefault="006645F3" w:rsidP="006645F3">
      <w:r>
        <w:t xml:space="preserve">технологий по совершенствованию мелкой моторики </w:t>
      </w:r>
      <w:proofErr w:type="gramStart"/>
      <w:r>
        <w:t>в</w:t>
      </w:r>
      <w:proofErr w:type="gramEnd"/>
      <w:r>
        <w:t xml:space="preserve"> </w:t>
      </w:r>
    </w:p>
    <w:p w:rsidR="006645F3" w:rsidRDefault="006645F3" w:rsidP="006645F3">
      <w:r>
        <w:t xml:space="preserve">речевом </w:t>
      </w:r>
      <w:proofErr w:type="gramStart"/>
      <w:r>
        <w:t>развитии</w:t>
      </w:r>
      <w:proofErr w:type="gramEnd"/>
      <w:r>
        <w:t xml:space="preserve"> дошкольников» </w:t>
      </w:r>
    </w:p>
    <w:p w:rsidR="006645F3" w:rsidRDefault="006645F3" w:rsidP="006645F3">
      <w:r>
        <w:t xml:space="preserve">. Представление РППС старшей логопедической группы </w:t>
      </w:r>
    </w:p>
    <w:p w:rsidR="006645F3" w:rsidRDefault="006645F3" w:rsidP="006645F3">
      <w:proofErr w:type="gramStart"/>
      <w:r>
        <w:t xml:space="preserve">«Дидактические игры и пособия по развитию мелкой </w:t>
      </w:r>
      <w:proofErr w:type="gramEnd"/>
    </w:p>
    <w:p w:rsidR="006645F3" w:rsidRDefault="006645F3" w:rsidP="006645F3">
      <w:r>
        <w:t xml:space="preserve">моторики дошкольников»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№365»г.о.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>
      <w:r>
        <w:lastRenderedPageBreak/>
        <w:t xml:space="preserve">Декабрь </w:t>
      </w:r>
    </w:p>
    <w:p w:rsidR="006645F3" w:rsidRDefault="006645F3" w:rsidP="006645F3"/>
    <w:p w:rsidR="006645F3" w:rsidRDefault="006645F3" w:rsidP="006645F3">
      <w:r>
        <w:t xml:space="preserve">Заседание № 3 </w:t>
      </w:r>
    </w:p>
    <w:p w:rsidR="006645F3" w:rsidRDefault="006645F3" w:rsidP="006645F3"/>
    <w:p w:rsidR="006645F3" w:rsidRDefault="006645F3" w:rsidP="006645F3">
      <w:r>
        <w:t xml:space="preserve">«Развитие пространственного мышления дошкольников </w:t>
      </w:r>
    </w:p>
    <w:p w:rsidR="006645F3" w:rsidRDefault="006645F3" w:rsidP="006645F3">
      <w:r>
        <w:t xml:space="preserve">средствами конструирования» </w:t>
      </w:r>
    </w:p>
    <w:p w:rsidR="006645F3" w:rsidRDefault="006645F3" w:rsidP="006645F3"/>
    <w:p w:rsidR="006645F3" w:rsidRDefault="006645F3" w:rsidP="006645F3">
      <w:r>
        <w:t xml:space="preserve">. Пространственное мышление дошкольников: этапы и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№269» </w:t>
      </w:r>
      <w:proofErr w:type="spellStart"/>
      <w:r>
        <w:t>г.о</w:t>
      </w:r>
      <w:proofErr w:type="spell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/>
    <w:p w:rsidR="006645F3" w:rsidRDefault="006645F3" w:rsidP="006645F3"/>
    <w:p w:rsidR="006645F3" w:rsidRDefault="006645F3" w:rsidP="006645F3">
      <w:r>
        <w:br w:type="page"/>
      </w:r>
    </w:p>
    <w:p w:rsidR="006645F3" w:rsidRDefault="006645F3" w:rsidP="006645F3">
      <w:r>
        <w:lastRenderedPageBreak/>
        <w:t xml:space="preserve">особенности развития </w:t>
      </w:r>
    </w:p>
    <w:p w:rsidR="006645F3" w:rsidRDefault="006645F3" w:rsidP="006645F3">
      <w:r>
        <w:t xml:space="preserve">. Игры с </w:t>
      </w:r>
      <w:proofErr w:type="spellStart"/>
      <w:r>
        <w:t>lego</w:t>
      </w:r>
      <w:proofErr w:type="spellEnd"/>
      <w:r>
        <w:t xml:space="preserve">-конструктором на развитие </w:t>
      </w:r>
      <w:proofErr w:type="gramStart"/>
      <w:r>
        <w:t>пространственного</w:t>
      </w:r>
      <w:proofErr w:type="gramEnd"/>
      <w:r>
        <w:t xml:space="preserve"> </w:t>
      </w:r>
    </w:p>
    <w:p w:rsidR="006645F3" w:rsidRDefault="006645F3" w:rsidP="006645F3">
      <w:r>
        <w:t xml:space="preserve">мышления и воображения </w:t>
      </w:r>
    </w:p>
    <w:p w:rsidR="006645F3" w:rsidRDefault="006645F3" w:rsidP="006645F3">
      <w:r>
        <w:t xml:space="preserve">. Показ конструктивной деятельности с использованием </w:t>
      </w:r>
    </w:p>
    <w:p w:rsidR="006645F3" w:rsidRDefault="006645F3" w:rsidP="006645F3">
      <w:r>
        <w:t xml:space="preserve">мягкого конструктора «Забавные липучки» </w:t>
      </w:r>
    </w:p>
    <w:p w:rsidR="006645F3" w:rsidRDefault="006645F3" w:rsidP="006645F3">
      <w:r>
        <w:t xml:space="preserve">. Анализ видео-материалов конструктивной деятельности </w:t>
      </w:r>
      <w:proofErr w:type="gramStart"/>
      <w:r>
        <w:t>с</w:t>
      </w:r>
      <w:proofErr w:type="gramEnd"/>
      <w:r>
        <w:t xml:space="preserve"> </w:t>
      </w:r>
    </w:p>
    <w:p w:rsidR="006645F3" w:rsidRDefault="006645F3" w:rsidP="006645F3">
      <w:r>
        <w:t xml:space="preserve">использованием больших бумажных коробок </w:t>
      </w:r>
    </w:p>
    <w:p w:rsidR="006645F3" w:rsidRDefault="006645F3" w:rsidP="006645F3">
      <w:r>
        <w:t xml:space="preserve">. Игротека «Использование конструкторов и конструкторов </w:t>
      </w:r>
    </w:p>
    <w:p w:rsidR="006645F3" w:rsidRDefault="006645F3" w:rsidP="006645F3">
      <w:r>
        <w:t xml:space="preserve">–головоломок при организации детского досуга: </w:t>
      </w:r>
      <w:proofErr w:type="spellStart"/>
      <w:r>
        <w:t>кукуруктор</w:t>
      </w:r>
      <w:proofErr w:type="spellEnd"/>
      <w:r>
        <w:t xml:space="preserve">, </w:t>
      </w:r>
    </w:p>
    <w:p w:rsidR="006645F3" w:rsidRDefault="006645F3" w:rsidP="006645F3">
      <w:r>
        <w:t xml:space="preserve">репейник </w:t>
      </w:r>
      <w:proofErr w:type="spellStart"/>
      <w:r>
        <w:t>Банчемс</w:t>
      </w:r>
      <w:proofErr w:type="spellEnd"/>
      <w:r>
        <w:t xml:space="preserve">, «IQ-колечки», конструктор-головоломка </w:t>
      </w:r>
    </w:p>
    <w:p w:rsidR="006645F3" w:rsidRDefault="006645F3" w:rsidP="006645F3">
      <w:proofErr w:type="gramStart"/>
      <w:r>
        <w:t>«</w:t>
      </w:r>
      <w:proofErr w:type="spellStart"/>
      <w:r>
        <w:t>Тантрикс</w:t>
      </w:r>
      <w:proofErr w:type="spellEnd"/>
      <w:r>
        <w:t xml:space="preserve">», конструкторы из подручных материалов (нут, </w:t>
      </w:r>
      <w:proofErr w:type="gramEnd"/>
    </w:p>
    <w:p w:rsidR="006645F3" w:rsidRDefault="006645F3" w:rsidP="006645F3">
      <w:r>
        <w:t xml:space="preserve">зубочистки, синельная проволока)»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Январь </w:t>
      </w:r>
    </w:p>
    <w:p w:rsidR="006645F3" w:rsidRDefault="006645F3" w:rsidP="006645F3"/>
    <w:p w:rsidR="006645F3" w:rsidRDefault="006645F3" w:rsidP="006645F3">
      <w:r>
        <w:t xml:space="preserve">Деятельность педагогов по самообразованию по тематике </w:t>
      </w:r>
    </w:p>
    <w:p w:rsidR="006645F3" w:rsidRDefault="006645F3" w:rsidP="006645F3">
      <w:r>
        <w:t xml:space="preserve">семинаров </w:t>
      </w:r>
    </w:p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Февраль </w:t>
      </w:r>
    </w:p>
    <w:p w:rsidR="006645F3" w:rsidRDefault="006645F3" w:rsidP="006645F3"/>
    <w:p w:rsidR="006645F3" w:rsidRDefault="006645F3" w:rsidP="006645F3">
      <w:r>
        <w:t xml:space="preserve">Заседание №4 </w:t>
      </w:r>
    </w:p>
    <w:p w:rsidR="006645F3" w:rsidRDefault="006645F3" w:rsidP="006645F3"/>
    <w:p w:rsidR="006645F3" w:rsidRDefault="006645F3" w:rsidP="006645F3">
      <w:r>
        <w:lastRenderedPageBreak/>
        <w:t xml:space="preserve">«Художественно – эстетическое развитие дошкольников </w:t>
      </w:r>
      <w:proofErr w:type="gramStart"/>
      <w:r>
        <w:t>в</w:t>
      </w:r>
      <w:proofErr w:type="gramEnd"/>
      <w:r>
        <w:t xml:space="preserve"> </w:t>
      </w:r>
    </w:p>
    <w:p w:rsidR="006645F3" w:rsidRDefault="006645F3" w:rsidP="006645F3">
      <w:r>
        <w:t xml:space="preserve">разных </w:t>
      </w:r>
      <w:proofErr w:type="gramStart"/>
      <w:r>
        <w:t>видах</w:t>
      </w:r>
      <w:proofErr w:type="gramEnd"/>
      <w:r>
        <w:t xml:space="preserve"> детской деятельности» </w:t>
      </w:r>
    </w:p>
    <w:p w:rsidR="006645F3" w:rsidRDefault="006645F3" w:rsidP="006645F3"/>
    <w:p w:rsidR="006645F3" w:rsidRDefault="006645F3" w:rsidP="006645F3">
      <w:r>
        <w:t xml:space="preserve">. Показ НОД в средней группе «Зимняя сказка». </w:t>
      </w:r>
    </w:p>
    <w:p w:rsidR="006645F3" w:rsidRDefault="006645F3" w:rsidP="006645F3">
      <w:r>
        <w:t xml:space="preserve">. Показ НОД в старшей группе «Вальс снежинок» </w:t>
      </w:r>
    </w:p>
    <w:p w:rsidR="006645F3" w:rsidRDefault="006645F3" w:rsidP="006645F3">
      <w:r>
        <w:t xml:space="preserve">. Презентация проекта «Музыкальный уголок в </w:t>
      </w:r>
      <w:proofErr w:type="gramStart"/>
      <w:r>
        <w:t>групповом</w:t>
      </w:r>
      <w:proofErr w:type="gramEnd"/>
      <w:r>
        <w:t xml:space="preserve"> </w:t>
      </w:r>
    </w:p>
    <w:p w:rsidR="006645F3" w:rsidRDefault="006645F3" w:rsidP="006645F3">
      <w:proofErr w:type="gramStart"/>
      <w:r>
        <w:t>помещении</w:t>
      </w:r>
      <w:proofErr w:type="gramEnd"/>
      <w:r>
        <w:t xml:space="preserve">» </w:t>
      </w:r>
    </w:p>
    <w:p w:rsidR="006645F3" w:rsidRDefault="006645F3" w:rsidP="006645F3">
      <w:r>
        <w:t>. Практикум «</w:t>
      </w:r>
      <w:proofErr w:type="gramStart"/>
      <w:r>
        <w:t>Арт</w:t>
      </w:r>
      <w:proofErr w:type="gramEnd"/>
      <w:r>
        <w:t xml:space="preserve"> – терапия в работе с дошкольниками». </w:t>
      </w:r>
    </w:p>
    <w:p w:rsidR="006645F3" w:rsidRDefault="006645F3" w:rsidP="006645F3">
      <w:r>
        <w:t xml:space="preserve">. Мастер – класс «Нетрадиционные техники работы с бумагой».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№281» </w:t>
      </w:r>
      <w:proofErr w:type="spellStart"/>
      <w:r>
        <w:t>г.о</w:t>
      </w:r>
      <w:proofErr w:type="spell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>
      <w:r>
        <w:t xml:space="preserve">Март </w:t>
      </w:r>
    </w:p>
    <w:p w:rsidR="006645F3" w:rsidRDefault="006645F3" w:rsidP="006645F3"/>
    <w:p w:rsidR="006645F3" w:rsidRDefault="006645F3" w:rsidP="006645F3">
      <w:r>
        <w:t xml:space="preserve">Заседание №5 </w:t>
      </w:r>
    </w:p>
    <w:p w:rsidR="006645F3" w:rsidRDefault="006645F3" w:rsidP="006645F3"/>
    <w:p w:rsidR="006645F3" w:rsidRDefault="006645F3" w:rsidP="006645F3">
      <w:r>
        <w:t xml:space="preserve">«Современные технологии развития сенсорных способностей </w:t>
      </w:r>
    </w:p>
    <w:p w:rsidR="006645F3" w:rsidRDefault="006645F3" w:rsidP="006645F3">
      <w:r>
        <w:t xml:space="preserve">у старших дошкольников» </w:t>
      </w:r>
    </w:p>
    <w:p w:rsidR="006645F3" w:rsidRDefault="006645F3" w:rsidP="006645F3"/>
    <w:p w:rsidR="006645F3" w:rsidRDefault="006645F3" w:rsidP="006645F3">
      <w:r>
        <w:t xml:space="preserve">. Роль сенсорного воспитания в речевом развитии старших </w:t>
      </w:r>
    </w:p>
    <w:p w:rsidR="006645F3" w:rsidRDefault="006645F3" w:rsidP="006645F3">
      <w:r>
        <w:t xml:space="preserve">дошкольников </w:t>
      </w:r>
    </w:p>
    <w:p w:rsidR="006645F3" w:rsidRDefault="006645F3" w:rsidP="006645F3">
      <w:r>
        <w:t xml:space="preserve">. </w:t>
      </w:r>
      <w:proofErr w:type="spellStart"/>
      <w:r>
        <w:t>Видеопросмотр</w:t>
      </w:r>
      <w:proofErr w:type="spellEnd"/>
      <w:r>
        <w:t xml:space="preserve"> и обсуждение индивидуальных занятий </w:t>
      </w:r>
      <w:proofErr w:type="gramStart"/>
      <w:r>
        <w:t>по</w:t>
      </w:r>
      <w:proofErr w:type="gramEnd"/>
      <w:r>
        <w:t xml:space="preserve"> </w:t>
      </w:r>
    </w:p>
    <w:p w:rsidR="006645F3" w:rsidRDefault="006645F3" w:rsidP="006645F3">
      <w:r>
        <w:t xml:space="preserve">сенсорному воспитанию в старшей логопедической группе </w:t>
      </w:r>
    </w:p>
    <w:p w:rsidR="006645F3" w:rsidRDefault="006645F3" w:rsidP="006645F3">
      <w:r>
        <w:t xml:space="preserve">. Экскурсия в сенсорную комнату </w:t>
      </w:r>
    </w:p>
    <w:p w:rsidR="006645F3" w:rsidRDefault="006645F3" w:rsidP="006645F3">
      <w:r>
        <w:t xml:space="preserve">. Представление РППС старшей логопедической группы </w:t>
      </w:r>
    </w:p>
    <w:p w:rsidR="006645F3" w:rsidRDefault="006645F3" w:rsidP="006645F3">
      <w:r>
        <w:lastRenderedPageBreak/>
        <w:t xml:space="preserve">«Дидактические игры и пособия по сенсорному воспитанию </w:t>
      </w:r>
    </w:p>
    <w:p w:rsidR="006645F3" w:rsidRDefault="006645F3" w:rsidP="006645F3">
      <w:r>
        <w:t xml:space="preserve">дошкольников» </w:t>
      </w:r>
    </w:p>
    <w:p w:rsidR="006645F3" w:rsidRDefault="006645F3" w:rsidP="006645F3">
      <w:r>
        <w:t xml:space="preserve">. Мастер-класс «Использование </w:t>
      </w:r>
      <w:proofErr w:type="gramStart"/>
      <w:r>
        <w:t>современных</w:t>
      </w:r>
      <w:proofErr w:type="gramEnd"/>
      <w:r>
        <w:t xml:space="preserve"> образовательных </w:t>
      </w:r>
    </w:p>
    <w:p w:rsidR="006645F3" w:rsidRDefault="006645F3" w:rsidP="006645F3">
      <w:r>
        <w:t xml:space="preserve">технологий по сенсорному воспитанию в речевом развитии </w:t>
      </w:r>
    </w:p>
    <w:p w:rsidR="006645F3" w:rsidRDefault="006645F3" w:rsidP="006645F3">
      <w:r>
        <w:t xml:space="preserve">дошкольников»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№365»г.о.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>
      <w:r>
        <w:t xml:space="preserve">Апрель </w:t>
      </w:r>
    </w:p>
    <w:p w:rsidR="006645F3" w:rsidRDefault="006645F3" w:rsidP="006645F3"/>
    <w:p w:rsidR="006645F3" w:rsidRDefault="006645F3" w:rsidP="006645F3">
      <w:r>
        <w:t xml:space="preserve">Заседание № 6: «Организация </w:t>
      </w:r>
      <w:proofErr w:type="gramStart"/>
      <w:r>
        <w:t>математического</w:t>
      </w:r>
      <w:proofErr w:type="gramEnd"/>
      <w:r>
        <w:t xml:space="preserve"> </w:t>
      </w:r>
    </w:p>
    <w:p w:rsidR="006645F3" w:rsidRDefault="006645F3" w:rsidP="006645F3">
      <w:r>
        <w:t xml:space="preserve">экспериментирования в условиях ДОУ»» </w:t>
      </w:r>
    </w:p>
    <w:p w:rsidR="006645F3" w:rsidRDefault="006645F3" w:rsidP="006645F3"/>
    <w:p w:rsidR="006645F3" w:rsidRDefault="006645F3" w:rsidP="006645F3">
      <w:r>
        <w:t xml:space="preserve">. Математическое экспериментирование как средство </w:t>
      </w:r>
    </w:p>
    <w:p w:rsidR="006645F3" w:rsidRDefault="006645F3" w:rsidP="006645F3">
      <w:r>
        <w:t xml:space="preserve">развития познавательной активности и любознательности </w:t>
      </w:r>
    </w:p>
    <w:p w:rsidR="006645F3" w:rsidRDefault="006645F3" w:rsidP="006645F3">
      <w:r>
        <w:t xml:space="preserve">дошкольников </w:t>
      </w:r>
    </w:p>
    <w:p w:rsidR="006645F3" w:rsidRDefault="006645F3" w:rsidP="006645F3">
      <w:r>
        <w:t>. «10 детских математических вопросов на прогулке». Блиц-</w:t>
      </w:r>
    </w:p>
    <w:p w:rsidR="006645F3" w:rsidRDefault="006645F3" w:rsidP="006645F3">
      <w:r>
        <w:t xml:space="preserve">опрос педагогов. </w:t>
      </w:r>
    </w:p>
    <w:p w:rsidR="006645F3" w:rsidRDefault="006645F3" w:rsidP="006645F3">
      <w:r>
        <w:t xml:space="preserve">. </w:t>
      </w:r>
      <w:proofErr w:type="spellStart"/>
      <w:r>
        <w:t>Квест</w:t>
      </w:r>
      <w:proofErr w:type="spellEnd"/>
      <w:r>
        <w:t>-игра для дошкольников «</w:t>
      </w:r>
      <w:proofErr w:type="gramStart"/>
      <w:r>
        <w:t>Я-супер</w:t>
      </w:r>
      <w:proofErr w:type="gramEnd"/>
      <w:r>
        <w:t xml:space="preserve"> сыщик» </w:t>
      </w:r>
    </w:p>
    <w:p w:rsidR="006645F3" w:rsidRDefault="006645F3" w:rsidP="006645F3">
      <w:r>
        <w:t xml:space="preserve">. «Встреча физики и математики, или опыты для </w:t>
      </w:r>
      <w:proofErr w:type="gramStart"/>
      <w:r>
        <w:t>самых</w:t>
      </w:r>
      <w:proofErr w:type="gramEnd"/>
      <w:r>
        <w:t xml:space="preserve"> </w:t>
      </w:r>
    </w:p>
    <w:p w:rsidR="006645F3" w:rsidRDefault="006645F3" w:rsidP="006645F3">
      <w:r>
        <w:t xml:space="preserve">маленьких». Практикум для педагогов </w:t>
      </w:r>
    </w:p>
    <w:p w:rsidR="006645F3" w:rsidRDefault="006645F3" w:rsidP="006645F3">
      <w:r>
        <w:t xml:space="preserve">. Ознакомление дошкольников с симметрией с помощью </w:t>
      </w:r>
    </w:p>
    <w:p w:rsidR="006645F3" w:rsidRDefault="006645F3" w:rsidP="006645F3">
      <w:r>
        <w:t xml:space="preserve">зеркала </w:t>
      </w:r>
    </w:p>
    <w:p w:rsidR="006645F3" w:rsidRDefault="006645F3" w:rsidP="006645F3">
      <w:r>
        <w:lastRenderedPageBreak/>
        <w:t xml:space="preserve">. Мастер-класс «Формирование у дошкольников </w:t>
      </w:r>
    </w:p>
    <w:p w:rsidR="006645F3" w:rsidRDefault="006645F3" w:rsidP="006645F3">
      <w:r>
        <w:t xml:space="preserve">элементарных геометрических представлений с использованием </w:t>
      </w:r>
    </w:p>
    <w:p w:rsidR="006645F3" w:rsidRDefault="006645F3" w:rsidP="006645F3">
      <w:r>
        <w:t xml:space="preserve">бросового материала»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№269» </w:t>
      </w:r>
      <w:proofErr w:type="spellStart"/>
      <w:r>
        <w:t>г.о</w:t>
      </w:r>
      <w:proofErr w:type="spell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/>
    <w:p w:rsidR="006645F3" w:rsidRDefault="006645F3" w:rsidP="006645F3"/>
    <w:p w:rsidR="006645F3" w:rsidRDefault="006645F3" w:rsidP="006645F3">
      <w:r>
        <w:br w:type="page"/>
      </w:r>
    </w:p>
    <w:p w:rsidR="006645F3" w:rsidRDefault="006645F3" w:rsidP="006645F3">
      <w:r>
        <w:lastRenderedPageBreak/>
        <w:t xml:space="preserve">. Опыт работы детско-родительского клуба </w:t>
      </w:r>
    </w:p>
    <w:p w:rsidR="006645F3" w:rsidRDefault="006645F3" w:rsidP="006645F3">
      <w:r>
        <w:t xml:space="preserve">«Математическая игротека»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Май </w:t>
      </w:r>
    </w:p>
    <w:p w:rsidR="006645F3" w:rsidRDefault="006645F3" w:rsidP="006645F3"/>
    <w:p w:rsidR="006645F3" w:rsidRDefault="006645F3" w:rsidP="006645F3">
      <w:r>
        <w:t xml:space="preserve">Заседание № 7: Итоговое заседание участников «Школы </w:t>
      </w:r>
    </w:p>
    <w:p w:rsidR="006645F3" w:rsidRDefault="006645F3" w:rsidP="006645F3">
      <w:r>
        <w:t xml:space="preserve">педагогического мастерства» </w:t>
      </w:r>
    </w:p>
    <w:p w:rsidR="006645F3" w:rsidRDefault="006645F3" w:rsidP="006645F3"/>
    <w:p w:rsidR="006645F3" w:rsidRDefault="006645F3" w:rsidP="006645F3">
      <w:r>
        <w:t xml:space="preserve">. Педагогическая игра «Работаем в соответствии с ФГОС </w:t>
      </w:r>
    </w:p>
    <w:p w:rsidR="006645F3" w:rsidRDefault="006645F3" w:rsidP="006645F3">
      <w:r>
        <w:t xml:space="preserve">ДО. Проблемные вопросы организации </w:t>
      </w:r>
      <w:proofErr w:type="gramStart"/>
      <w:r>
        <w:t>образовательного</w:t>
      </w:r>
      <w:proofErr w:type="gramEnd"/>
      <w:r>
        <w:t xml:space="preserve"> </w:t>
      </w:r>
    </w:p>
    <w:p w:rsidR="006645F3" w:rsidRDefault="006645F3" w:rsidP="006645F3">
      <w:r>
        <w:t xml:space="preserve">процесса в ДОУ» </w:t>
      </w:r>
    </w:p>
    <w:p w:rsidR="006645F3" w:rsidRDefault="006645F3" w:rsidP="006645F3">
      <w:r>
        <w:t xml:space="preserve">. Презентация участниками Школы </w:t>
      </w:r>
      <w:proofErr w:type="gramStart"/>
      <w:r>
        <w:t>своих</w:t>
      </w:r>
      <w:proofErr w:type="gramEnd"/>
      <w:r>
        <w:t xml:space="preserve"> методических </w:t>
      </w:r>
    </w:p>
    <w:p w:rsidR="006645F3" w:rsidRDefault="006645F3" w:rsidP="006645F3">
      <w:r>
        <w:t xml:space="preserve">копилок. </w:t>
      </w:r>
    </w:p>
    <w:p w:rsidR="006645F3" w:rsidRDefault="006645F3" w:rsidP="006645F3">
      <w:r>
        <w:t xml:space="preserve">. Анкетирование участников «Анализ работы «Школы </w:t>
      </w:r>
    </w:p>
    <w:p w:rsidR="006645F3" w:rsidRDefault="006645F3" w:rsidP="006645F3">
      <w:r>
        <w:t xml:space="preserve">педагогического мастерства» </w:t>
      </w:r>
    </w:p>
    <w:p w:rsidR="006645F3" w:rsidRDefault="006645F3" w:rsidP="006645F3">
      <w:r>
        <w:t xml:space="preserve">. Формирование планов на следующий год </w:t>
      </w:r>
    </w:p>
    <w:p w:rsidR="006645F3" w:rsidRDefault="006645F3" w:rsidP="006645F3"/>
    <w:p w:rsidR="006645F3" w:rsidRDefault="006645F3" w:rsidP="006645F3"/>
    <w:p w:rsidR="006645F3" w:rsidRDefault="006645F3" w:rsidP="006645F3">
      <w:r>
        <w:t xml:space="preserve">МБДОУ </w:t>
      </w:r>
    </w:p>
    <w:p w:rsidR="006645F3" w:rsidRDefault="006645F3" w:rsidP="006645F3">
      <w:r>
        <w:t xml:space="preserve">«Детский сад </w:t>
      </w:r>
    </w:p>
    <w:p w:rsidR="006645F3" w:rsidRDefault="006645F3" w:rsidP="006645F3">
      <w:r>
        <w:t xml:space="preserve">№269» </w:t>
      </w:r>
      <w:proofErr w:type="spellStart"/>
      <w:r>
        <w:t>г.о</w:t>
      </w:r>
      <w:proofErr w:type="spellEnd"/>
      <w:r>
        <w:t xml:space="preserve">. </w:t>
      </w:r>
    </w:p>
    <w:p w:rsidR="006645F3" w:rsidRDefault="006645F3" w:rsidP="006645F3">
      <w:r>
        <w:t xml:space="preserve">Самара </w:t>
      </w:r>
    </w:p>
    <w:p w:rsidR="006645F3" w:rsidRDefault="006645F3" w:rsidP="006645F3"/>
    <w:p w:rsidR="006645F3" w:rsidRDefault="006645F3" w:rsidP="006645F3"/>
    <w:p w:rsidR="006645F3" w:rsidRDefault="006645F3" w:rsidP="006645F3"/>
    <w:p w:rsidR="006645F3" w:rsidRDefault="006645F3" w:rsidP="006645F3">
      <w:r>
        <w:t xml:space="preserve"> </w:t>
      </w:r>
    </w:p>
    <w:p w:rsidR="006645F3" w:rsidRDefault="006645F3" w:rsidP="006645F3"/>
    <w:p w:rsidR="00686959" w:rsidRDefault="00686959" w:rsidP="006645F3"/>
    <w:sectPr w:rsidR="0068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73B9"/>
    <w:multiLevelType w:val="hybridMultilevel"/>
    <w:tmpl w:val="FC0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A1F50"/>
    <w:multiLevelType w:val="hybridMultilevel"/>
    <w:tmpl w:val="A5E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6D19"/>
    <w:multiLevelType w:val="hybridMultilevel"/>
    <w:tmpl w:val="B240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803BA"/>
    <w:multiLevelType w:val="hybridMultilevel"/>
    <w:tmpl w:val="8102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67FC"/>
    <w:multiLevelType w:val="hybridMultilevel"/>
    <w:tmpl w:val="C8E2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3"/>
    <w:rsid w:val="0002180D"/>
    <w:rsid w:val="000609F0"/>
    <w:rsid w:val="00074634"/>
    <w:rsid w:val="000903EF"/>
    <w:rsid w:val="000C4701"/>
    <w:rsid w:val="00195BF2"/>
    <w:rsid w:val="001E24FC"/>
    <w:rsid w:val="001E31E9"/>
    <w:rsid w:val="001F270A"/>
    <w:rsid w:val="0024624D"/>
    <w:rsid w:val="00352AF2"/>
    <w:rsid w:val="00533DA6"/>
    <w:rsid w:val="005C7282"/>
    <w:rsid w:val="006645F3"/>
    <w:rsid w:val="006701EB"/>
    <w:rsid w:val="00686959"/>
    <w:rsid w:val="006C5358"/>
    <w:rsid w:val="00756EAF"/>
    <w:rsid w:val="007A74E4"/>
    <w:rsid w:val="00802966"/>
    <w:rsid w:val="008D62EC"/>
    <w:rsid w:val="00916BF9"/>
    <w:rsid w:val="009337DC"/>
    <w:rsid w:val="009E3983"/>
    <w:rsid w:val="00A1263B"/>
    <w:rsid w:val="00A24318"/>
    <w:rsid w:val="00A845C9"/>
    <w:rsid w:val="00B14C3A"/>
    <w:rsid w:val="00B173D3"/>
    <w:rsid w:val="00B60ADF"/>
    <w:rsid w:val="00B97ADA"/>
    <w:rsid w:val="00BC5A29"/>
    <w:rsid w:val="00C91489"/>
    <w:rsid w:val="00D644EE"/>
    <w:rsid w:val="00DD5B7C"/>
    <w:rsid w:val="00E602A5"/>
    <w:rsid w:val="00F03F96"/>
    <w:rsid w:val="00F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9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7ADA"/>
  </w:style>
  <w:style w:type="table" w:styleId="a3">
    <w:name w:val="Table Grid"/>
    <w:basedOn w:val="a1"/>
    <w:uiPriority w:val="59"/>
    <w:rsid w:val="009E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9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7ADA"/>
  </w:style>
  <w:style w:type="table" w:styleId="a3">
    <w:name w:val="Table Grid"/>
    <w:basedOn w:val="a1"/>
    <w:uiPriority w:val="59"/>
    <w:rsid w:val="009E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2017-08-13T03:57:00Z</dcterms:created>
  <dcterms:modified xsi:type="dcterms:W3CDTF">2017-09-18T17:01:00Z</dcterms:modified>
</cp:coreProperties>
</file>