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0E" w:rsidRDefault="00973819" w:rsidP="00973819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993900" cy="1494790"/>
            <wp:effectExtent l="0" t="0" r="0" b="0"/>
            <wp:wrapSquare wrapText="bothSides"/>
            <wp:docPr id="1" name="Рисунок 1" descr="C:\Users\Admin\Desktop\сайт\DSC_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DSC_23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3819" w:rsidRDefault="00973819" w:rsidP="0097381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738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Акция </w:t>
      </w:r>
    </w:p>
    <w:p w:rsidR="00973819" w:rsidRPr="00973819" w:rsidRDefault="00973819" w:rsidP="0097381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38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«Родительский патруль</w:t>
      </w:r>
      <w:r w:rsidRPr="0097381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»</w:t>
      </w:r>
    </w:p>
    <w:p w:rsidR="00973819" w:rsidRPr="00973819" w:rsidRDefault="00973819" w:rsidP="00973819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73819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Ранним утром, 29 ноября 2017 года   возле МКДОУ АГО «</w:t>
      </w:r>
      <w:proofErr w:type="spellStart"/>
      <w:r w:rsidRPr="00973819">
        <w:rPr>
          <w:rFonts w:ascii="Times New Roman" w:eastAsia="Times New Roman" w:hAnsi="Times New Roman" w:cs="Times New Roman"/>
          <w:bCs/>
          <w:sz w:val="20"/>
          <w:szCs w:val="20"/>
        </w:rPr>
        <w:t>Ачитского</w:t>
      </w:r>
      <w:proofErr w:type="spellEnd"/>
      <w:r w:rsidRPr="00973819">
        <w:rPr>
          <w:rFonts w:ascii="Times New Roman" w:eastAsia="Times New Roman" w:hAnsi="Times New Roman" w:cs="Times New Roman"/>
          <w:bCs/>
          <w:sz w:val="20"/>
          <w:szCs w:val="20"/>
        </w:rPr>
        <w:t xml:space="preserve"> детского сада «Улыбка»,  группой инициативных родителей, совместно с сотрудниками ГИБДД, во главе  с Ивакиной Любовь Владимировной состоялась  акция «Родительский патруль» по привлечению внимания общественности к проблеме обеспечения безопасности дорожного движения детей-пассажиров.</w:t>
      </w:r>
    </w:p>
    <w:p w:rsidR="00973819" w:rsidRPr="00973819" w:rsidRDefault="00973819" w:rsidP="00973819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73819">
        <w:rPr>
          <w:rFonts w:ascii="Times New Roman" w:eastAsia="Times New Roman" w:hAnsi="Times New Roman" w:cs="Times New Roman"/>
          <w:bCs/>
          <w:sz w:val="20"/>
          <w:szCs w:val="20"/>
        </w:rPr>
        <w:t xml:space="preserve">    Родителям раздавали листовки по последним изменениям в Правилах дорожного движения, популяризации правильного использования детских удерживающих устройств. Очень часто родители при перевозке детей игнорируют ДУУ или используют не в соответствии с весом и ростом ребенка. Каждому родителю доведено о повышении уровня ответственности родителей за формирование устойчивой привычки строгого соблюдения Правил дорожного движения,  у детей формирование  навыка поведения на проезжей части, за обеспечение безопасности при перевозке в качестве пассажиров.</w:t>
      </w:r>
    </w:p>
    <w:p w:rsidR="00973819" w:rsidRPr="00973819" w:rsidRDefault="00973819" w:rsidP="00973819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73819">
        <w:rPr>
          <w:rFonts w:ascii="Times New Roman" w:eastAsia="Times New Roman" w:hAnsi="Times New Roman" w:cs="Times New Roman"/>
          <w:bCs/>
          <w:sz w:val="20"/>
          <w:szCs w:val="20"/>
        </w:rPr>
        <w:t xml:space="preserve">   Акция была направлена на привлечение внимания общественности к проблеме обеспечения безопасности дорожного движения детей-пассажиров и снижение тяжести последствий от дорожно-транспортных происшествий, а также уровня детского дорожно-транспортного травматизма.</w:t>
      </w:r>
    </w:p>
    <w:p w:rsidR="00973819" w:rsidRPr="00973819" w:rsidRDefault="00973819" w:rsidP="00973819">
      <w:pPr>
        <w:jc w:val="both"/>
        <w:rPr>
          <w:sz w:val="20"/>
          <w:szCs w:val="20"/>
        </w:rPr>
      </w:pPr>
      <w:r w:rsidRPr="00973819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</w:p>
    <w:p w:rsidR="00973819" w:rsidRPr="00973819" w:rsidRDefault="00973819" w:rsidP="00973819">
      <w:pPr>
        <w:pStyle w:val="a3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>Заведующий МКДОУ АГО</w:t>
      </w:r>
    </w:p>
    <w:p w:rsidR="00973819" w:rsidRPr="00973819" w:rsidRDefault="00973819" w:rsidP="00973819">
      <w:pPr>
        <w:pStyle w:val="a3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 xml:space="preserve"> «Ачитский детский сад «Улыбка»</w:t>
      </w:r>
    </w:p>
    <w:p w:rsidR="00973819" w:rsidRPr="00973819" w:rsidRDefault="00973819" w:rsidP="00973819">
      <w:pPr>
        <w:pStyle w:val="a3"/>
      </w:pPr>
      <w:r w:rsidRPr="00973819">
        <w:rPr>
          <w:rFonts w:ascii="Times New Roman" w:hAnsi="Times New Roman"/>
          <w:sz w:val="18"/>
          <w:szCs w:val="18"/>
        </w:rPr>
        <w:t>Попова Лариса Васильевна</w:t>
      </w:r>
    </w:p>
    <w:p w:rsidR="00FE1B0E" w:rsidRPr="00030B7E" w:rsidRDefault="00973819" w:rsidP="0097381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509735" cy="1653702"/>
            <wp:effectExtent l="0" t="0" r="0" b="0"/>
            <wp:docPr id="2" name="Рисунок 2" descr="C:\Users\Admin\Desktop\сайт\DSC_2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айт\DSC_23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370" cy="165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A16" w:rsidRDefault="00ED2A16" w:rsidP="00973819">
      <w:pPr>
        <w:rPr>
          <w:rFonts w:ascii="Times New Roman" w:hAnsi="Times New Roman" w:cs="Times New Roman"/>
          <w:b/>
          <w:i/>
          <w:color w:val="FF0000"/>
        </w:rPr>
      </w:pPr>
      <w:r>
        <w:rPr>
          <w:noProof/>
        </w:rPr>
        <w:lastRenderedPageBreak/>
        <w:drawing>
          <wp:inline distT="0" distB="0" distL="0" distR="0">
            <wp:extent cx="4371661" cy="1260389"/>
            <wp:effectExtent l="19050" t="0" r="0" b="0"/>
            <wp:docPr id="46" name="Рисунок 3" descr="C:\Users\Admin\Desktop\1157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1570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127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A16" w:rsidRDefault="00ED2A16" w:rsidP="00ED2A16">
      <w:pPr>
        <w:pStyle w:val="a3"/>
        <w:jc w:val="center"/>
        <w:rPr>
          <w:rFonts w:ascii="Times New Roman" w:hAnsi="Times New Roman"/>
          <w:color w:val="FF0000"/>
          <w:sz w:val="18"/>
          <w:szCs w:val="18"/>
        </w:rPr>
      </w:pPr>
      <w:r w:rsidRPr="00247335">
        <w:rPr>
          <w:rFonts w:ascii="Times New Roman" w:hAnsi="Times New Roman"/>
          <w:color w:val="FF0000"/>
          <w:sz w:val="18"/>
          <w:szCs w:val="18"/>
        </w:rPr>
        <w:t>Муниципальное казенное дошкольное  образовательное учреждение</w:t>
      </w:r>
    </w:p>
    <w:p w:rsidR="00ED2A16" w:rsidRPr="00247335" w:rsidRDefault="00ED2A16" w:rsidP="00ED2A16">
      <w:pPr>
        <w:pStyle w:val="a3"/>
        <w:jc w:val="center"/>
        <w:rPr>
          <w:rFonts w:ascii="Times New Roman" w:hAnsi="Times New Roman"/>
          <w:color w:val="FF0000"/>
          <w:sz w:val="18"/>
          <w:szCs w:val="18"/>
        </w:rPr>
      </w:pPr>
      <w:proofErr w:type="spellStart"/>
      <w:r w:rsidRPr="00247335">
        <w:rPr>
          <w:rFonts w:ascii="Times New Roman" w:hAnsi="Times New Roman"/>
          <w:color w:val="FF0000"/>
          <w:sz w:val="18"/>
          <w:szCs w:val="18"/>
        </w:rPr>
        <w:t>Ачитского</w:t>
      </w:r>
      <w:proofErr w:type="spellEnd"/>
      <w:r w:rsidRPr="00247335">
        <w:rPr>
          <w:rFonts w:ascii="Times New Roman" w:hAnsi="Times New Roman"/>
          <w:color w:val="FF0000"/>
          <w:sz w:val="18"/>
          <w:szCs w:val="18"/>
        </w:rPr>
        <w:t xml:space="preserve"> городского </w:t>
      </w:r>
      <w:proofErr w:type="spellStart"/>
      <w:r w:rsidRPr="00247335">
        <w:rPr>
          <w:rFonts w:ascii="Times New Roman" w:hAnsi="Times New Roman"/>
          <w:color w:val="FF0000"/>
          <w:sz w:val="18"/>
          <w:szCs w:val="18"/>
        </w:rPr>
        <w:t>округа</w:t>
      </w:r>
      <w:proofErr w:type="gramStart"/>
      <w:r w:rsidRPr="00247335">
        <w:rPr>
          <w:rFonts w:ascii="Times New Roman" w:hAnsi="Times New Roman"/>
          <w:color w:val="FF0000"/>
          <w:sz w:val="18"/>
          <w:szCs w:val="18"/>
        </w:rPr>
        <w:t>«А</w:t>
      </w:r>
      <w:proofErr w:type="gramEnd"/>
      <w:r w:rsidRPr="00247335">
        <w:rPr>
          <w:rFonts w:ascii="Times New Roman" w:hAnsi="Times New Roman"/>
          <w:color w:val="FF0000"/>
          <w:sz w:val="18"/>
          <w:szCs w:val="18"/>
        </w:rPr>
        <w:t>читский</w:t>
      </w:r>
      <w:proofErr w:type="spellEnd"/>
      <w:r w:rsidRPr="00247335">
        <w:rPr>
          <w:rFonts w:ascii="Times New Roman" w:hAnsi="Times New Roman"/>
          <w:color w:val="FF0000"/>
          <w:sz w:val="18"/>
          <w:szCs w:val="18"/>
        </w:rPr>
        <w:t xml:space="preserve"> детский сад «Улыбка»</w:t>
      </w:r>
    </w:p>
    <w:p w:rsidR="00ED2A16" w:rsidRDefault="00ED2A16" w:rsidP="00ED2A16">
      <w:pPr>
        <w:jc w:val="center"/>
        <w:rPr>
          <w:b/>
          <w:color w:val="FF0000"/>
          <w:sz w:val="36"/>
          <w:szCs w:val="36"/>
        </w:rPr>
      </w:pPr>
      <w:r w:rsidRPr="00A3126B">
        <w:rPr>
          <w:b/>
          <w:color w:val="FF0000"/>
          <w:sz w:val="36"/>
          <w:szCs w:val="36"/>
        </w:rPr>
        <w:t>ДОШКОЛЁНОК №</w:t>
      </w:r>
      <w:r w:rsidRPr="00A3126B"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15654020</wp:posOffset>
            </wp:positionH>
            <wp:positionV relativeFrom="paragraph">
              <wp:posOffset>8568055</wp:posOffset>
            </wp:positionV>
            <wp:extent cx="2892425" cy="1764030"/>
            <wp:effectExtent l="0" t="0" r="0" b="0"/>
            <wp:wrapNone/>
            <wp:docPr id="47" name="Рисунок 19" descr="Описание: Советы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Советы психолог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176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126B"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15654020</wp:posOffset>
            </wp:positionH>
            <wp:positionV relativeFrom="paragraph">
              <wp:posOffset>8568055</wp:posOffset>
            </wp:positionV>
            <wp:extent cx="2892425" cy="1764030"/>
            <wp:effectExtent l="0" t="0" r="0" b="0"/>
            <wp:wrapNone/>
            <wp:docPr id="48" name="Рисунок 18" descr="Описание: Советы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Советы психолог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176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126B">
        <w:rPr>
          <w:b/>
          <w:noProof/>
          <w:color w:val="FF0000"/>
          <w:sz w:val="36"/>
          <w:szCs w:val="36"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20544155</wp:posOffset>
            </wp:positionH>
            <wp:positionV relativeFrom="paragraph">
              <wp:posOffset>2501900</wp:posOffset>
            </wp:positionV>
            <wp:extent cx="1542415" cy="2055495"/>
            <wp:effectExtent l="19050" t="0" r="635" b="0"/>
            <wp:wrapNone/>
            <wp:docPr id="4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205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126B">
        <w:rPr>
          <w:b/>
          <w:noProof/>
          <w:color w:val="FF0000"/>
          <w:sz w:val="36"/>
          <w:szCs w:val="36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20544155</wp:posOffset>
            </wp:positionH>
            <wp:positionV relativeFrom="paragraph">
              <wp:posOffset>2501900</wp:posOffset>
            </wp:positionV>
            <wp:extent cx="1542415" cy="2055495"/>
            <wp:effectExtent l="19050" t="0" r="635" b="0"/>
            <wp:wrapNone/>
            <wp:docPr id="5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205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126B">
        <w:rPr>
          <w:b/>
          <w:noProof/>
          <w:color w:val="FF0000"/>
          <w:sz w:val="36"/>
          <w:szCs w:val="36"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20544155</wp:posOffset>
            </wp:positionH>
            <wp:positionV relativeFrom="paragraph">
              <wp:posOffset>2501900</wp:posOffset>
            </wp:positionV>
            <wp:extent cx="1542415" cy="2055495"/>
            <wp:effectExtent l="19050" t="0" r="635" b="0"/>
            <wp:wrapNone/>
            <wp:docPr id="5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205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FF0000"/>
          <w:sz w:val="36"/>
          <w:szCs w:val="36"/>
        </w:rPr>
        <w:t>2</w:t>
      </w:r>
      <w:r w:rsidR="00FE1B0E">
        <w:rPr>
          <w:b/>
          <w:color w:val="FF0000"/>
          <w:sz w:val="36"/>
          <w:szCs w:val="36"/>
        </w:rPr>
        <w:t>4</w:t>
      </w:r>
    </w:p>
    <w:p w:rsidR="00ED2A16" w:rsidRPr="00683070" w:rsidRDefault="00FE1B0E" w:rsidP="00683070">
      <w:pPr>
        <w:jc w:val="right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15.12.2017</w:t>
      </w:r>
      <w:r w:rsidR="00ED2A16">
        <w:rPr>
          <w:b/>
          <w:color w:val="FF0000"/>
          <w:sz w:val="36"/>
          <w:szCs w:val="36"/>
        </w:rPr>
        <w:t>.</w:t>
      </w:r>
    </w:p>
    <w:p w:rsidR="00ED2A16" w:rsidRDefault="005F5445" w:rsidP="002637AF">
      <w:pPr>
        <w:jc w:val="center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noProof/>
          <w:color w:val="FF0000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-24.95pt;margin-top:10.15pt;width:399.95pt;height:250.75pt;z-index:251673600" fillcolor="yellow">
            <v:textbox>
              <w:txbxContent>
                <w:p w:rsidR="00CE15EE" w:rsidRDefault="00CE15EE" w:rsidP="00CE15EE">
                  <w:pPr>
                    <w:pStyle w:val="a3"/>
                    <w:rPr>
                      <w:rFonts w:ascii="Times New Roman" w:hAnsi="Times New Roman"/>
                      <w:b/>
                      <w:color w:val="FF0000"/>
                      <w:sz w:val="36"/>
                      <w:szCs w:val="36"/>
                    </w:rPr>
                  </w:pPr>
                  <w:r w:rsidRPr="002130E5">
                    <w:rPr>
                      <w:rFonts w:ascii="Times New Roman" w:hAnsi="Times New Roman"/>
                      <w:b/>
                      <w:color w:val="FF0000"/>
                      <w:sz w:val="36"/>
                      <w:szCs w:val="36"/>
                    </w:rPr>
                    <w:t>Сегодня в номере:</w:t>
                  </w:r>
                </w:p>
                <w:p w:rsidR="00973819" w:rsidRPr="00030B7E" w:rsidRDefault="00973819" w:rsidP="00CE15EE">
                  <w:pPr>
                    <w:pStyle w:val="a3"/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Cs w:val="24"/>
                    </w:rPr>
                    <w:t>-</w:t>
                  </w:r>
                  <w:r w:rsidRPr="00030B7E"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  <w:t>Акция «Родительский патруль»</w:t>
                  </w:r>
                </w:p>
                <w:p w:rsidR="00973819" w:rsidRPr="00030B7E" w:rsidRDefault="00973819" w:rsidP="00CE15EE">
                  <w:pPr>
                    <w:pStyle w:val="a3"/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030B7E"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  <w:t>-«Музыкальное сопровождение физкультурных занятий в детском саду»</w:t>
                  </w:r>
                </w:p>
                <w:p w:rsidR="00973819" w:rsidRPr="00030B7E" w:rsidRDefault="00973819" w:rsidP="0097381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28"/>
                      <w:szCs w:val="28"/>
                    </w:rPr>
                  </w:pPr>
                  <w:r w:rsidRPr="00030B7E"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  <w:t>-</w:t>
                  </w:r>
                  <w:r w:rsidRPr="00030B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28"/>
                      <w:szCs w:val="28"/>
                    </w:rPr>
                    <w:t xml:space="preserve"> Спортивно музыкальный досуг ко Дню матери</w:t>
                  </w:r>
                  <w:r w:rsidRPr="00030B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28"/>
                      <w:szCs w:val="28"/>
                    </w:rPr>
                    <w:br/>
                    <w:t xml:space="preserve">«Вместе веселее» </w:t>
                  </w:r>
                </w:p>
                <w:p w:rsidR="00973819" w:rsidRPr="00030B7E" w:rsidRDefault="00973819" w:rsidP="00973819">
                  <w:pPr>
                    <w:pStyle w:val="a3"/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030B7E">
                    <w:rPr>
                      <w:rFonts w:ascii="Times New Roman" w:eastAsia="Times New Roman" w:hAnsi="Times New Roman"/>
                      <w:b/>
                      <w:bCs/>
                      <w:i/>
                      <w:color w:val="C00000"/>
                      <w:kern w:val="36"/>
                      <w:sz w:val="28"/>
                      <w:szCs w:val="28"/>
                    </w:rPr>
                    <w:t>-</w:t>
                  </w:r>
                  <w:r w:rsidRPr="00030B7E"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  <w:t xml:space="preserve"> Упражнения, предупреждающие</w:t>
                  </w:r>
                </w:p>
                <w:p w:rsidR="00973819" w:rsidRPr="00030B7E" w:rsidRDefault="00973819" w:rsidP="00973819">
                  <w:pPr>
                    <w:pStyle w:val="a3"/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030B7E"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  <w:t>развитие плоскостопия</w:t>
                  </w:r>
                </w:p>
                <w:p w:rsidR="00973819" w:rsidRPr="00030B7E" w:rsidRDefault="00973819" w:rsidP="00030B7E">
                  <w:pPr>
                    <w:pStyle w:val="a3"/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030B7E"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  <w:t xml:space="preserve">- «Что такое заикание.  </w:t>
                  </w:r>
                  <w:r w:rsidR="00030B7E" w:rsidRPr="00030B7E"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  <w:t xml:space="preserve">Причины возникновения </w:t>
                  </w:r>
                  <w:proofErr w:type="spellStart"/>
                  <w:r w:rsidR="00030B7E" w:rsidRPr="00030B7E"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  <w:t>заикания</w:t>
                  </w:r>
                  <w:r w:rsidRPr="00030B7E"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  <w:t>Роль</w:t>
                  </w:r>
                  <w:proofErr w:type="spellEnd"/>
                  <w:r w:rsidRPr="00030B7E"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  <w:t xml:space="preserve"> семьи </w:t>
                  </w:r>
                  <w:proofErr w:type="gramStart"/>
                  <w:r w:rsidRPr="00030B7E"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  <w:t>в</w:t>
                  </w:r>
                  <w:proofErr w:type="gramEnd"/>
                  <w:r w:rsidRPr="00030B7E"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  <w:t xml:space="preserve"> </w:t>
                  </w:r>
                </w:p>
                <w:p w:rsidR="00973819" w:rsidRPr="00030B7E" w:rsidRDefault="00973819" w:rsidP="00973819">
                  <w:pPr>
                    <w:pStyle w:val="a3"/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</w:pPr>
                  <w:proofErr w:type="gramStart"/>
                  <w:r w:rsidRPr="00030B7E"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  <w:t>преодолении</w:t>
                  </w:r>
                  <w:proofErr w:type="gramEnd"/>
                  <w:r w:rsidRPr="00030B7E"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  <w:t xml:space="preserve"> заикания у ребенка».</w:t>
                  </w:r>
                </w:p>
                <w:p w:rsidR="00973819" w:rsidRPr="00030B7E" w:rsidRDefault="00973819" w:rsidP="00973819">
                  <w:pPr>
                    <w:pStyle w:val="a3"/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</w:pPr>
                </w:p>
                <w:p w:rsidR="00973819" w:rsidRPr="00A313DA" w:rsidRDefault="00973819" w:rsidP="0097381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</w:rPr>
                  </w:pPr>
                </w:p>
                <w:p w:rsidR="00973819" w:rsidRPr="00973819" w:rsidRDefault="00973819" w:rsidP="00973819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FF0000"/>
                      <w:szCs w:val="24"/>
                    </w:rPr>
                  </w:pPr>
                </w:p>
                <w:p w:rsidR="002130E5" w:rsidRPr="002130E5" w:rsidRDefault="002130E5" w:rsidP="00CE15EE">
                  <w:pPr>
                    <w:pStyle w:val="a3"/>
                    <w:rPr>
                      <w:rFonts w:ascii="Times New Roman" w:hAnsi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4006FB" w:rsidRPr="002130E5" w:rsidRDefault="00CE15EE" w:rsidP="00FE1B0E">
                  <w:pPr>
                    <w:pStyle w:val="a3"/>
                    <w:rPr>
                      <w:rFonts w:ascii="Times New Roman" w:hAnsi="Times New Roman"/>
                      <w:sz w:val="32"/>
                    </w:rPr>
                  </w:pPr>
                  <w:r w:rsidRPr="00CE15EE">
                    <w:t xml:space="preserve"> </w:t>
                  </w:r>
                  <w:r w:rsidR="002130E5">
                    <w:t>-</w:t>
                  </w:r>
                </w:p>
                <w:p w:rsidR="00CE15EE" w:rsidRPr="002130E5" w:rsidRDefault="00CE15EE" w:rsidP="00CE15EE">
                  <w:pPr>
                    <w:pStyle w:val="a3"/>
                    <w:rPr>
                      <w:rFonts w:ascii="Times New Roman" w:hAnsi="Times New Roman"/>
                      <w:color w:val="5F497A" w:themeColor="accent4" w:themeShade="BF"/>
                      <w:sz w:val="32"/>
                    </w:rPr>
                  </w:pPr>
                </w:p>
                <w:p w:rsidR="00CE15EE" w:rsidRPr="002130E5" w:rsidRDefault="00CE15EE" w:rsidP="00CE15EE">
                  <w:pPr>
                    <w:pStyle w:val="a3"/>
                    <w:rPr>
                      <w:rFonts w:ascii="Times New Roman" w:hAnsi="Times New Roman"/>
                      <w:color w:val="5F497A" w:themeColor="accent4" w:themeShade="BF"/>
                      <w:sz w:val="32"/>
                    </w:rPr>
                  </w:pPr>
                </w:p>
              </w:txbxContent>
            </v:textbox>
          </v:shape>
        </w:pict>
      </w:r>
    </w:p>
    <w:p w:rsidR="003F3A00" w:rsidRDefault="003F3A00" w:rsidP="002637AF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3F3A00" w:rsidRDefault="003F3A00" w:rsidP="002637AF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3F3A00" w:rsidRDefault="003F3A00" w:rsidP="002637AF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3F3A00" w:rsidRDefault="003F3A00" w:rsidP="002637AF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3F3A00" w:rsidRDefault="003F3A00" w:rsidP="002637AF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D94F3F" w:rsidRDefault="00D94F3F" w:rsidP="002637AF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D94F3F" w:rsidRDefault="00D94F3F" w:rsidP="002637AF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D94F3F" w:rsidRDefault="00D94F3F" w:rsidP="002637AF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D94F3F" w:rsidRDefault="00D94F3F" w:rsidP="002637AF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3F3A00" w:rsidRDefault="003F3A00" w:rsidP="00030B7E">
      <w:pPr>
        <w:rPr>
          <w:rFonts w:ascii="Times New Roman" w:hAnsi="Times New Roman" w:cs="Times New Roman"/>
          <w:b/>
          <w:i/>
          <w:color w:val="FF0000"/>
        </w:rPr>
      </w:pPr>
    </w:p>
    <w:p w:rsidR="003F3A00" w:rsidRPr="00D94F3F" w:rsidRDefault="00683070" w:rsidP="008778D1">
      <w:pPr>
        <w:jc w:val="center"/>
        <w:rPr>
          <w:rFonts w:ascii="Times New Roman" w:hAnsi="Times New Roman" w:cs="Times New Roman"/>
          <w:b/>
          <w:color w:val="FF0000"/>
        </w:rPr>
      </w:pPr>
      <w:r w:rsidRPr="00683070">
        <w:rPr>
          <w:rFonts w:ascii="Times New Roman" w:hAnsi="Times New Roman" w:cs="Times New Roman"/>
          <w:b/>
          <w:color w:val="FF0000"/>
          <w:sz w:val="18"/>
          <w:szCs w:val="18"/>
        </w:rPr>
        <w:t>Тираж 30 экземпляров</w:t>
      </w:r>
      <w:proofErr w:type="gramStart"/>
      <w:r w:rsidR="00CE15EE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683070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proofErr w:type="gramEnd"/>
      <w:r w:rsidR="00D2483D">
        <w:rPr>
          <w:rFonts w:ascii="Times New Roman" w:hAnsi="Times New Roman" w:cs="Times New Roman"/>
          <w:b/>
          <w:color w:val="FF0000"/>
          <w:sz w:val="18"/>
          <w:szCs w:val="18"/>
        </w:rPr>
        <w:t>т</w:t>
      </w:r>
      <w:r w:rsidRPr="00683070">
        <w:rPr>
          <w:rFonts w:ascii="Times New Roman" w:hAnsi="Times New Roman" w:cs="Times New Roman"/>
          <w:b/>
          <w:color w:val="FF0000"/>
          <w:sz w:val="18"/>
          <w:szCs w:val="18"/>
        </w:rPr>
        <w:t>ел. 7-11-1</w:t>
      </w:r>
    </w:p>
    <w:p w:rsidR="000F0E00" w:rsidRDefault="000F0E00" w:rsidP="0088181E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9469E1" w:rsidRPr="0088181E" w:rsidRDefault="00FE1B0E" w:rsidP="0088181E">
      <w:pPr>
        <w:rPr>
          <w:rFonts w:ascii="Times New Roman" w:hAnsi="Times New Roman"/>
          <w:b/>
          <w:color w:val="FF0000"/>
          <w:sz w:val="24"/>
          <w:szCs w:val="24"/>
        </w:rPr>
      </w:pPr>
      <w:r w:rsidRPr="0088181E">
        <w:rPr>
          <w:b/>
          <w:noProof/>
          <w:color w:val="FF0000"/>
        </w:rPr>
        <w:lastRenderedPageBreak/>
        <w:drawing>
          <wp:anchor distT="0" distB="0" distL="114300" distR="114300" simplePos="0" relativeHeight="251674624" behindDoc="0" locked="0" layoutInCell="1" allowOverlap="1" wp14:anchorId="38B995D0" wp14:editId="42B51338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581150" cy="118554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181E">
        <w:rPr>
          <w:rFonts w:ascii="Times New Roman" w:hAnsi="Times New Roman"/>
          <w:b/>
          <w:color w:val="FF0000"/>
          <w:sz w:val="24"/>
          <w:szCs w:val="24"/>
        </w:rPr>
        <w:t>«Самы</w:t>
      </w:r>
      <w:r w:rsidR="0011556A">
        <w:rPr>
          <w:rFonts w:ascii="Times New Roman" w:hAnsi="Times New Roman"/>
          <w:b/>
          <w:color w:val="FF0000"/>
          <w:sz w:val="24"/>
          <w:szCs w:val="24"/>
        </w:rPr>
        <w:t>й сладкий мёд в «Колокольчике!»</w:t>
      </w:r>
      <w:r w:rsidR="009469E1" w:rsidRPr="0088181E">
        <w:rPr>
          <w:rFonts w:ascii="Times New Roman" w:hAnsi="Times New Roman"/>
          <w:b/>
          <w:noProof/>
          <w:color w:val="FF0000"/>
          <w:sz w:val="16"/>
          <w:szCs w:val="16"/>
        </w:rPr>
        <w:t xml:space="preserve">            </w:t>
      </w:r>
    </w:p>
    <w:p w:rsidR="00FE1B0E" w:rsidRPr="0088181E" w:rsidRDefault="00FE1B0E" w:rsidP="0088181E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88181E">
        <w:rPr>
          <w:rFonts w:ascii="Times New Roman" w:hAnsi="Times New Roman"/>
          <w:sz w:val="22"/>
          <w:szCs w:val="22"/>
        </w:rPr>
        <w:t>Примерно год назад мы сообщали, в нашей любимой газете, что наш детский сад «Колокольчик» посетил хороший и добрый человек с приятным  сюрпризом.</w:t>
      </w:r>
    </w:p>
    <w:p w:rsidR="00FE1B0E" w:rsidRPr="0088181E" w:rsidRDefault="00FE1B0E" w:rsidP="0088181E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88181E">
        <w:rPr>
          <w:rFonts w:ascii="Times New Roman" w:hAnsi="Times New Roman"/>
          <w:sz w:val="22"/>
          <w:szCs w:val="22"/>
        </w:rPr>
        <w:t xml:space="preserve">И вот совсем недавно, а именно накануне праздника урожая </w:t>
      </w:r>
      <w:bookmarkStart w:id="0" w:name="_GoBack"/>
      <w:r w:rsidRPr="0088181E">
        <w:rPr>
          <w:rFonts w:ascii="Times New Roman" w:hAnsi="Times New Roman"/>
          <w:sz w:val="22"/>
          <w:szCs w:val="22"/>
        </w:rPr>
        <w:t xml:space="preserve">Мальцев Михаил Григорьевич  </w:t>
      </w:r>
      <w:bookmarkEnd w:id="0"/>
      <w:r w:rsidRPr="0088181E">
        <w:rPr>
          <w:rFonts w:ascii="Times New Roman" w:hAnsi="Times New Roman"/>
          <w:sz w:val="22"/>
          <w:szCs w:val="22"/>
        </w:rPr>
        <w:t>снова побывал у нас в гостях. И опять не с пустыми руками, а с подаркам</w:t>
      </w:r>
      <w:proofErr w:type="gramStart"/>
      <w:r w:rsidRPr="0088181E">
        <w:rPr>
          <w:rFonts w:ascii="Times New Roman" w:hAnsi="Times New Roman"/>
          <w:sz w:val="22"/>
          <w:szCs w:val="22"/>
        </w:rPr>
        <w:t>и-</w:t>
      </w:r>
      <w:proofErr w:type="gramEnd"/>
      <w:r w:rsidRPr="0088181E">
        <w:rPr>
          <w:rFonts w:ascii="Times New Roman" w:hAnsi="Times New Roman"/>
          <w:sz w:val="22"/>
          <w:szCs w:val="22"/>
        </w:rPr>
        <w:t xml:space="preserve"> самым вкусным мёдом в нашем селе . Пообщавшись с сотрудниками детского сада, Михаил Григорьевич сказал: «Не хочется ждать нового года, слишком далеко. Пусть ребятишки едят мёд сейчас. Болезней много разных, пусть укрепляют иммунитет».</w:t>
      </w:r>
    </w:p>
    <w:p w:rsidR="00FE1B0E" w:rsidRPr="0088181E" w:rsidRDefault="00FE1B0E" w:rsidP="0088181E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88181E">
        <w:rPr>
          <w:rFonts w:ascii="Times New Roman" w:hAnsi="Times New Roman"/>
          <w:sz w:val="22"/>
          <w:szCs w:val="22"/>
        </w:rPr>
        <w:t>Приглашение на праздник наш уважаемый гость вежливо отклонил: «Я рад ,что вы меня приглашаете, но я не люблю популярности</w:t>
      </w:r>
      <w:proofErr w:type="gramStart"/>
      <w:r w:rsidRPr="0088181E">
        <w:rPr>
          <w:rFonts w:ascii="Times New Roman" w:hAnsi="Times New Roman"/>
          <w:sz w:val="22"/>
          <w:szCs w:val="22"/>
        </w:rPr>
        <w:t>… И</w:t>
      </w:r>
      <w:proofErr w:type="gramEnd"/>
      <w:r w:rsidRPr="0088181E">
        <w:rPr>
          <w:rFonts w:ascii="Times New Roman" w:hAnsi="Times New Roman"/>
          <w:sz w:val="22"/>
          <w:szCs w:val="22"/>
        </w:rPr>
        <w:t xml:space="preserve"> мёд я приношу просто так, не для благодарности. Мои пчёлки молодцы, трудятся хорошо, мёда хватит всем».</w:t>
      </w:r>
    </w:p>
    <w:p w:rsidR="00FE1B0E" w:rsidRPr="0088181E" w:rsidRDefault="00FE1B0E" w:rsidP="0088181E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88181E">
        <w:rPr>
          <w:rFonts w:ascii="Times New Roman" w:hAnsi="Times New Roman"/>
          <w:sz w:val="22"/>
          <w:szCs w:val="22"/>
        </w:rPr>
        <w:t>Коллективом детского сада было принято решение, что на празднике урожая в каждую группу придёт  посылка с обратным адресом, где будет указано, кто нам её отправил.</w:t>
      </w:r>
    </w:p>
    <w:p w:rsidR="00FE1B0E" w:rsidRPr="0088181E" w:rsidRDefault="00FE1B0E" w:rsidP="0088181E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88181E">
        <w:rPr>
          <w:rFonts w:ascii="Times New Roman" w:hAnsi="Times New Roman"/>
          <w:sz w:val="22"/>
          <w:szCs w:val="22"/>
        </w:rPr>
        <w:t xml:space="preserve">Детской радости не было придела, </w:t>
      </w:r>
      <w:proofErr w:type="gramStart"/>
      <w:r w:rsidRPr="0088181E">
        <w:rPr>
          <w:rFonts w:ascii="Times New Roman" w:hAnsi="Times New Roman"/>
          <w:sz w:val="22"/>
          <w:szCs w:val="22"/>
        </w:rPr>
        <w:t>больше сорока детишек</w:t>
      </w:r>
      <w:proofErr w:type="gramEnd"/>
      <w:r w:rsidRPr="0088181E">
        <w:rPr>
          <w:rFonts w:ascii="Times New Roman" w:hAnsi="Times New Roman"/>
          <w:sz w:val="22"/>
          <w:szCs w:val="22"/>
        </w:rPr>
        <w:t xml:space="preserve"> вышли из зала счастливыми, каждый с пол-литровым  бочонком душистого и сладкого мёда»</w:t>
      </w:r>
    </w:p>
    <w:p w:rsidR="00FE1B0E" w:rsidRPr="0088181E" w:rsidRDefault="00FE1B0E" w:rsidP="0088181E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88181E">
        <w:rPr>
          <w:rFonts w:ascii="Times New Roman" w:hAnsi="Times New Roman"/>
          <w:sz w:val="22"/>
          <w:szCs w:val="22"/>
        </w:rPr>
        <w:t>И невольно задумываешься, что доброе дел</w:t>
      </w:r>
      <w:proofErr w:type="gramStart"/>
      <w:r w:rsidRPr="0088181E">
        <w:rPr>
          <w:rFonts w:ascii="Times New Roman" w:hAnsi="Times New Roman"/>
          <w:sz w:val="22"/>
          <w:szCs w:val="22"/>
        </w:rPr>
        <w:t>о-</w:t>
      </w:r>
      <w:proofErr w:type="gramEnd"/>
      <w:r w:rsidRPr="0088181E">
        <w:rPr>
          <w:rFonts w:ascii="Times New Roman" w:hAnsi="Times New Roman"/>
          <w:sz w:val="22"/>
          <w:szCs w:val="22"/>
        </w:rPr>
        <w:t xml:space="preserve"> это такой поступок, который приносит пользу не тому , кто  совершает его, а другим людям.</w:t>
      </w:r>
    </w:p>
    <w:p w:rsidR="0088181E" w:rsidRPr="0088181E" w:rsidRDefault="0088181E" w:rsidP="0088181E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88181E">
        <w:rPr>
          <w:rFonts w:ascii="Times New Roman" w:hAnsi="Times New Roman"/>
          <w:sz w:val="22"/>
          <w:szCs w:val="22"/>
        </w:rPr>
        <w:t>Поэтому мы хотим через  нашу газету  «Дошколёнок» поблагодарить Михаила Григорьевича    и сказать ему «Большое спасибо!»</w:t>
      </w:r>
    </w:p>
    <w:p w:rsidR="0088181E" w:rsidRPr="0088181E" w:rsidRDefault="0088181E" w:rsidP="0088181E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88181E">
        <w:rPr>
          <w:rFonts w:ascii="Times New Roman" w:hAnsi="Times New Roman"/>
          <w:sz w:val="22"/>
          <w:szCs w:val="22"/>
        </w:rPr>
        <w:t xml:space="preserve">В нашем  детском  саду умножаются хорошие  традиции-традиции патриотизма. Теперь в гости к Михаилу Григорьевичу </w:t>
      </w:r>
      <w:proofErr w:type="gramStart"/>
      <w:r w:rsidRPr="0088181E">
        <w:rPr>
          <w:rFonts w:ascii="Times New Roman" w:hAnsi="Times New Roman"/>
          <w:sz w:val="22"/>
          <w:szCs w:val="22"/>
        </w:rPr>
        <w:t xml:space="preserve">( </w:t>
      </w:r>
      <w:proofErr w:type="gramEnd"/>
      <w:r w:rsidRPr="0088181E">
        <w:rPr>
          <w:rFonts w:ascii="Times New Roman" w:hAnsi="Times New Roman"/>
          <w:sz w:val="22"/>
          <w:szCs w:val="22"/>
        </w:rPr>
        <w:t>в четвёртый раз) пойдут уже дошколята с поздравлением к новому году и свежим номером  «Дошколёнка».</w:t>
      </w:r>
    </w:p>
    <w:p w:rsidR="0088181E" w:rsidRPr="0088181E" w:rsidRDefault="0088181E" w:rsidP="0088181E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88181E">
        <w:rPr>
          <w:rFonts w:ascii="Times New Roman" w:hAnsi="Times New Roman"/>
          <w:sz w:val="22"/>
          <w:szCs w:val="22"/>
        </w:rPr>
        <w:t>Мне хочется всем читателям нашей газеты, а я думаю, что их много: это и  педагоги</w:t>
      </w:r>
      <w:proofErr w:type="gramStart"/>
      <w:r w:rsidRPr="0088181E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Pr="0088181E">
        <w:rPr>
          <w:rFonts w:ascii="Times New Roman" w:hAnsi="Times New Roman"/>
          <w:sz w:val="22"/>
          <w:szCs w:val="22"/>
        </w:rPr>
        <w:t xml:space="preserve"> родители и просто посторонние люди , сказать такие слова «Дарить добро - оставлять приятный след, прежде всего в своей собственной душе!»</w:t>
      </w:r>
    </w:p>
    <w:p w:rsidR="0088181E" w:rsidRDefault="0088181E" w:rsidP="0088181E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88181E">
        <w:rPr>
          <w:rFonts w:ascii="Times New Roman" w:hAnsi="Times New Roman"/>
          <w:sz w:val="22"/>
          <w:szCs w:val="22"/>
        </w:rPr>
        <w:t xml:space="preserve">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  <w:r w:rsidRPr="0088181E">
        <w:rPr>
          <w:rFonts w:ascii="Times New Roman" w:hAnsi="Times New Roman"/>
          <w:sz w:val="22"/>
          <w:szCs w:val="22"/>
        </w:rPr>
        <w:t xml:space="preserve"> филиал «</w:t>
      </w:r>
      <w:proofErr w:type="spellStart"/>
      <w:r w:rsidRPr="0088181E">
        <w:rPr>
          <w:rFonts w:ascii="Times New Roman" w:hAnsi="Times New Roman"/>
          <w:sz w:val="22"/>
          <w:szCs w:val="22"/>
        </w:rPr>
        <w:t>Бакр</w:t>
      </w:r>
      <w:r>
        <w:rPr>
          <w:rFonts w:ascii="Times New Roman" w:hAnsi="Times New Roman"/>
          <w:sz w:val="22"/>
          <w:szCs w:val="22"/>
        </w:rPr>
        <w:t>яжский</w:t>
      </w:r>
      <w:proofErr w:type="spellEnd"/>
      <w:r>
        <w:rPr>
          <w:rFonts w:ascii="Times New Roman" w:hAnsi="Times New Roman"/>
          <w:sz w:val="22"/>
          <w:szCs w:val="22"/>
        </w:rPr>
        <w:t xml:space="preserve"> детский сад «Колокольчик</w:t>
      </w:r>
    </w:p>
    <w:p w:rsidR="0088181E" w:rsidRPr="0088181E" w:rsidRDefault="0088181E" w:rsidP="0088181E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88181E">
        <w:rPr>
          <w:rFonts w:ascii="Times New Roman" w:hAnsi="Times New Roman"/>
          <w:sz w:val="22"/>
          <w:szCs w:val="22"/>
        </w:rPr>
        <w:t xml:space="preserve">     воспитатель Лосева Светлана Михайловна</w:t>
      </w:r>
    </w:p>
    <w:p w:rsidR="004006FB" w:rsidRDefault="004006FB" w:rsidP="0088181E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88181E" w:rsidRDefault="0088181E" w:rsidP="0088181E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88181E" w:rsidRPr="00973819" w:rsidRDefault="0088181E" w:rsidP="00973819">
      <w:pPr>
        <w:spacing w:after="0"/>
        <w:ind w:firstLine="709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973819">
        <w:rPr>
          <w:rFonts w:ascii="Times New Roman" w:hAnsi="Times New Roman"/>
          <w:b/>
          <w:color w:val="FF0000"/>
          <w:sz w:val="20"/>
          <w:szCs w:val="20"/>
        </w:rPr>
        <w:lastRenderedPageBreak/>
        <w:t xml:space="preserve">Музыкальное сопровождение </w:t>
      </w:r>
      <w:proofErr w:type="gramStart"/>
      <w:r w:rsidRPr="00973819">
        <w:rPr>
          <w:rFonts w:ascii="Times New Roman" w:hAnsi="Times New Roman"/>
          <w:b/>
          <w:color w:val="FF0000"/>
          <w:sz w:val="20"/>
          <w:szCs w:val="20"/>
        </w:rPr>
        <w:t>физкультурных</w:t>
      </w:r>
      <w:proofErr w:type="gramEnd"/>
    </w:p>
    <w:p w:rsidR="0088181E" w:rsidRPr="00973819" w:rsidRDefault="0088181E" w:rsidP="00973819">
      <w:pPr>
        <w:spacing w:after="0"/>
        <w:ind w:firstLine="709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973819">
        <w:rPr>
          <w:rFonts w:ascii="Times New Roman" w:hAnsi="Times New Roman"/>
          <w:b/>
          <w:color w:val="FF0000"/>
          <w:sz w:val="20"/>
          <w:szCs w:val="20"/>
        </w:rPr>
        <w:t>занятий в детском саду</w:t>
      </w:r>
      <w:r w:rsidRPr="00973819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Pr="00973819">
        <w:rPr>
          <w:rFonts w:ascii="Times New Roman" w:hAnsi="Times New Roman"/>
          <w:color w:val="FF0000"/>
          <w:sz w:val="18"/>
          <w:szCs w:val="18"/>
        </w:rPr>
        <w:t>(аудио-видео-</w:t>
      </w:r>
      <w:proofErr w:type="spellStart"/>
      <w:r w:rsidRPr="00973819">
        <w:rPr>
          <w:rFonts w:ascii="Times New Roman" w:hAnsi="Times New Roman"/>
          <w:color w:val="FF0000"/>
          <w:sz w:val="18"/>
          <w:szCs w:val="18"/>
        </w:rPr>
        <w:t>тека</w:t>
      </w:r>
      <w:proofErr w:type="spellEnd"/>
      <w:r w:rsidRPr="00973819">
        <w:rPr>
          <w:rFonts w:ascii="Times New Roman" w:hAnsi="Times New Roman"/>
          <w:color w:val="FF0000"/>
          <w:sz w:val="18"/>
          <w:szCs w:val="18"/>
        </w:rPr>
        <w:t>).</w:t>
      </w:r>
    </w:p>
    <w:p w:rsidR="0088181E" w:rsidRPr="00617902" w:rsidRDefault="0088181E" w:rsidP="0088181E">
      <w:pPr>
        <w:spacing w:after="0"/>
        <w:ind w:firstLine="709"/>
        <w:jc w:val="right"/>
        <w:rPr>
          <w:rFonts w:ascii="Times New Roman" w:hAnsi="Times New Roman"/>
          <w:sz w:val="18"/>
          <w:szCs w:val="18"/>
        </w:rPr>
      </w:pPr>
      <w:r w:rsidRPr="00617902">
        <w:rPr>
          <w:rFonts w:ascii="Times New Roman" w:hAnsi="Times New Roman"/>
          <w:sz w:val="18"/>
          <w:szCs w:val="18"/>
        </w:rPr>
        <w:t xml:space="preserve">Инструктор по физической культуре: </w:t>
      </w:r>
      <w:proofErr w:type="spellStart"/>
      <w:r w:rsidRPr="00617902">
        <w:rPr>
          <w:rFonts w:ascii="Times New Roman" w:hAnsi="Times New Roman"/>
          <w:sz w:val="18"/>
          <w:szCs w:val="18"/>
        </w:rPr>
        <w:t>Ярушина</w:t>
      </w:r>
      <w:proofErr w:type="spellEnd"/>
      <w:r w:rsidRPr="00617902">
        <w:rPr>
          <w:rFonts w:ascii="Times New Roman" w:hAnsi="Times New Roman"/>
          <w:sz w:val="18"/>
          <w:szCs w:val="18"/>
        </w:rPr>
        <w:t xml:space="preserve"> Ю.А.</w:t>
      </w:r>
    </w:p>
    <w:p w:rsidR="0088181E" w:rsidRPr="00617902" w:rsidRDefault="0088181E" w:rsidP="0088181E">
      <w:pPr>
        <w:spacing w:after="0"/>
        <w:ind w:firstLine="709"/>
        <w:jc w:val="right"/>
        <w:rPr>
          <w:rFonts w:ascii="Times New Roman" w:hAnsi="Times New Roman"/>
          <w:sz w:val="18"/>
          <w:szCs w:val="18"/>
        </w:rPr>
      </w:pPr>
      <w:r w:rsidRPr="00617902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617902">
        <w:rPr>
          <w:rFonts w:ascii="Times New Roman" w:hAnsi="Times New Roman"/>
          <w:sz w:val="18"/>
          <w:szCs w:val="18"/>
        </w:rPr>
        <w:t>(филиал «Ачитский детский сад «Тополёк»</w:t>
      </w:r>
      <w:proofErr w:type="gramEnd"/>
    </w:p>
    <w:p w:rsidR="0088181E" w:rsidRPr="0088181E" w:rsidRDefault="0088181E" w:rsidP="0088181E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88181E" w:rsidRPr="0088181E" w:rsidRDefault="0088181E" w:rsidP="0088181E">
      <w:pPr>
        <w:spacing w:after="0" w:line="240" w:lineRule="atLeast"/>
        <w:ind w:firstLine="708"/>
        <w:jc w:val="both"/>
        <w:rPr>
          <w:rFonts w:ascii="Times New Roman" w:hAnsi="Times New Roman"/>
          <w:kern w:val="36"/>
          <w:sz w:val="18"/>
          <w:szCs w:val="18"/>
          <w:shd w:val="clear" w:color="auto" w:fill="FFFFFF"/>
        </w:rPr>
      </w:pPr>
      <w:r w:rsidRPr="0088181E">
        <w:rPr>
          <w:rFonts w:ascii="Times New Roman" w:hAnsi="Times New Roman"/>
          <w:color w:val="000000"/>
          <w:sz w:val="18"/>
          <w:szCs w:val="18"/>
        </w:rPr>
        <w:t xml:space="preserve">Связь физического воспитания и музыки - закономерное явление нашего общественного развития. </w:t>
      </w:r>
    </w:p>
    <w:p w:rsidR="0088181E" w:rsidRPr="0088181E" w:rsidRDefault="0088181E" w:rsidP="0088181E">
      <w:pPr>
        <w:pStyle w:val="a6"/>
        <w:spacing w:before="0" w:beforeAutospacing="0" w:after="0" w:afterAutospacing="0" w:line="240" w:lineRule="atLeast"/>
        <w:jc w:val="both"/>
        <w:rPr>
          <w:sz w:val="18"/>
          <w:szCs w:val="18"/>
          <w:shd w:val="clear" w:color="auto" w:fill="FFFFFF"/>
        </w:rPr>
      </w:pPr>
      <w:r w:rsidRPr="0088181E">
        <w:rPr>
          <w:sz w:val="18"/>
          <w:szCs w:val="18"/>
          <w:shd w:val="clear" w:color="auto" w:fill="FFFFFF"/>
        </w:rPr>
        <w:t>Конечно,</w:t>
      </w:r>
      <w:r w:rsidRPr="0088181E">
        <w:rPr>
          <w:rStyle w:val="apple-converted-space"/>
          <w:sz w:val="18"/>
          <w:szCs w:val="18"/>
          <w:shd w:val="clear" w:color="auto" w:fill="FFFFFF"/>
        </w:rPr>
        <w:t> </w:t>
      </w:r>
      <w:r w:rsidRPr="0088181E">
        <w:rPr>
          <w:sz w:val="18"/>
          <w:szCs w:val="18"/>
          <w:shd w:val="clear" w:color="auto" w:fill="FFFFFF"/>
        </w:rPr>
        <w:t xml:space="preserve">прежде всего, это может быть зарядка вместе с музыкальным руководителем; в водной части, </w:t>
      </w:r>
      <w:proofErr w:type="gramStart"/>
      <w:r w:rsidRPr="0088181E">
        <w:rPr>
          <w:sz w:val="18"/>
          <w:szCs w:val="18"/>
          <w:shd w:val="clear" w:color="auto" w:fill="FFFFFF"/>
        </w:rPr>
        <w:t>в</w:t>
      </w:r>
      <w:proofErr w:type="gramEnd"/>
      <w:r w:rsidRPr="0088181E">
        <w:rPr>
          <w:sz w:val="18"/>
          <w:szCs w:val="18"/>
          <w:shd w:val="clear" w:color="auto" w:fill="FFFFFF"/>
        </w:rPr>
        <w:t xml:space="preserve"> </w:t>
      </w:r>
      <w:proofErr w:type="gramStart"/>
      <w:r w:rsidRPr="0088181E">
        <w:rPr>
          <w:sz w:val="18"/>
          <w:szCs w:val="18"/>
          <w:shd w:val="clear" w:color="auto" w:fill="FFFFFF"/>
        </w:rPr>
        <w:t>ОРУ</w:t>
      </w:r>
      <w:proofErr w:type="gramEnd"/>
      <w:r w:rsidRPr="0088181E">
        <w:rPr>
          <w:sz w:val="18"/>
          <w:szCs w:val="18"/>
          <w:shd w:val="clear" w:color="auto" w:fill="FFFFFF"/>
        </w:rPr>
        <w:t xml:space="preserve"> физкультурного занятия и, конечно же,</w:t>
      </w:r>
      <w:r w:rsidRPr="0088181E">
        <w:rPr>
          <w:rStyle w:val="apple-converted-space"/>
          <w:sz w:val="18"/>
          <w:szCs w:val="18"/>
          <w:shd w:val="clear" w:color="auto" w:fill="FFFFFF"/>
        </w:rPr>
        <w:t> </w:t>
      </w:r>
      <w:r w:rsidRPr="0088181E">
        <w:rPr>
          <w:sz w:val="18"/>
          <w:szCs w:val="18"/>
          <w:shd w:val="clear" w:color="auto" w:fill="FFFFFF"/>
        </w:rPr>
        <w:t>ни один спортивный досуг или праздник</w:t>
      </w:r>
      <w:r w:rsidRPr="0088181E">
        <w:rPr>
          <w:rStyle w:val="apple-converted-space"/>
          <w:sz w:val="18"/>
          <w:szCs w:val="18"/>
          <w:shd w:val="clear" w:color="auto" w:fill="FFFFFF"/>
        </w:rPr>
        <w:t> </w:t>
      </w:r>
      <w:r w:rsidRPr="0088181E">
        <w:rPr>
          <w:sz w:val="18"/>
          <w:szCs w:val="18"/>
          <w:shd w:val="clear" w:color="auto" w:fill="FFFFFF"/>
        </w:rPr>
        <w:t xml:space="preserve">невозможен без музыки.  </w:t>
      </w:r>
    </w:p>
    <w:p w:rsidR="0088181E" w:rsidRPr="0088181E" w:rsidRDefault="0088181E" w:rsidP="0088181E">
      <w:pPr>
        <w:spacing w:after="0" w:line="240" w:lineRule="atLeast"/>
        <w:ind w:firstLine="567"/>
        <w:jc w:val="both"/>
        <w:rPr>
          <w:rFonts w:ascii="Times New Roman" w:hAnsi="Times New Roman"/>
          <w:sz w:val="18"/>
          <w:szCs w:val="18"/>
          <w:shd w:val="clear" w:color="auto" w:fill="FEFEFE"/>
        </w:rPr>
      </w:pPr>
      <w:r w:rsidRPr="0088181E">
        <w:rPr>
          <w:rFonts w:ascii="Times New Roman" w:hAnsi="Times New Roman"/>
          <w:sz w:val="18"/>
          <w:szCs w:val="18"/>
          <w:shd w:val="clear" w:color="auto" w:fill="FEFEFE"/>
        </w:rPr>
        <w:t>Например, ходьба в различных построениях и перестроениях обычно проводится под маршевую музыку бодрого, четкого, иногда стремительного характера. Однако физическую нагрузку рекомендуется чередовать с  ходьбой обычной, для музыкального сопровождения которой берут не только спокойного характера марш, но также вальс и польку.  Аналогично подбирают музыкальное сопровождение к бегу, подскокам.</w:t>
      </w:r>
    </w:p>
    <w:p w:rsidR="0088181E" w:rsidRPr="0088181E" w:rsidRDefault="0088181E" w:rsidP="0088181E">
      <w:pPr>
        <w:spacing w:after="0" w:line="24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88181E">
        <w:rPr>
          <w:rFonts w:ascii="Times New Roman" w:hAnsi="Times New Roman"/>
          <w:sz w:val="18"/>
          <w:szCs w:val="18"/>
          <w:u w:val="single"/>
        </w:rPr>
        <w:t>В основной части</w:t>
      </w:r>
      <w:r w:rsidRPr="0088181E">
        <w:rPr>
          <w:rFonts w:ascii="Times New Roman" w:hAnsi="Times New Roman"/>
          <w:sz w:val="18"/>
          <w:szCs w:val="18"/>
        </w:rPr>
        <w:t xml:space="preserve"> занятия при </w:t>
      </w:r>
      <w:r w:rsidRPr="0088181E">
        <w:rPr>
          <w:rFonts w:ascii="Times New Roman" w:hAnsi="Times New Roman"/>
          <w:sz w:val="18"/>
          <w:szCs w:val="18"/>
          <w:shd w:val="clear" w:color="auto" w:fill="FEFEFE"/>
        </w:rPr>
        <w:t xml:space="preserve">общеразвивающих упражнениях музыкальное сопровождение применяется в зависимости от этапа разучивания физических упражнений. При разучивании – на 1-ом занятии, музыка не используется, так как она не способствует сознательному управлению двигательным навыком. Далее углубленное разучивание – 2-3 занятие под счет, и уже, кода идет совершенствование и закрепление комплекса, можно использовать музыку, чтобы придать ему большую выразительность. Те физические упражнения, которые требуют индивидуального темпа выполнения, силового напряжения (лодочка, ножницы, подъём туловища из </w:t>
      </w:r>
      <w:proofErr w:type="gramStart"/>
      <w:r w:rsidRPr="0088181E">
        <w:rPr>
          <w:rFonts w:ascii="Times New Roman" w:hAnsi="Times New Roman"/>
          <w:sz w:val="18"/>
          <w:szCs w:val="18"/>
          <w:shd w:val="clear" w:color="auto" w:fill="FEFEFE"/>
        </w:rPr>
        <w:t>положения</w:t>
      </w:r>
      <w:proofErr w:type="gramEnd"/>
      <w:r w:rsidRPr="0088181E">
        <w:rPr>
          <w:rFonts w:ascii="Times New Roman" w:hAnsi="Times New Roman"/>
          <w:sz w:val="18"/>
          <w:szCs w:val="18"/>
          <w:shd w:val="clear" w:color="auto" w:fill="FEFEFE"/>
        </w:rPr>
        <w:t xml:space="preserve"> лежа, отжимание и  т. д.), не следует проводить под музыку.</w:t>
      </w:r>
    </w:p>
    <w:p w:rsidR="0088181E" w:rsidRPr="0088181E" w:rsidRDefault="0088181E" w:rsidP="0088181E">
      <w:pPr>
        <w:spacing w:after="0" w:line="24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88181E">
        <w:rPr>
          <w:rFonts w:ascii="Times New Roman" w:hAnsi="Times New Roman"/>
          <w:sz w:val="18"/>
          <w:szCs w:val="18"/>
        </w:rPr>
        <w:t>Удачно подобранное музыкальное сопровождение заменяет при выполнен</w:t>
      </w:r>
      <w:r w:rsidR="00617902">
        <w:rPr>
          <w:rFonts w:ascii="Times New Roman" w:hAnsi="Times New Roman"/>
          <w:sz w:val="18"/>
          <w:szCs w:val="18"/>
        </w:rPr>
        <w:t xml:space="preserve">ии упражнений счет воспитателя, </w:t>
      </w:r>
      <w:r w:rsidRPr="0088181E">
        <w:rPr>
          <w:rFonts w:ascii="Times New Roman" w:hAnsi="Times New Roman"/>
          <w:sz w:val="18"/>
          <w:szCs w:val="18"/>
        </w:rPr>
        <w:t>у воспитателя появляется возможность, не прерывая упражнения, оказывать индивидуальную помощь.</w:t>
      </w:r>
    </w:p>
    <w:p w:rsidR="0088181E" w:rsidRPr="0088181E" w:rsidRDefault="0088181E" w:rsidP="0088181E">
      <w:pPr>
        <w:spacing w:after="0" w:line="24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88181E">
        <w:rPr>
          <w:rFonts w:ascii="Times New Roman" w:hAnsi="Times New Roman"/>
          <w:sz w:val="18"/>
          <w:szCs w:val="18"/>
        </w:rPr>
        <w:t xml:space="preserve">Действия детей при выполнении ОВД разнотипны: одни выполняют задание, другие наблюдают, готовятся к выполнению этого задания или выполняют другое. Естественно, что музыка при этом может только мешать. А вот когда, дети звеном, переходят от одного вида движений к другому, и перемещаются по залу, то музыка помогает их организовать и в быстром темпе сделать передвижение. </w:t>
      </w:r>
    </w:p>
    <w:p w:rsidR="0088181E" w:rsidRPr="0088181E" w:rsidRDefault="0088181E" w:rsidP="0088181E">
      <w:pPr>
        <w:spacing w:after="0" w:line="24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88181E">
        <w:rPr>
          <w:rFonts w:ascii="Times New Roman" w:hAnsi="Times New Roman"/>
          <w:sz w:val="18"/>
          <w:szCs w:val="18"/>
        </w:rPr>
        <w:t xml:space="preserve">Во время </w:t>
      </w:r>
      <w:r w:rsidRPr="0088181E">
        <w:rPr>
          <w:rFonts w:ascii="Times New Roman" w:hAnsi="Times New Roman"/>
          <w:sz w:val="18"/>
          <w:szCs w:val="18"/>
          <w:u w:val="single"/>
        </w:rPr>
        <w:t>подвижной игры</w:t>
      </w:r>
      <w:r w:rsidRPr="0088181E">
        <w:rPr>
          <w:rFonts w:ascii="Times New Roman" w:hAnsi="Times New Roman"/>
          <w:sz w:val="18"/>
          <w:szCs w:val="18"/>
        </w:rPr>
        <w:t xml:space="preserve">, музыку нужно использовать очень аккуратно. Так как подвижная игра большой интенсивности, повышает активность и увеличивает эмоциональный подъем детей. </w:t>
      </w:r>
    </w:p>
    <w:p w:rsidR="0088181E" w:rsidRPr="0088181E" w:rsidRDefault="0088181E" w:rsidP="00617902">
      <w:pPr>
        <w:spacing w:after="0" w:line="24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88181E">
        <w:rPr>
          <w:rFonts w:ascii="Times New Roman" w:hAnsi="Times New Roman"/>
          <w:sz w:val="18"/>
          <w:szCs w:val="18"/>
        </w:rPr>
        <w:t xml:space="preserve">Привыкнув к звучанию музыки на физкультурном занятии, дети легко переключаются с выполнения одного задания на другое в соответствии с изменением характера музыки, что позволяет сократить время на словесные указания. </w:t>
      </w:r>
    </w:p>
    <w:p w:rsidR="0088181E" w:rsidRPr="0088181E" w:rsidRDefault="0088181E" w:rsidP="0088181E">
      <w:pPr>
        <w:pStyle w:val="c4"/>
        <w:shd w:val="clear" w:color="auto" w:fill="FFFFFF"/>
        <w:spacing w:before="0" w:beforeAutospacing="0" w:after="0" w:afterAutospacing="0" w:line="240" w:lineRule="atLeast"/>
        <w:ind w:firstLine="708"/>
        <w:rPr>
          <w:sz w:val="18"/>
          <w:szCs w:val="18"/>
        </w:rPr>
      </w:pPr>
      <w:r w:rsidRPr="0088181E">
        <w:rPr>
          <w:b/>
          <w:bCs/>
          <w:sz w:val="18"/>
          <w:szCs w:val="18"/>
        </w:rPr>
        <w:t>Вывод:</w:t>
      </w:r>
      <w:r w:rsidRPr="0088181E">
        <w:rPr>
          <w:bCs/>
          <w:sz w:val="18"/>
          <w:szCs w:val="18"/>
        </w:rPr>
        <w:t xml:space="preserve">  </w:t>
      </w:r>
      <w:r w:rsidRPr="0088181E">
        <w:rPr>
          <w:rStyle w:val="c1"/>
          <w:bCs/>
          <w:color w:val="000000"/>
          <w:sz w:val="18"/>
          <w:szCs w:val="18"/>
        </w:rPr>
        <w:t>Использование    музыки    на    физкультурных    занятиях,    утренней гимнастике   способствует   укреплению   организма   и   развитию   музыкальности.</w:t>
      </w:r>
      <w:r w:rsidRPr="0088181E">
        <w:rPr>
          <w:color w:val="3E474C"/>
          <w:sz w:val="18"/>
          <w:szCs w:val="18"/>
          <w:shd w:val="clear" w:color="auto" w:fill="FFFFFF"/>
        </w:rPr>
        <w:t xml:space="preserve"> </w:t>
      </w:r>
      <w:r w:rsidRPr="0088181E">
        <w:rPr>
          <w:rStyle w:val="af1"/>
          <w:sz w:val="18"/>
          <w:szCs w:val="18"/>
          <w:shd w:val="clear" w:color="auto" w:fill="FFFFFF"/>
        </w:rPr>
        <w:t>Таким образом, музыка – это одно из средств физического развития детей.</w:t>
      </w:r>
    </w:p>
    <w:p w:rsidR="0088181E" w:rsidRPr="0088181E" w:rsidRDefault="0088181E" w:rsidP="0088181E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88181E" w:rsidRPr="0088181E" w:rsidRDefault="0088181E" w:rsidP="0088181E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88181E" w:rsidRPr="0088181E" w:rsidRDefault="0088181E" w:rsidP="0088181E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1C547A" w:rsidRPr="00A313DA" w:rsidRDefault="001C547A" w:rsidP="001C54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</w:rPr>
      </w:pPr>
      <w:r w:rsidRPr="00A313DA">
        <w:rPr>
          <w:rFonts w:ascii="Times New Roman" w:eastAsia="Times New Roman" w:hAnsi="Times New Roman" w:cs="Times New Roman"/>
          <w:b/>
          <w:bCs/>
          <w:color w:val="C00000"/>
          <w:kern w:val="36"/>
        </w:rPr>
        <w:t>Спортивно музыкальный досуг ко Дню матери</w:t>
      </w:r>
      <w:r w:rsidRPr="00A313DA">
        <w:rPr>
          <w:rFonts w:ascii="Times New Roman" w:eastAsia="Times New Roman" w:hAnsi="Times New Roman" w:cs="Times New Roman"/>
          <w:b/>
          <w:bCs/>
          <w:color w:val="C00000"/>
          <w:kern w:val="36"/>
        </w:rPr>
        <w:br/>
        <w:t xml:space="preserve">«Вместе веселее» </w:t>
      </w:r>
    </w:p>
    <w:p w:rsidR="001C547A" w:rsidRPr="001C547A" w:rsidRDefault="001C547A" w:rsidP="001C547A">
      <w:pPr>
        <w:spacing w:after="0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C547A">
        <w:rPr>
          <w:rFonts w:ascii="Times New Roman" w:eastAsia="Times New Roman" w:hAnsi="Times New Roman" w:cs="Times New Roman"/>
          <w:bCs/>
          <w:sz w:val="18"/>
          <w:szCs w:val="18"/>
        </w:rPr>
        <w:t>Есть  на  свете  особая  роль-</w:t>
      </w:r>
    </w:p>
    <w:p w:rsidR="001C547A" w:rsidRPr="001C547A" w:rsidRDefault="001C547A" w:rsidP="001C547A">
      <w:pPr>
        <w:spacing w:after="0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C547A">
        <w:rPr>
          <w:rFonts w:ascii="Times New Roman" w:eastAsia="Times New Roman" w:hAnsi="Times New Roman" w:cs="Times New Roman"/>
          <w:bCs/>
          <w:sz w:val="18"/>
          <w:szCs w:val="18"/>
        </w:rPr>
        <w:t>Дать  любимой  семье  продолженье.</w:t>
      </w:r>
    </w:p>
    <w:p w:rsidR="001C547A" w:rsidRPr="001C547A" w:rsidRDefault="001C547A" w:rsidP="001C547A">
      <w:pPr>
        <w:spacing w:after="0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C547A">
        <w:rPr>
          <w:rFonts w:ascii="Times New Roman" w:eastAsia="Times New Roman" w:hAnsi="Times New Roman" w:cs="Times New Roman"/>
          <w:bCs/>
          <w:sz w:val="18"/>
          <w:szCs w:val="18"/>
        </w:rPr>
        <w:t>И  в  День  Матери  даже  король</w:t>
      </w:r>
    </w:p>
    <w:p w:rsidR="001C547A" w:rsidRPr="001C547A" w:rsidRDefault="001C547A" w:rsidP="001C547A">
      <w:pPr>
        <w:spacing w:after="0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C547A">
        <w:rPr>
          <w:rFonts w:ascii="Times New Roman" w:eastAsia="Times New Roman" w:hAnsi="Times New Roman" w:cs="Times New Roman"/>
          <w:bCs/>
          <w:sz w:val="18"/>
          <w:szCs w:val="18"/>
        </w:rPr>
        <w:t>Перед  мамой  встает  на  колени.</w:t>
      </w:r>
    </w:p>
    <w:p w:rsidR="001C547A" w:rsidRPr="001C547A" w:rsidRDefault="001C547A" w:rsidP="001C547A">
      <w:pPr>
        <w:spacing w:after="0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1C547A" w:rsidRPr="001C547A" w:rsidRDefault="001C547A" w:rsidP="001C547A">
      <w:pPr>
        <w:pStyle w:val="a3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1C547A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ab/>
      </w:r>
      <w:r w:rsidRPr="001C547A">
        <w:rPr>
          <w:rFonts w:eastAsia="Times New Roman"/>
          <w:bCs/>
          <w:lang w:eastAsia="ru-RU"/>
        </w:rPr>
        <w:t xml:space="preserve"> </w:t>
      </w:r>
      <w:r w:rsidRPr="001C547A">
        <w:rPr>
          <w:rFonts w:ascii="Times New Roman" w:eastAsia="Times New Roman" w:hAnsi="Times New Roman"/>
          <w:bCs/>
          <w:sz w:val="18"/>
          <w:szCs w:val="18"/>
          <w:lang w:eastAsia="ru-RU"/>
        </w:rPr>
        <w:t>Стало  доброй  традицией  отмечать</w:t>
      </w:r>
      <w:r w:rsidRPr="001C547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 День матери </w:t>
      </w:r>
      <w:r w:rsidRPr="001C547A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в  нашем  детском  саду. </w:t>
      </w:r>
      <w:r w:rsidRPr="001C547A">
        <w:rPr>
          <w:rFonts w:ascii="Times New Roman" w:hAnsi="Times New Roman"/>
          <w:sz w:val="18"/>
          <w:szCs w:val="18"/>
          <w:shd w:val="clear" w:color="auto" w:fill="FFFFFF"/>
        </w:rPr>
        <w:t xml:space="preserve">Это  очень  красивый   и  трогательный праздник, к  которому  дошколята  ответственно  готовятся,  разучивая  стихи,  песни,  танцы. Все  номера  для  милых  мамочек,   это прекрасный повод сказать "спасибо", подарить им тёплые искренние слова, вновь и вновь повторить, как сильно детки их любят. </w:t>
      </w:r>
    </w:p>
    <w:p w:rsidR="001C547A" w:rsidRPr="001C547A" w:rsidRDefault="001C547A" w:rsidP="001C547A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C547A">
        <w:rPr>
          <w:rFonts w:ascii="Times New Roman" w:hAnsi="Times New Roman"/>
          <w:sz w:val="18"/>
          <w:szCs w:val="18"/>
          <w:shd w:val="clear" w:color="auto" w:fill="FFFFFF"/>
        </w:rPr>
        <w:t xml:space="preserve">По - </w:t>
      </w:r>
      <w:proofErr w:type="gramStart"/>
      <w:r w:rsidRPr="001C547A">
        <w:rPr>
          <w:rFonts w:ascii="Times New Roman" w:hAnsi="Times New Roman"/>
          <w:sz w:val="18"/>
          <w:szCs w:val="18"/>
          <w:shd w:val="clear" w:color="auto" w:fill="FFFFFF"/>
        </w:rPr>
        <w:t>моему</w:t>
      </w:r>
      <w:proofErr w:type="gramEnd"/>
      <w:r w:rsidRPr="001C547A">
        <w:rPr>
          <w:rFonts w:ascii="Times New Roman" w:hAnsi="Times New Roman"/>
          <w:sz w:val="18"/>
          <w:szCs w:val="18"/>
          <w:shd w:val="clear" w:color="auto" w:fill="FFFFFF"/>
        </w:rPr>
        <w:t xml:space="preserve"> невозможно  остаться  спокойной  и  не  улыбнуться,  а  порой    и  прослезиться,  в  ответ   на  искренние  поздравления  своих  малышей. </w:t>
      </w:r>
      <w:r w:rsidRPr="001C547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Детки  читали  торжественные  и  трогательные  стихи,  исполнили  зажигательный  танец  «Цып-цып цыплята»! </w:t>
      </w:r>
      <w:r w:rsidRPr="001C547A">
        <w:rPr>
          <w:rFonts w:ascii="Times New Roman" w:eastAsia="Times New Roman" w:hAnsi="Times New Roman"/>
          <w:sz w:val="18"/>
          <w:szCs w:val="18"/>
          <w:lang w:eastAsia="ru-RU"/>
        </w:rPr>
        <w:t xml:space="preserve">Особенно порадовала и вызвала бурный  восторг демонстрация видео «Моя мама и Я» из фотографий мам и их детей. Сколько было восторженных возгласов, когда в фото угадывали себя и знакомых! </w:t>
      </w:r>
    </w:p>
    <w:p w:rsidR="001C547A" w:rsidRPr="001C547A" w:rsidRDefault="001C547A" w:rsidP="001C547A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C547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А  мамочки  тоже  были  на  высоте и  приняли  участие  в спортивных конкурсах совместно с детьми. Первый конкурс «Поход в детский сад», второй конкурс «Ходьба на маминых ногах», </w:t>
      </w:r>
      <w:r w:rsidRPr="001C547A">
        <w:rPr>
          <w:rFonts w:ascii="Times New Roman" w:eastAsia="Times New Roman" w:hAnsi="Times New Roman"/>
          <w:sz w:val="18"/>
          <w:szCs w:val="18"/>
          <w:lang w:eastAsia="ru-RU"/>
        </w:rPr>
        <w:t>конкурс «Прокатим маму на лошадке», где дети одевали на себя обруч  и катали своих мам, и конкурс «</w:t>
      </w:r>
      <w:proofErr w:type="spellStart"/>
      <w:r w:rsidRPr="001C547A">
        <w:rPr>
          <w:rFonts w:ascii="Times New Roman" w:eastAsia="Times New Roman" w:hAnsi="Times New Roman"/>
          <w:sz w:val="18"/>
          <w:szCs w:val="18"/>
          <w:lang w:eastAsia="ru-RU"/>
        </w:rPr>
        <w:t>Веникобол</w:t>
      </w:r>
      <w:proofErr w:type="spellEnd"/>
      <w:r w:rsidRPr="001C547A">
        <w:rPr>
          <w:rFonts w:ascii="Times New Roman" w:eastAsia="Times New Roman" w:hAnsi="Times New Roman"/>
          <w:sz w:val="18"/>
          <w:szCs w:val="18"/>
          <w:lang w:eastAsia="ru-RU"/>
        </w:rPr>
        <w:t>» ребята продемонстрировали, как помогают родителям прибираться дома, конкурсы прошли с особым интересом.</w:t>
      </w:r>
      <w:r w:rsidRPr="001C547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1C547A">
        <w:rPr>
          <w:rFonts w:ascii="Times New Roman" w:eastAsia="Times New Roman" w:hAnsi="Times New Roman"/>
          <w:sz w:val="18"/>
          <w:szCs w:val="18"/>
          <w:lang w:eastAsia="ru-RU"/>
        </w:rPr>
        <w:t>Забавно прошла игра «</w:t>
      </w:r>
      <w:proofErr w:type="spellStart"/>
      <w:r w:rsidRPr="001C547A">
        <w:rPr>
          <w:rFonts w:ascii="Times New Roman" w:eastAsia="Times New Roman" w:hAnsi="Times New Roman"/>
          <w:sz w:val="18"/>
          <w:szCs w:val="18"/>
          <w:lang w:eastAsia="ru-RU"/>
        </w:rPr>
        <w:t>Игралочка</w:t>
      </w:r>
      <w:proofErr w:type="spellEnd"/>
      <w:r w:rsidRPr="001C547A">
        <w:rPr>
          <w:rFonts w:ascii="Times New Roman" w:eastAsia="Times New Roman" w:hAnsi="Times New Roman"/>
          <w:sz w:val="18"/>
          <w:szCs w:val="18"/>
          <w:lang w:eastAsia="ru-RU"/>
        </w:rPr>
        <w:t xml:space="preserve"> - </w:t>
      </w:r>
      <w:proofErr w:type="spellStart"/>
      <w:r w:rsidRPr="001C547A">
        <w:rPr>
          <w:rFonts w:ascii="Times New Roman" w:eastAsia="Times New Roman" w:hAnsi="Times New Roman"/>
          <w:sz w:val="18"/>
          <w:szCs w:val="18"/>
          <w:lang w:eastAsia="ru-RU"/>
        </w:rPr>
        <w:t>обнималочка</w:t>
      </w:r>
      <w:proofErr w:type="spellEnd"/>
      <w:r w:rsidRPr="001C547A">
        <w:rPr>
          <w:rFonts w:ascii="Times New Roman" w:eastAsia="Times New Roman" w:hAnsi="Times New Roman"/>
          <w:sz w:val="18"/>
          <w:szCs w:val="18"/>
          <w:lang w:eastAsia="ru-RU"/>
        </w:rPr>
        <w:t xml:space="preserve">». </w:t>
      </w:r>
    </w:p>
    <w:p w:rsidR="001C547A" w:rsidRPr="001C547A" w:rsidRDefault="001C547A" w:rsidP="001C547A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 w:rsidRPr="001C547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Время  пролетело,  к  всеобщему  сожалению,  очень  быстро</w:t>
      </w:r>
      <w:r w:rsidRPr="001C547A">
        <w:rPr>
          <w:rFonts w:ascii="Times New Roman" w:hAnsi="Times New Roman"/>
          <w:color w:val="000000"/>
          <w:sz w:val="18"/>
          <w:szCs w:val="18"/>
        </w:rPr>
        <w:t xml:space="preserve">.  Ребята  вручили  мамам  подарки – букетики  цветов,  выполненные  своими  руками. А, мамам, участницам  конкурса  остались  на  память  медали.  Настало, время прощаться исполнили, совместный танец «Буги-вуги». Всем  участникам  праздника  пожелали  хорошего настроения, счастья,  удачи,   и достатка в семье.  Праздник  объединил   родителей, детей, воспитателей, создал  условия  для  общения,  был  основой  дружеской    атмосферы  и отличного настроения  детей  и  взрослых,  способствовал  проявлению  творческих  способностей  всех  участников.  </w:t>
      </w:r>
    </w:p>
    <w:p w:rsidR="001C547A" w:rsidRPr="001C547A" w:rsidRDefault="001C547A" w:rsidP="001C547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C547A">
        <w:rPr>
          <w:rFonts w:ascii="Times New Roman" w:hAnsi="Times New Roman"/>
          <w:sz w:val="18"/>
          <w:szCs w:val="18"/>
        </w:rPr>
        <w:t>Инструктор по физической культуре</w:t>
      </w:r>
    </w:p>
    <w:p w:rsidR="001C547A" w:rsidRPr="001C547A" w:rsidRDefault="001C547A" w:rsidP="001C547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C547A">
        <w:rPr>
          <w:rFonts w:ascii="Times New Roman" w:hAnsi="Times New Roman"/>
          <w:sz w:val="18"/>
          <w:szCs w:val="18"/>
        </w:rPr>
        <w:t>Нестерова Татьяна Михайловна</w:t>
      </w:r>
    </w:p>
    <w:p w:rsidR="001C547A" w:rsidRPr="001C547A" w:rsidRDefault="001C547A" w:rsidP="001C547A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1C547A" w:rsidRPr="001C547A" w:rsidRDefault="001C547A" w:rsidP="001C547A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88181E" w:rsidRPr="001C547A" w:rsidRDefault="001C547A" w:rsidP="001C547A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ED6188B" wp14:editId="16783F00">
            <wp:extent cx="1279816" cy="1138136"/>
            <wp:effectExtent l="0" t="0" r="0" b="0"/>
            <wp:docPr id="3" name="Рисунок 3" descr="C:\Users\Таня\Desktop\спортивный праздник мам\103___11\IMG_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спортивный праздник мам\103___11\IMG_004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734" cy="113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73DBF0D3" wp14:editId="57B2C82F">
            <wp:extent cx="1331700" cy="1138136"/>
            <wp:effectExtent l="0" t="0" r="0" b="0"/>
            <wp:docPr id="5" name="Рисунок 5" descr="C:\Users\Таня\Desktop\спортивный праздник мам\103___11\IMG_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\Desktop\спортивный праздник мам\103___11\IMG_005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93" cy="114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E165336" wp14:editId="59830161">
            <wp:extent cx="1331701" cy="1196502"/>
            <wp:effectExtent l="0" t="0" r="0" b="0"/>
            <wp:docPr id="7" name="Рисунок 7" descr="C:\Users\Таня\Desktop\спортивный праздник мам\103___11\IMG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ня\Desktop\спортивный праздник мам\103___11\IMG_004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617" cy="119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1E" w:rsidRPr="001C547A" w:rsidRDefault="0088181E" w:rsidP="001C547A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88181E" w:rsidRPr="001C547A" w:rsidRDefault="0088181E" w:rsidP="001C547A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88181E" w:rsidRPr="001C547A" w:rsidRDefault="0088181E" w:rsidP="001C547A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88181E" w:rsidRPr="001C547A" w:rsidRDefault="0088181E" w:rsidP="001C547A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973819" w:rsidRPr="00973819" w:rsidRDefault="00973819" w:rsidP="00973819">
      <w:pPr>
        <w:pStyle w:val="a3"/>
        <w:jc w:val="center"/>
        <w:rPr>
          <w:rFonts w:ascii="Times New Roman" w:hAnsi="Times New Roman"/>
          <w:b/>
          <w:i/>
          <w:color w:val="FF0000"/>
        </w:rPr>
      </w:pPr>
      <w:r w:rsidRPr="00973819">
        <w:rPr>
          <w:rFonts w:ascii="Times New Roman" w:hAnsi="Times New Roman"/>
          <w:b/>
          <w:i/>
          <w:color w:val="FF0000"/>
        </w:rPr>
        <w:t>Упражнения, предупреждающие</w:t>
      </w:r>
    </w:p>
    <w:p w:rsidR="00973819" w:rsidRPr="00973819" w:rsidRDefault="00973819" w:rsidP="00973819">
      <w:pPr>
        <w:pStyle w:val="a3"/>
        <w:jc w:val="center"/>
        <w:rPr>
          <w:rFonts w:ascii="Times New Roman" w:hAnsi="Times New Roman"/>
          <w:b/>
          <w:i/>
          <w:color w:val="FF0000"/>
        </w:rPr>
      </w:pPr>
      <w:r w:rsidRPr="00973819">
        <w:rPr>
          <w:rFonts w:ascii="Times New Roman" w:hAnsi="Times New Roman"/>
          <w:b/>
          <w:i/>
          <w:color w:val="FF0000"/>
        </w:rPr>
        <w:t>развитие плоскостопия</w:t>
      </w:r>
    </w:p>
    <w:p w:rsidR="00973819" w:rsidRPr="00973819" w:rsidRDefault="00973819" w:rsidP="00973819">
      <w:pPr>
        <w:shd w:val="clear" w:color="auto" w:fill="FFFFFF" w:themeFill="background1"/>
        <w:tabs>
          <w:tab w:val="left" w:pos="-426"/>
          <w:tab w:val="left" w:pos="0"/>
        </w:tabs>
        <w:spacing w:after="120"/>
        <w:ind w:firstLine="709"/>
        <w:rPr>
          <w:rFonts w:ascii="Times New Roman" w:hAnsi="Times New Roman" w:cs="Times New Roman"/>
          <w:i/>
          <w:iCs/>
          <w:sz w:val="32"/>
          <w:szCs w:val="32"/>
        </w:rPr>
      </w:pPr>
      <w:r w:rsidRPr="00973819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</w:t>
      </w:r>
    </w:p>
    <w:p w:rsidR="00973819" w:rsidRPr="00973819" w:rsidRDefault="00973819" w:rsidP="00973819">
      <w:pPr>
        <w:pStyle w:val="a3"/>
        <w:rPr>
          <w:rFonts w:ascii="Times New Roman" w:hAnsi="Times New Roman"/>
          <w:sz w:val="20"/>
          <w:szCs w:val="20"/>
        </w:rPr>
      </w:pPr>
      <w:r w:rsidRPr="00973819">
        <w:rPr>
          <w:rFonts w:ascii="Times New Roman" w:hAnsi="Times New Roman"/>
          <w:sz w:val="20"/>
          <w:szCs w:val="20"/>
        </w:rPr>
        <w:t>Ребенок должен  заниматься в спортивной форме босиком.</w:t>
      </w:r>
    </w:p>
    <w:p w:rsidR="00973819" w:rsidRPr="00973819" w:rsidRDefault="00973819" w:rsidP="00973819">
      <w:pPr>
        <w:pStyle w:val="a3"/>
        <w:rPr>
          <w:rFonts w:ascii="Times New Roman" w:hAnsi="Times New Roman"/>
          <w:b/>
          <w:bCs/>
          <w:sz w:val="20"/>
          <w:szCs w:val="20"/>
        </w:rPr>
      </w:pPr>
      <w:r w:rsidRPr="00973819">
        <w:rPr>
          <w:rFonts w:ascii="Times New Roman" w:hAnsi="Times New Roman"/>
          <w:b/>
          <w:bCs/>
          <w:sz w:val="20"/>
          <w:szCs w:val="20"/>
        </w:rPr>
        <w:t>Массаж стоп</w:t>
      </w:r>
    </w:p>
    <w:p w:rsidR="00973819" w:rsidRPr="00973819" w:rsidRDefault="00973819" w:rsidP="00973819">
      <w:pPr>
        <w:pStyle w:val="a3"/>
        <w:rPr>
          <w:rFonts w:ascii="Times New Roman" w:hAnsi="Times New Roman"/>
          <w:sz w:val="20"/>
          <w:szCs w:val="20"/>
        </w:rPr>
      </w:pPr>
      <w:r w:rsidRPr="00973819">
        <w:rPr>
          <w:rFonts w:ascii="Times New Roman" w:hAnsi="Times New Roman"/>
          <w:b/>
          <w:sz w:val="20"/>
          <w:szCs w:val="20"/>
        </w:rPr>
        <w:t>1</w:t>
      </w:r>
      <w:r w:rsidRPr="00973819">
        <w:rPr>
          <w:rFonts w:ascii="Times New Roman" w:hAnsi="Times New Roman"/>
          <w:sz w:val="20"/>
          <w:szCs w:val="20"/>
        </w:rPr>
        <w:t>.  Ребенок садится на пол (ноги вытянуты). В течение 3-4 минут  взрослый (родитель) растирает стопы ребенка по направлению от пальцев к   пяточной области, затем массирует голени - от стопы к коленному суставу. Растирание выпол</w:t>
      </w:r>
      <w:r w:rsidRPr="00973819">
        <w:rPr>
          <w:rFonts w:ascii="Times New Roman" w:hAnsi="Times New Roman"/>
          <w:sz w:val="20"/>
          <w:szCs w:val="20"/>
        </w:rPr>
        <w:softHyphen/>
        <w:t>няется основанием ладони либо тыльной поверхностью полусогнутых паль</w:t>
      </w:r>
      <w:r w:rsidRPr="00973819">
        <w:rPr>
          <w:rFonts w:ascii="Times New Roman" w:hAnsi="Times New Roman"/>
          <w:sz w:val="20"/>
          <w:szCs w:val="20"/>
        </w:rPr>
        <w:softHyphen/>
        <w:t>цев. Массаж также можно проводить при появлении чувства усталости в ногах после напряженной мышечной работы.</w:t>
      </w:r>
    </w:p>
    <w:p w:rsidR="00973819" w:rsidRPr="00973819" w:rsidRDefault="00973819" w:rsidP="00973819">
      <w:pPr>
        <w:pStyle w:val="a3"/>
        <w:rPr>
          <w:rFonts w:ascii="Times New Roman" w:hAnsi="Times New Roman"/>
          <w:sz w:val="20"/>
          <w:szCs w:val="20"/>
        </w:rPr>
      </w:pPr>
      <w:r w:rsidRPr="00973819">
        <w:rPr>
          <w:rFonts w:ascii="Times New Roman" w:hAnsi="Times New Roman"/>
          <w:b/>
          <w:sz w:val="20"/>
          <w:szCs w:val="20"/>
        </w:rPr>
        <w:t>2.</w:t>
      </w:r>
      <w:r w:rsidRPr="00973819">
        <w:rPr>
          <w:rFonts w:ascii="Times New Roman" w:hAnsi="Times New Roman"/>
          <w:sz w:val="20"/>
          <w:szCs w:val="20"/>
        </w:rPr>
        <w:t xml:space="preserve">  Ребенок ложится на спину. Взрослый (родитель) левой рукой охватывает ногу ребенка так, чтобы голень была между большим и указательным пальцами. Выполняя круговые движения большим пальцем правой руки, взрослый энергично растирает ступни (указательный и средний пальцы лежат на на</w:t>
      </w:r>
      <w:r w:rsidRPr="00973819">
        <w:rPr>
          <w:rFonts w:ascii="Times New Roman" w:hAnsi="Times New Roman"/>
          <w:sz w:val="20"/>
          <w:szCs w:val="20"/>
        </w:rPr>
        <w:softHyphen/>
        <w:t>ружной поверхности стопы).</w:t>
      </w:r>
    </w:p>
    <w:p w:rsidR="00973819" w:rsidRPr="00973819" w:rsidRDefault="00973819" w:rsidP="00973819">
      <w:pPr>
        <w:pStyle w:val="a3"/>
        <w:rPr>
          <w:rFonts w:ascii="Times New Roman" w:hAnsi="Times New Roman"/>
          <w:sz w:val="20"/>
          <w:szCs w:val="20"/>
        </w:rPr>
      </w:pPr>
      <w:r w:rsidRPr="00973819">
        <w:rPr>
          <w:rFonts w:ascii="Times New Roman" w:hAnsi="Times New Roman"/>
          <w:b/>
          <w:bCs/>
          <w:sz w:val="20"/>
          <w:szCs w:val="20"/>
        </w:rPr>
        <w:t xml:space="preserve">    "Сборщик". </w:t>
      </w:r>
      <w:r w:rsidRPr="00973819">
        <w:rPr>
          <w:rFonts w:ascii="Times New Roman" w:hAnsi="Times New Roman"/>
          <w:sz w:val="20"/>
          <w:szCs w:val="20"/>
        </w:rPr>
        <w:t>Ребенок садится на пол (колени полусогнуты) и собирает пальцами левой ноги мелкие предметы (например, ластик, бумажный шарик, карандаш, губку и т. д.). Через 1-2 мин. упражнение следует повторить пра</w:t>
      </w:r>
      <w:r w:rsidRPr="00973819">
        <w:rPr>
          <w:rFonts w:ascii="Times New Roman" w:hAnsi="Times New Roman"/>
          <w:sz w:val="20"/>
          <w:szCs w:val="20"/>
        </w:rPr>
        <w:softHyphen/>
        <w:t>вой ногой.</w:t>
      </w:r>
    </w:p>
    <w:p w:rsidR="00973819" w:rsidRPr="00973819" w:rsidRDefault="00973819" w:rsidP="00973819">
      <w:pPr>
        <w:pStyle w:val="a3"/>
        <w:rPr>
          <w:rFonts w:ascii="Times New Roman" w:hAnsi="Times New Roman"/>
          <w:sz w:val="20"/>
          <w:szCs w:val="20"/>
        </w:rPr>
      </w:pPr>
      <w:r w:rsidRPr="00973819">
        <w:rPr>
          <w:rFonts w:ascii="Times New Roman" w:hAnsi="Times New Roman"/>
          <w:b/>
          <w:bCs/>
          <w:sz w:val="20"/>
          <w:szCs w:val="20"/>
        </w:rPr>
        <w:t xml:space="preserve">    "Художник". </w:t>
      </w:r>
      <w:r w:rsidRPr="00973819">
        <w:rPr>
          <w:rFonts w:ascii="Times New Roman" w:hAnsi="Times New Roman"/>
          <w:sz w:val="20"/>
          <w:szCs w:val="20"/>
        </w:rPr>
        <w:t>Карандашом, зажатым пальцами правой стопы, ребенок рисует различные фигуры на листе бумаги, придерживая его левой стопой. Через 30-50 сек.  упражнение следует повторить правой ногой.</w:t>
      </w:r>
    </w:p>
    <w:p w:rsidR="00973819" w:rsidRPr="00973819" w:rsidRDefault="00973819" w:rsidP="00973819">
      <w:pPr>
        <w:pStyle w:val="a3"/>
        <w:rPr>
          <w:rFonts w:ascii="Times New Roman" w:hAnsi="Times New Roman"/>
          <w:sz w:val="20"/>
          <w:szCs w:val="20"/>
        </w:rPr>
      </w:pPr>
      <w:r w:rsidRPr="00973819">
        <w:rPr>
          <w:rFonts w:ascii="Times New Roman" w:hAnsi="Times New Roman"/>
          <w:b/>
          <w:bCs/>
          <w:sz w:val="20"/>
          <w:szCs w:val="20"/>
        </w:rPr>
        <w:t xml:space="preserve">     "Гусеница". </w:t>
      </w:r>
      <w:r w:rsidRPr="00973819">
        <w:rPr>
          <w:rFonts w:ascii="Times New Roman" w:hAnsi="Times New Roman"/>
          <w:sz w:val="20"/>
          <w:szCs w:val="20"/>
        </w:rPr>
        <w:t>Ребенок садится на пол (колени полусогнуты), прижимает пятки к полу и в течение 30-50 сек. сгибает пальцы ног, постепенно продви</w:t>
      </w:r>
      <w:r w:rsidRPr="00973819">
        <w:rPr>
          <w:rFonts w:ascii="Times New Roman" w:hAnsi="Times New Roman"/>
          <w:sz w:val="20"/>
          <w:szCs w:val="20"/>
        </w:rPr>
        <w:softHyphen/>
        <w:t>гая пятки вперед, имитируя движение гусеницы.</w:t>
      </w:r>
    </w:p>
    <w:p w:rsidR="00973819" w:rsidRPr="00973819" w:rsidRDefault="00973819" w:rsidP="00973819">
      <w:pPr>
        <w:pStyle w:val="a3"/>
        <w:rPr>
          <w:rFonts w:ascii="Times New Roman" w:hAnsi="Times New Roman"/>
          <w:sz w:val="20"/>
          <w:szCs w:val="20"/>
        </w:rPr>
      </w:pPr>
      <w:r w:rsidRPr="00973819">
        <w:rPr>
          <w:rFonts w:ascii="Times New Roman" w:hAnsi="Times New Roman"/>
          <w:b/>
          <w:bCs/>
          <w:sz w:val="20"/>
          <w:szCs w:val="20"/>
        </w:rPr>
        <w:t xml:space="preserve">      Упражнения с гантелями. </w:t>
      </w:r>
      <w:r w:rsidRPr="00973819">
        <w:rPr>
          <w:rFonts w:ascii="Times New Roman" w:hAnsi="Times New Roman"/>
          <w:sz w:val="20"/>
          <w:szCs w:val="20"/>
        </w:rPr>
        <w:t xml:space="preserve">Ребенок берет в каждую руку гантель (до </w:t>
      </w:r>
      <w:smartTag w:uri="urn:schemas-microsoft-com:office:smarttags" w:element="metricconverter">
        <w:smartTagPr>
          <w:attr w:name="ProductID" w:val="1 кг"/>
        </w:smartTagPr>
        <w:r w:rsidRPr="00973819">
          <w:rPr>
            <w:rFonts w:ascii="Times New Roman" w:hAnsi="Times New Roman"/>
            <w:sz w:val="20"/>
            <w:szCs w:val="20"/>
          </w:rPr>
          <w:t>1 кг</w:t>
        </w:r>
      </w:smartTag>
      <w:r w:rsidRPr="00973819">
        <w:rPr>
          <w:rFonts w:ascii="Times New Roman" w:hAnsi="Times New Roman"/>
          <w:sz w:val="20"/>
          <w:szCs w:val="20"/>
        </w:rPr>
        <w:t>, в зависимости от возраста и физического здоровья ребенка), ставит ноги вместе, руки вниз. На счет 1 - приседает, вытягивает руки впе</w:t>
      </w:r>
      <w:r w:rsidRPr="00973819">
        <w:rPr>
          <w:rFonts w:ascii="Times New Roman" w:hAnsi="Times New Roman"/>
          <w:sz w:val="20"/>
          <w:szCs w:val="20"/>
        </w:rPr>
        <w:softHyphen/>
        <w:t>ред. На 2 - встает, опускает руки. И так далее.</w:t>
      </w:r>
    </w:p>
    <w:p w:rsidR="00973819" w:rsidRPr="00973819" w:rsidRDefault="00973819" w:rsidP="00973819">
      <w:pPr>
        <w:pStyle w:val="a3"/>
        <w:rPr>
          <w:rFonts w:ascii="Times New Roman" w:hAnsi="Times New Roman"/>
          <w:sz w:val="20"/>
          <w:szCs w:val="20"/>
        </w:rPr>
      </w:pPr>
      <w:r w:rsidRPr="00973819">
        <w:rPr>
          <w:rFonts w:ascii="Times New Roman" w:hAnsi="Times New Roman"/>
          <w:sz w:val="20"/>
          <w:szCs w:val="20"/>
        </w:rPr>
        <w:t xml:space="preserve">     Исходное положение то же. На счет 1 - выпад правой ногой вперед, руки в стороны. На счет 2 - исходное положение. На 3-4 - то же с левой ноги. Упражнение </w:t>
      </w:r>
      <w:proofErr w:type="gramStart"/>
      <w:r w:rsidRPr="00973819">
        <w:rPr>
          <w:rFonts w:ascii="Times New Roman" w:hAnsi="Times New Roman"/>
          <w:sz w:val="20"/>
          <w:szCs w:val="20"/>
        </w:rPr>
        <w:t>выполняется в течение 30-50 сек</w:t>
      </w:r>
      <w:proofErr w:type="gramEnd"/>
      <w:r w:rsidRPr="00973819">
        <w:rPr>
          <w:rFonts w:ascii="Times New Roman" w:hAnsi="Times New Roman"/>
          <w:sz w:val="20"/>
          <w:szCs w:val="20"/>
        </w:rPr>
        <w:t>.</w:t>
      </w:r>
    </w:p>
    <w:p w:rsidR="00973819" w:rsidRPr="00973819" w:rsidRDefault="00973819" w:rsidP="00973819">
      <w:pPr>
        <w:pStyle w:val="a3"/>
        <w:rPr>
          <w:rFonts w:ascii="Times New Roman" w:hAnsi="Times New Roman"/>
          <w:sz w:val="20"/>
          <w:szCs w:val="20"/>
        </w:rPr>
      </w:pPr>
      <w:r w:rsidRPr="00973819">
        <w:rPr>
          <w:rFonts w:ascii="Times New Roman" w:hAnsi="Times New Roman"/>
          <w:b/>
          <w:bCs/>
          <w:sz w:val="20"/>
          <w:szCs w:val="20"/>
        </w:rPr>
        <w:t xml:space="preserve">     Ходьба. </w:t>
      </w:r>
      <w:proofErr w:type="gramStart"/>
      <w:r w:rsidRPr="00973819">
        <w:rPr>
          <w:rFonts w:ascii="Times New Roman" w:hAnsi="Times New Roman"/>
          <w:sz w:val="20"/>
          <w:szCs w:val="20"/>
        </w:rPr>
        <w:t>В течение 30-50 сек. ребенок ходит на пятках, на носках, на внутренней и наружной сторонах стопы.</w:t>
      </w:r>
      <w:proofErr w:type="gramEnd"/>
    </w:p>
    <w:p w:rsidR="00973819" w:rsidRPr="00973819" w:rsidRDefault="00973819" w:rsidP="00973819">
      <w:pPr>
        <w:pStyle w:val="a3"/>
        <w:rPr>
          <w:rFonts w:ascii="Times New Roman" w:hAnsi="Times New Roman"/>
          <w:sz w:val="20"/>
          <w:szCs w:val="20"/>
        </w:rPr>
      </w:pPr>
      <w:r w:rsidRPr="00973819">
        <w:rPr>
          <w:rFonts w:ascii="Times New Roman" w:hAnsi="Times New Roman"/>
          <w:b/>
          <w:bCs/>
          <w:sz w:val="20"/>
          <w:szCs w:val="20"/>
        </w:rPr>
        <w:t xml:space="preserve">     Бег. </w:t>
      </w:r>
      <w:r w:rsidRPr="00973819">
        <w:rPr>
          <w:rFonts w:ascii="Times New Roman" w:hAnsi="Times New Roman"/>
          <w:sz w:val="20"/>
          <w:szCs w:val="20"/>
        </w:rPr>
        <w:t xml:space="preserve">Ребенок бежит короткую дистанцию (до </w:t>
      </w:r>
      <w:smartTag w:uri="urn:schemas-microsoft-com:office:smarttags" w:element="metricconverter">
        <w:smartTagPr>
          <w:attr w:name="ProductID" w:val="30 м"/>
        </w:smartTagPr>
        <w:r w:rsidRPr="00973819">
          <w:rPr>
            <w:rFonts w:ascii="Times New Roman" w:hAnsi="Times New Roman"/>
            <w:sz w:val="20"/>
            <w:szCs w:val="20"/>
          </w:rPr>
          <w:t>30 м</w:t>
        </w:r>
      </w:smartTag>
      <w:r w:rsidRPr="00973819">
        <w:rPr>
          <w:rFonts w:ascii="Times New Roman" w:hAnsi="Times New Roman"/>
          <w:sz w:val="20"/>
          <w:szCs w:val="20"/>
        </w:rPr>
        <w:t>) с максимальной скоростью.</w:t>
      </w:r>
    </w:p>
    <w:p w:rsidR="00973819" w:rsidRPr="00973819" w:rsidRDefault="00973819" w:rsidP="00973819">
      <w:pPr>
        <w:pStyle w:val="a3"/>
        <w:rPr>
          <w:rFonts w:ascii="Times New Roman" w:hAnsi="Times New Roman"/>
          <w:b/>
          <w:bCs/>
          <w:i/>
          <w:sz w:val="20"/>
          <w:szCs w:val="20"/>
        </w:rPr>
      </w:pPr>
    </w:p>
    <w:p w:rsidR="0088181E" w:rsidRPr="00973819" w:rsidRDefault="00973819" w:rsidP="00973819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Инструктор по физической культуре Нестерова Т. М.</w:t>
      </w:r>
    </w:p>
    <w:p w:rsidR="00973819" w:rsidRPr="00973819" w:rsidRDefault="00973819" w:rsidP="0097381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973819" w:rsidRPr="00973819" w:rsidRDefault="00973819" w:rsidP="00973819">
      <w:pPr>
        <w:pStyle w:val="a3"/>
        <w:rPr>
          <w:rFonts w:ascii="Times New Roman" w:hAnsi="Times New Roman"/>
          <w:sz w:val="20"/>
          <w:szCs w:val="20"/>
        </w:rPr>
      </w:pPr>
    </w:p>
    <w:p w:rsidR="00973819" w:rsidRPr="00973819" w:rsidRDefault="00973819" w:rsidP="00973819">
      <w:pPr>
        <w:pStyle w:val="a3"/>
        <w:rPr>
          <w:rFonts w:ascii="Times New Roman" w:hAnsi="Times New Roman"/>
          <w:sz w:val="20"/>
          <w:szCs w:val="20"/>
        </w:rPr>
      </w:pPr>
    </w:p>
    <w:p w:rsidR="00973819" w:rsidRPr="00973819" w:rsidRDefault="00973819" w:rsidP="00973819">
      <w:pPr>
        <w:pStyle w:val="a3"/>
        <w:rPr>
          <w:rFonts w:ascii="Times New Roman" w:hAnsi="Times New Roman"/>
          <w:sz w:val="20"/>
          <w:szCs w:val="20"/>
        </w:rPr>
      </w:pPr>
    </w:p>
    <w:p w:rsidR="00973819" w:rsidRPr="00973819" w:rsidRDefault="00973819" w:rsidP="00973819">
      <w:pPr>
        <w:pStyle w:val="a3"/>
        <w:rPr>
          <w:rFonts w:ascii="Times New Roman" w:hAnsi="Times New Roman"/>
          <w:sz w:val="20"/>
          <w:szCs w:val="20"/>
        </w:rPr>
      </w:pPr>
    </w:p>
    <w:p w:rsidR="00973819" w:rsidRPr="00973819" w:rsidRDefault="00973819" w:rsidP="00973819">
      <w:pPr>
        <w:pStyle w:val="a3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973819">
        <w:rPr>
          <w:rFonts w:ascii="Times New Roman" w:hAnsi="Times New Roman"/>
          <w:b/>
          <w:color w:val="FF0000"/>
          <w:sz w:val="18"/>
          <w:szCs w:val="18"/>
        </w:rPr>
        <w:t>Что такое заикание.  Причины возникновения заикания</w:t>
      </w:r>
      <w:proofErr w:type="gramStart"/>
      <w:r w:rsidRPr="00973819">
        <w:rPr>
          <w:rFonts w:ascii="Times New Roman" w:hAnsi="Times New Roman"/>
          <w:b/>
          <w:color w:val="FF0000"/>
          <w:sz w:val="18"/>
          <w:szCs w:val="18"/>
        </w:rPr>
        <w:t xml:space="preserve"> .</w:t>
      </w:r>
      <w:proofErr w:type="gramEnd"/>
      <w:r w:rsidRPr="00973819">
        <w:rPr>
          <w:rFonts w:ascii="Times New Roman" w:hAnsi="Times New Roman"/>
          <w:b/>
          <w:color w:val="FF0000"/>
          <w:sz w:val="18"/>
          <w:szCs w:val="18"/>
        </w:rPr>
        <w:t xml:space="preserve"> Роль семьи в преодолении заикания у ребенка.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>Заикание - один из наиболее тяжелых дефектов речи. Оно трудно устранимо, травмирует психику ребенка, тормозит правильный ход его воспитания, мешает речевому общению, затрудняет взаимоотношения с окружающими, особенно в детском коллективе.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 xml:space="preserve">     Внешне заикание проявляется в непроизвольных остановках в момент высказывания, а также в вынужденных повторениях отдельных звуков и слогов.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>Эти явления вызываются судорогами мышц тех или иных органов речи в момент произношени</w:t>
      </w:r>
      <w:proofErr w:type="gramStart"/>
      <w:r w:rsidRPr="00973819">
        <w:rPr>
          <w:rFonts w:ascii="Times New Roman" w:hAnsi="Times New Roman"/>
          <w:sz w:val="18"/>
          <w:szCs w:val="18"/>
        </w:rPr>
        <w:t>я(</w:t>
      </w:r>
      <w:proofErr w:type="gramEnd"/>
      <w:r w:rsidRPr="00973819">
        <w:rPr>
          <w:rFonts w:ascii="Times New Roman" w:hAnsi="Times New Roman"/>
          <w:sz w:val="18"/>
          <w:szCs w:val="18"/>
        </w:rPr>
        <w:t xml:space="preserve"> губ, языка, мягкого неба, гортани, грудных мышц, диафрагмы, брюшных мышц).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>Заикани</w:t>
      </w:r>
      <w:proofErr w:type="gramStart"/>
      <w:r w:rsidRPr="00973819">
        <w:rPr>
          <w:rFonts w:ascii="Times New Roman" w:hAnsi="Times New Roman"/>
          <w:sz w:val="18"/>
          <w:szCs w:val="18"/>
        </w:rPr>
        <w:t>е-</w:t>
      </w:r>
      <w:proofErr w:type="gramEnd"/>
      <w:r w:rsidRPr="00973819">
        <w:rPr>
          <w:rFonts w:ascii="Times New Roman" w:hAnsi="Times New Roman"/>
          <w:sz w:val="18"/>
          <w:szCs w:val="18"/>
        </w:rPr>
        <w:t xml:space="preserve"> нарушение </w:t>
      </w:r>
      <w:proofErr w:type="spellStart"/>
      <w:r w:rsidRPr="00973819">
        <w:rPr>
          <w:rFonts w:ascii="Times New Roman" w:hAnsi="Times New Roman"/>
          <w:sz w:val="18"/>
          <w:szCs w:val="18"/>
        </w:rPr>
        <w:t>темпоритмической</w:t>
      </w:r>
      <w:proofErr w:type="spellEnd"/>
      <w:r w:rsidRPr="00973819">
        <w:rPr>
          <w:rFonts w:ascii="Times New Roman" w:hAnsi="Times New Roman"/>
          <w:sz w:val="18"/>
          <w:szCs w:val="18"/>
        </w:rPr>
        <w:t xml:space="preserve"> организации речи, обусловленное судорожным состоянием мышц речевого аппарата.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>По этиологическому признаку различают два вида заикания.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proofErr w:type="gramStart"/>
      <w:r w:rsidRPr="00973819">
        <w:rPr>
          <w:rFonts w:ascii="Times New Roman" w:hAnsi="Times New Roman"/>
          <w:sz w:val="18"/>
          <w:szCs w:val="18"/>
        </w:rPr>
        <w:t xml:space="preserve">Чаще всего встречается функциональное заикание, когда не имеется каких-либо органических поражения в речевых механизмах центральной нервной и </w:t>
      </w:r>
      <w:proofErr w:type="spellStart"/>
      <w:r w:rsidRPr="00973819">
        <w:rPr>
          <w:rFonts w:ascii="Times New Roman" w:hAnsi="Times New Roman"/>
          <w:sz w:val="18"/>
          <w:szCs w:val="18"/>
        </w:rPr>
        <w:t>переферической</w:t>
      </w:r>
      <w:proofErr w:type="spellEnd"/>
      <w:r w:rsidRPr="00973819">
        <w:rPr>
          <w:rFonts w:ascii="Times New Roman" w:hAnsi="Times New Roman"/>
          <w:sz w:val="18"/>
          <w:szCs w:val="18"/>
        </w:rPr>
        <w:t xml:space="preserve"> нервной системы.</w:t>
      </w:r>
      <w:proofErr w:type="gramEnd"/>
      <w:r w:rsidRPr="00973819">
        <w:rPr>
          <w:rFonts w:ascii="Times New Roman" w:hAnsi="Times New Roman"/>
          <w:sz w:val="18"/>
          <w:szCs w:val="18"/>
        </w:rPr>
        <w:t xml:space="preserve"> Функциональное заикание возникает, как правило, у детей в возрасте от 2 до 5 лет в период формирования развернутой обобщенной фразовой речи; чаще оно встречается у легковозбудимых, нервных детей.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 xml:space="preserve">В редких случаях заикание может быть вызвано органическими поражениями центральной нервной системы (при черепно-мозговых травмах, </w:t>
      </w:r>
      <w:proofErr w:type="spellStart"/>
      <w:r w:rsidRPr="00973819">
        <w:rPr>
          <w:rFonts w:ascii="Times New Roman" w:hAnsi="Times New Roman"/>
          <w:sz w:val="18"/>
          <w:szCs w:val="18"/>
        </w:rPr>
        <w:t>нейроинфекциях</w:t>
      </w:r>
      <w:proofErr w:type="spellEnd"/>
      <w:r w:rsidRPr="00973819">
        <w:rPr>
          <w:rFonts w:ascii="Times New Roman" w:hAnsi="Times New Roman"/>
          <w:sz w:val="18"/>
          <w:szCs w:val="18"/>
        </w:rPr>
        <w:t xml:space="preserve"> и т.п.). Такое органическое заикание может возникнуть в любом возрасте.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>Причины функционального заикания могут быть различными.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>Одной из распространенных причин появления заикания у детей является непосильная для них речевая нагрузка (повторение непонятных, труднопроизносимых слов; декламация сложных по содержанию и больших по объему стихотворений; запоминание сказок, рассказов, не соответствующих возрасту и развитию ребенка). В таких случаях перегрузка нервной системы ребенка в сочетании с произносительными трудностями вначале приводит к случайным остановкам в речи, повторениям отдельных звуков или слов. В дальнейшем у ребенка появляется уверенность, что так будет всегда. Создается патологический раздражитель (фиксация, самовнушение). Возникает заикание.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>У некоторых детей подобное происходит вследствие неправильного звукопроизношения (если учесть, что заикание появляется с 2 лет, становится понятным, что это закономерное физиологическое явление).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>Возникновение заикания возможно и вследствие чрезвычайно быстрой речи: ребенок торопится, подражая кому-то из окружающих,  или стремится быстрее высказать свою мысль, спотыкается на некоторых звуках – и начинает заикаться.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>Часто заикание появляется у детей на фоне общего недоразвития речи, когда у них не хватает элементарного запаса слов и грамматических средств, для выражения мыслей.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>Возникновению заикания способствует также неправильные условия воспитания ребенка, физические наказания, сильный испуг. Заикание может возникнуть и в результате подражания.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>Однако названные причины вызывают заикание не у всех детей и не при всяких условиях. Большую роль играют предрасполагающие факторы: болезненное состояние нервной системы ребенка, пониженная ее устойчивость.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>Проявления заикания.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 xml:space="preserve">Заикание возникает то внезапно, то исподволь, постепенно усиливаясь. Периодически оно то ослабевает, то усиливается, что вообще свойственно нервным заболеваниям, и зависит от изменений внешних и внутренних раздражителей. 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lastRenderedPageBreak/>
        <w:t>Состояние речи тесно связано с общим физическим и эмоциональным фоном. Заикание может усиливаться в момент болезни, переутомления, после того как ребенка наказали. Наблюдается также зависимость от погоды, от времени года, от условий жизни, от питания.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>Основным внешним признаком заикания является возникающие в момент речи судороги в дыхательном, голосовом или артикуляционном аппарате. Чем чаще и длительнее судороги, тем тяжелее заикание.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>Формы заикания.  По типу судорог, периодически возникающих в различных отделах периферического речевого аппарата, различают три формы заикания: клоническую, тоническую, смешанную.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>Наиболее ранняя и легкая форма заикания – клоническая, при которой повторяются звуки или слоги (к-к-к-кошка, б-б-б-б-бабушка, со-ба-ба-бака).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>Со временем  она нередко переходит в более тяжелую форму – тоническую, при которой в речи появляются длительные остановки в начале или середине слова (</w:t>
      </w:r>
      <w:proofErr w:type="gramStart"/>
      <w:r w:rsidRPr="00973819">
        <w:rPr>
          <w:rFonts w:ascii="Times New Roman" w:hAnsi="Times New Roman"/>
          <w:sz w:val="18"/>
          <w:szCs w:val="18"/>
        </w:rPr>
        <w:t>к….</w:t>
      </w:r>
      <w:proofErr w:type="spellStart"/>
      <w:r w:rsidRPr="00973819">
        <w:rPr>
          <w:rFonts w:ascii="Times New Roman" w:hAnsi="Times New Roman"/>
          <w:sz w:val="18"/>
          <w:szCs w:val="18"/>
        </w:rPr>
        <w:t>нижка</w:t>
      </w:r>
      <w:proofErr w:type="spellEnd"/>
      <w:proofErr w:type="gramEnd"/>
      <w:r w:rsidRPr="0097381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973819">
        <w:rPr>
          <w:rFonts w:ascii="Times New Roman" w:hAnsi="Times New Roman"/>
          <w:sz w:val="18"/>
          <w:szCs w:val="18"/>
        </w:rPr>
        <w:t>каранд</w:t>
      </w:r>
      <w:proofErr w:type="spellEnd"/>
      <w:r w:rsidRPr="00973819">
        <w:rPr>
          <w:rFonts w:ascii="Times New Roman" w:hAnsi="Times New Roman"/>
          <w:sz w:val="18"/>
          <w:szCs w:val="18"/>
        </w:rPr>
        <w:t>…</w:t>
      </w:r>
      <w:proofErr w:type="spellStart"/>
      <w:r w:rsidRPr="00973819">
        <w:rPr>
          <w:rFonts w:ascii="Times New Roman" w:hAnsi="Times New Roman"/>
          <w:sz w:val="18"/>
          <w:szCs w:val="18"/>
        </w:rPr>
        <w:t>аш</w:t>
      </w:r>
      <w:proofErr w:type="spellEnd"/>
      <w:r w:rsidRPr="0097381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973819">
        <w:rPr>
          <w:rFonts w:ascii="Times New Roman" w:hAnsi="Times New Roman"/>
          <w:sz w:val="18"/>
          <w:szCs w:val="18"/>
        </w:rPr>
        <w:t>зм</w:t>
      </w:r>
      <w:proofErr w:type="spellEnd"/>
      <w:r w:rsidRPr="00973819">
        <w:rPr>
          <w:rFonts w:ascii="Times New Roman" w:hAnsi="Times New Roman"/>
          <w:sz w:val="18"/>
          <w:szCs w:val="18"/>
        </w:rPr>
        <w:t>….</w:t>
      </w:r>
      <w:proofErr w:type="spellStart"/>
      <w:r w:rsidRPr="00973819">
        <w:rPr>
          <w:rFonts w:ascii="Times New Roman" w:hAnsi="Times New Roman"/>
          <w:sz w:val="18"/>
          <w:szCs w:val="18"/>
        </w:rPr>
        <w:t>ея</w:t>
      </w:r>
      <w:proofErr w:type="spellEnd"/>
      <w:r w:rsidRPr="00973819">
        <w:rPr>
          <w:rFonts w:ascii="Times New Roman" w:hAnsi="Times New Roman"/>
          <w:sz w:val="18"/>
          <w:szCs w:val="18"/>
        </w:rPr>
        <w:t>).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>Встречается и смешанный вид заикания.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 xml:space="preserve">Степени заикания. Различают три степени заикания: слабую, среднюю и тяжелую. Слабой степенью считают </w:t>
      </w:r>
      <w:proofErr w:type="gramStart"/>
      <w:r w:rsidRPr="00973819">
        <w:rPr>
          <w:rFonts w:ascii="Times New Roman" w:hAnsi="Times New Roman"/>
          <w:sz w:val="18"/>
          <w:szCs w:val="18"/>
        </w:rPr>
        <w:t>такую</w:t>
      </w:r>
      <w:proofErr w:type="gramEnd"/>
      <w:r w:rsidRPr="00973819">
        <w:rPr>
          <w:rFonts w:ascii="Times New Roman" w:hAnsi="Times New Roman"/>
          <w:sz w:val="18"/>
          <w:szCs w:val="18"/>
        </w:rPr>
        <w:t>, при которой заикание проявляется едва заметно и не мешает речевому общению. Сильной считается такая степень, при которой в результате длительных судорог речевое общение становится невозможным. Кроме того, при сильной степени проявляются также сопутствующие движения.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>В связи с тем, что заикание является весьма сложным речевым дефектом, с разнообразными проявлениями, необходимо проводить всестороннее комплексное обследование: медицинское, логопедическое и психологическое.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>Роль семьи в преодолении заикания у детей.  Успех в преодолении заикания у детей в большой степени зависит от помощи родителей, которые под руководством специалистов должны организовывать и проводить общий и речевой режим ребенка, закаливающие и общеукрепляющие процедуры, а также выполнять все советы и назначения.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 xml:space="preserve">Заикающиеся дети очень подвижны и возбудимы, поэтому родители часто не могут организовывать их дневной сон. Следует помнить, что продолжительный сон 10-11 ч ночью и не менее 2 ч днем должен быть обязательным, </w:t>
      </w:r>
      <w:proofErr w:type="spellStart"/>
      <w:r w:rsidRPr="00973819">
        <w:rPr>
          <w:rFonts w:ascii="Times New Roman" w:hAnsi="Times New Roman"/>
          <w:sz w:val="18"/>
          <w:szCs w:val="18"/>
        </w:rPr>
        <w:t>т</w:t>
      </w:r>
      <w:proofErr w:type="gramStart"/>
      <w:r w:rsidRPr="00973819">
        <w:rPr>
          <w:rFonts w:ascii="Times New Roman" w:hAnsi="Times New Roman"/>
          <w:sz w:val="18"/>
          <w:szCs w:val="18"/>
        </w:rPr>
        <w:t>.к</w:t>
      </w:r>
      <w:proofErr w:type="spellEnd"/>
      <w:proofErr w:type="gramEnd"/>
      <w:r w:rsidRPr="00973819">
        <w:rPr>
          <w:rFonts w:ascii="Times New Roman" w:hAnsi="Times New Roman"/>
          <w:sz w:val="18"/>
          <w:szCs w:val="18"/>
        </w:rPr>
        <w:t xml:space="preserve"> он укрепляет нервную систему детей и подготавливает их для активной работы на занятиях.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>На занятиях под руководством логопеда дети говорят без пауз и запинок. Необходимо чтобы в остальное время навыки сохранялись и поддерживались. Поэтому и воспитатели, и родители должны следить за речью ребенка. Надо стараться ограничивать все разговоры детей, не задавать им вопросов, не заставлять повторять плохо (с заиканием) сказанные слова. Если ребенок (вне занятий) начинает говорить с заиканием, следует тут же прийти ему на помощь, договорив за него слово или фразу.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73819">
        <w:rPr>
          <w:rFonts w:ascii="Times New Roman" w:hAnsi="Times New Roman"/>
          <w:sz w:val="18"/>
          <w:szCs w:val="18"/>
        </w:rPr>
        <w:t>Особенно ответственным и сложным является проведение в первый месяц занятий «режима молчания» в детском саду. И дома. Это общепринятое название является условным, т.к. по существу полного молчания вне занятий от любознательных, подвижных, эмоциональных детей добиться не удается. Но стремиться к этому необходимо. Речь детей вне логопедических занятий допускается в самых крайних случаях, и то шепотная.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Учител</w:t>
      </w:r>
      <w:proofErr w:type="gramStart"/>
      <w:r>
        <w:rPr>
          <w:rFonts w:ascii="Times New Roman" w:hAnsi="Times New Roman"/>
          <w:sz w:val="18"/>
          <w:szCs w:val="18"/>
        </w:rPr>
        <w:t>ь-</w:t>
      </w:r>
      <w:proofErr w:type="gramEnd"/>
      <w:r>
        <w:rPr>
          <w:rFonts w:ascii="Times New Roman" w:hAnsi="Times New Roman"/>
          <w:sz w:val="18"/>
          <w:szCs w:val="18"/>
        </w:rPr>
        <w:t xml:space="preserve"> логопед </w:t>
      </w:r>
      <w:proofErr w:type="spellStart"/>
      <w:r>
        <w:rPr>
          <w:rFonts w:ascii="Times New Roman" w:hAnsi="Times New Roman"/>
          <w:sz w:val="18"/>
          <w:szCs w:val="18"/>
        </w:rPr>
        <w:t>Гилева</w:t>
      </w:r>
      <w:proofErr w:type="spellEnd"/>
      <w:r>
        <w:rPr>
          <w:rFonts w:ascii="Times New Roman" w:hAnsi="Times New Roman"/>
          <w:sz w:val="18"/>
          <w:szCs w:val="18"/>
        </w:rPr>
        <w:t xml:space="preserve"> О. П.</w:t>
      </w:r>
    </w:p>
    <w:p w:rsidR="00973819" w:rsidRPr="00973819" w:rsidRDefault="00973819" w:rsidP="00973819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973819" w:rsidRPr="00150110" w:rsidRDefault="00973819" w:rsidP="00973819">
      <w:pPr>
        <w:rPr>
          <w:sz w:val="18"/>
          <w:szCs w:val="18"/>
        </w:rPr>
      </w:pPr>
    </w:p>
    <w:p w:rsidR="00973819" w:rsidRPr="00150110" w:rsidRDefault="00973819" w:rsidP="00973819">
      <w:pPr>
        <w:rPr>
          <w:sz w:val="18"/>
          <w:szCs w:val="18"/>
        </w:rPr>
      </w:pPr>
    </w:p>
    <w:p w:rsidR="0088181E" w:rsidRPr="001C547A" w:rsidRDefault="0088181E" w:rsidP="001C547A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88181E" w:rsidRPr="001C547A" w:rsidRDefault="0088181E" w:rsidP="0088181E">
      <w:pPr>
        <w:pStyle w:val="a3"/>
        <w:jc w:val="both"/>
        <w:rPr>
          <w:rFonts w:ascii="Times New Roman" w:hAnsi="Times New Roman"/>
          <w:sz w:val="18"/>
          <w:szCs w:val="18"/>
        </w:rPr>
      </w:pPr>
    </w:p>
    <w:sectPr w:rsidR="0088181E" w:rsidRPr="001C547A" w:rsidSect="00C521D1">
      <w:pgSz w:w="16838" w:h="11906" w:orient="landscape"/>
      <w:pgMar w:top="720" w:right="720" w:bottom="720" w:left="720" w:header="708" w:footer="708" w:gutter="0"/>
      <w:cols w:num="2" w:space="124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45" w:rsidRDefault="005F5445" w:rsidP="003A538B">
      <w:pPr>
        <w:spacing w:after="0" w:line="240" w:lineRule="auto"/>
      </w:pPr>
      <w:r>
        <w:separator/>
      </w:r>
    </w:p>
  </w:endnote>
  <w:endnote w:type="continuationSeparator" w:id="0">
    <w:p w:rsidR="005F5445" w:rsidRDefault="005F5445" w:rsidP="003A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45" w:rsidRDefault="005F5445" w:rsidP="003A538B">
      <w:pPr>
        <w:spacing w:after="0" w:line="240" w:lineRule="auto"/>
      </w:pPr>
      <w:r>
        <w:separator/>
      </w:r>
    </w:p>
  </w:footnote>
  <w:footnote w:type="continuationSeparator" w:id="0">
    <w:p w:rsidR="005F5445" w:rsidRDefault="005F5445" w:rsidP="003A5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F0308BD"/>
    <w:multiLevelType w:val="hybridMultilevel"/>
    <w:tmpl w:val="ECEA8F64"/>
    <w:lvl w:ilvl="0" w:tplc="0419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152438A4"/>
    <w:multiLevelType w:val="hybridMultilevel"/>
    <w:tmpl w:val="EE3A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F4689"/>
    <w:multiLevelType w:val="hybridMultilevel"/>
    <w:tmpl w:val="60062B1A"/>
    <w:lvl w:ilvl="0" w:tplc="ADEA88B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D5830F2"/>
    <w:multiLevelType w:val="hybridMultilevel"/>
    <w:tmpl w:val="E3781FD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7913F46"/>
    <w:multiLevelType w:val="multilevel"/>
    <w:tmpl w:val="2F74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8A69DC"/>
    <w:multiLevelType w:val="hybridMultilevel"/>
    <w:tmpl w:val="128E1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917721"/>
    <w:multiLevelType w:val="hybridMultilevel"/>
    <w:tmpl w:val="A05C7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53F8"/>
    <w:rsid w:val="00030B7E"/>
    <w:rsid w:val="00070DA5"/>
    <w:rsid w:val="000E2324"/>
    <w:rsid w:val="000F0E00"/>
    <w:rsid w:val="000F7487"/>
    <w:rsid w:val="001053F8"/>
    <w:rsid w:val="0011556A"/>
    <w:rsid w:val="001659D9"/>
    <w:rsid w:val="001819A2"/>
    <w:rsid w:val="001C547A"/>
    <w:rsid w:val="002130E5"/>
    <w:rsid w:val="002553C3"/>
    <w:rsid w:val="002637AF"/>
    <w:rsid w:val="00287B1B"/>
    <w:rsid w:val="002C0582"/>
    <w:rsid w:val="003213D8"/>
    <w:rsid w:val="00327472"/>
    <w:rsid w:val="003A3F6D"/>
    <w:rsid w:val="003A538B"/>
    <w:rsid w:val="003C4FF6"/>
    <w:rsid w:val="003C6D61"/>
    <w:rsid w:val="003E0435"/>
    <w:rsid w:val="003F3A00"/>
    <w:rsid w:val="004006FB"/>
    <w:rsid w:val="004300A3"/>
    <w:rsid w:val="00476B03"/>
    <w:rsid w:val="00484CB8"/>
    <w:rsid w:val="004A4752"/>
    <w:rsid w:val="00532517"/>
    <w:rsid w:val="0058668C"/>
    <w:rsid w:val="00593341"/>
    <w:rsid w:val="00597604"/>
    <w:rsid w:val="005F1B82"/>
    <w:rsid w:val="005F5445"/>
    <w:rsid w:val="00617902"/>
    <w:rsid w:val="0063306D"/>
    <w:rsid w:val="00683070"/>
    <w:rsid w:val="006835E3"/>
    <w:rsid w:val="0068578C"/>
    <w:rsid w:val="0070218A"/>
    <w:rsid w:val="00715189"/>
    <w:rsid w:val="00725FE0"/>
    <w:rsid w:val="00772898"/>
    <w:rsid w:val="00796A2A"/>
    <w:rsid w:val="007B2403"/>
    <w:rsid w:val="007C19B7"/>
    <w:rsid w:val="007C342A"/>
    <w:rsid w:val="007C51CD"/>
    <w:rsid w:val="00823844"/>
    <w:rsid w:val="0082529F"/>
    <w:rsid w:val="008778D1"/>
    <w:rsid w:val="008808E0"/>
    <w:rsid w:val="0088181E"/>
    <w:rsid w:val="00887211"/>
    <w:rsid w:val="008D43B0"/>
    <w:rsid w:val="008E347F"/>
    <w:rsid w:val="008E7D7D"/>
    <w:rsid w:val="008F2998"/>
    <w:rsid w:val="00907554"/>
    <w:rsid w:val="00937221"/>
    <w:rsid w:val="009469E1"/>
    <w:rsid w:val="00973819"/>
    <w:rsid w:val="009850F1"/>
    <w:rsid w:val="00A313DA"/>
    <w:rsid w:val="00A40DDC"/>
    <w:rsid w:val="00A53EF8"/>
    <w:rsid w:val="00A63426"/>
    <w:rsid w:val="00AA1404"/>
    <w:rsid w:val="00AA6A0B"/>
    <w:rsid w:val="00AB78A3"/>
    <w:rsid w:val="00AC7C21"/>
    <w:rsid w:val="00AF0BCE"/>
    <w:rsid w:val="00B04EB1"/>
    <w:rsid w:val="00B050B1"/>
    <w:rsid w:val="00B940F6"/>
    <w:rsid w:val="00BB0525"/>
    <w:rsid w:val="00BB7CBF"/>
    <w:rsid w:val="00BE717E"/>
    <w:rsid w:val="00C07C15"/>
    <w:rsid w:val="00C157CB"/>
    <w:rsid w:val="00C23AF5"/>
    <w:rsid w:val="00C521D1"/>
    <w:rsid w:val="00C57682"/>
    <w:rsid w:val="00C6082C"/>
    <w:rsid w:val="00C74628"/>
    <w:rsid w:val="00CD176E"/>
    <w:rsid w:val="00CD7506"/>
    <w:rsid w:val="00CE15EE"/>
    <w:rsid w:val="00D2483D"/>
    <w:rsid w:val="00D564A5"/>
    <w:rsid w:val="00D94F3F"/>
    <w:rsid w:val="00DC06E5"/>
    <w:rsid w:val="00DD6C5C"/>
    <w:rsid w:val="00E133BE"/>
    <w:rsid w:val="00E41E0F"/>
    <w:rsid w:val="00ED2A16"/>
    <w:rsid w:val="00EF4214"/>
    <w:rsid w:val="00EF6A0C"/>
    <w:rsid w:val="00F042ED"/>
    <w:rsid w:val="00F14A71"/>
    <w:rsid w:val="00FC1419"/>
    <w:rsid w:val="00FC5CE7"/>
    <w:rsid w:val="00FC678D"/>
    <w:rsid w:val="00FE1B0E"/>
    <w:rsid w:val="00FE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E7"/>
  </w:style>
  <w:style w:type="paragraph" w:styleId="1">
    <w:name w:val="heading 1"/>
    <w:basedOn w:val="a"/>
    <w:next w:val="a"/>
    <w:link w:val="10"/>
    <w:uiPriority w:val="9"/>
    <w:qFormat/>
    <w:rsid w:val="00FE3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053F8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4">
    <w:name w:val="Body Text"/>
    <w:basedOn w:val="a"/>
    <w:link w:val="a5"/>
    <w:rsid w:val="001053F8"/>
    <w:pPr>
      <w:widowControl w:val="0"/>
      <w:suppressAutoHyphens/>
      <w:overflowPunct w:val="0"/>
      <w:spacing w:after="120" w:line="288" w:lineRule="auto"/>
    </w:pPr>
    <w:rPr>
      <w:rFonts w:ascii="Times New Roman" w:eastAsia="Andale Sans UI" w:hAnsi="Times New Roman" w:cs="Tahoma"/>
      <w:color w:val="00000A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1053F8"/>
    <w:rPr>
      <w:rFonts w:ascii="Times New Roman" w:eastAsia="Andale Sans UI" w:hAnsi="Times New Roman" w:cs="Tahoma"/>
      <w:color w:val="00000A"/>
      <w:sz w:val="24"/>
      <w:szCs w:val="24"/>
      <w:lang w:val="en-US" w:eastAsia="en-US" w:bidi="en-US"/>
    </w:rPr>
  </w:style>
  <w:style w:type="paragraph" w:styleId="a6">
    <w:name w:val="Normal (Web)"/>
    <w:aliases w:val="Обычный (веб) Знак Знак Знак Знак,Обычный (веб) Знак Знак Знак Знак Знак,Обычный (веб) Знак Знак Знак,Знак Знак"/>
    <w:basedOn w:val="a"/>
    <w:link w:val="a7"/>
    <w:uiPriority w:val="99"/>
    <w:unhideWhenUsed/>
    <w:qFormat/>
    <w:rsid w:val="0010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3F8"/>
    <w:rPr>
      <w:rFonts w:ascii="Tahoma" w:hAnsi="Tahoma" w:cs="Tahoma"/>
      <w:sz w:val="16"/>
      <w:szCs w:val="16"/>
    </w:rPr>
  </w:style>
  <w:style w:type="character" w:customStyle="1" w:styleId="a7">
    <w:name w:val="Обычный (веб) Знак"/>
    <w:aliases w:val="Обычный (веб) Знак Знак Знак Знак Знак1,Обычный (веб) Знак Знак Знак Знак Знак Знак,Обычный (веб) Знак Знак Знак Знак1,Знак Знак Знак"/>
    <w:link w:val="a6"/>
    <w:uiPriority w:val="99"/>
    <w:semiHidden/>
    <w:locked/>
    <w:rsid w:val="001053F8"/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qFormat/>
    <w:rsid w:val="0010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053F8"/>
  </w:style>
  <w:style w:type="character" w:customStyle="1" w:styleId="c0">
    <w:name w:val="c0"/>
    <w:basedOn w:val="a0"/>
    <w:rsid w:val="001053F8"/>
  </w:style>
  <w:style w:type="character" w:customStyle="1" w:styleId="apple-converted-space">
    <w:name w:val="apple-converted-space"/>
    <w:basedOn w:val="a0"/>
    <w:rsid w:val="001053F8"/>
  </w:style>
  <w:style w:type="character" w:styleId="aa">
    <w:name w:val="Hyperlink"/>
    <w:basedOn w:val="a0"/>
    <w:uiPriority w:val="99"/>
    <w:semiHidden/>
    <w:unhideWhenUsed/>
    <w:rsid w:val="001053F8"/>
    <w:rPr>
      <w:color w:val="0000FF"/>
      <w:u w:val="single"/>
    </w:rPr>
  </w:style>
  <w:style w:type="character" w:customStyle="1" w:styleId="c2">
    <w:name w:val="c2"/>
    <w:basedOn w:val="a0"/>
    <w:rsid w:val="001053F8"/>
  </w:style>
  <w:style w:type="paragraph" w:styleId="ab">
    <w:name w:val="header"/>
    <w:basedOn w:val="a"/>
    <w:link w:val="ac"/>
    <w:uiPriority w:val="99"/>
    <w:unhideWhenUsed/>
    <w:rsid w:val="003A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538B"/>
  </w:style>
  <w:style w:type="paragraph" w:styleId="ad">
    <w:name w:val="footer"/>
    <w:basedOn w:val="a"/>
    <w:link w:val="ae"/>
    <w:uiPriority w:val="99"/>
    <w:unhideWhenUsed/>
    <w:rsid w:val="003A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538B"/>
  </w:style>
  <w:style w:type="character" w:customStyle="1" w:styleId="af">
    <w:name w:val="Выделение жирным"/>
    <w:rsid w:val="00CD176E"/>
    <w:rPr>
      <w:b/>
      <w:bCs/>
    </w:rPr>
  </w:style>
  <w:style w:type="character" w:styleId="af0">
    <w:name w:val="Emphasis"/>
    <w:rsid w:val="00CD176E"/>
    <w:rPr>
      <w:i/>
      <w:iCs/>
    </w:rPr>
  </w:style>
  <w:style w:type="character" w:styleId="af1">
    <w:name w:val="Strong"/>
    <w:basedOn w:val="a0"/>
    <w:uiPriority w:val="22"/>
    <w:qFormat/>
    <w:rsid w:val="00CD176E"/>
    <w:rPr>
      <w:b/>
      <w:bCs/>
    </w:rPr>
  </w:style>
  <w:style w:type="paragraph" w:styleId="af2">
    <w:name w:val="List Paragraph"/>
    <w:basedOn w:val="a"/>
    <w:uiPriority w:val="34"/>
    <w:qFormat/>
    <w:rsid w:val="00CD176E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3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rsid w:val="0072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style31"/>
    <w:basedOn w:val="a0"/>
    <w:rsid w:val="00725FE0"/>
  </w:style>
  <w:style w:type="character" w:customStyle="1" w:styleId="11">
    <w:name w:val="Основной шрифт абзаца1"/>
    <w:rsid w:val="00683070"/>
  </w:style>
  <w:style w:type="paragraph" w:customStyle="1" w:styleId="1LTGliederung1">
    <w:name w:val="??????? 1~LT~Gliederung 1"/>
    <w:rsid w:val="00683070"/>
    <w:pPr>
      <w:widowControl w:val="0"/>
      <w:suppressAutoHyphens/>
      <w:autoSpaceDE w:val="0"/>
      <w:spacing w:after="283" w:line="240" w:lineRule="auto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5LTGliederung1">
    <w:name w:val="??????? 5~LT~Gliederung 1"/>
    <w:rsid w:val="00683070"/>
    <w:pPr>
      <w:widowControl w:val="0"/>
      <w:suppressAutoHyphens/>
      <w:autoSpaceDE w:val="0"/>
      <w:spacing w:after="283" w:line="240" w:lineRule="auto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character" w:customStyle="1" w:styleId="apple-style-span">
    <w:name w:val="apple-style-span"/>
    <w:basedOn w:val="a0"/>
    <w:rsid w:val="0088181E"/>
  </w:style>
  <w:style w:type="paragraph" w:customStyle="1" w:styleId="c4">
    <w:name w:val="c4"/>
    <w:basedOn w:val="a"/>
    <w:rsid w:val="008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4109">
                      <w:marLeft w:val="0"/>
                      <w:marRight w:val="58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8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D872-74C7-48AA-B11B-4C5661C3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2017-02-03T10:22:00Z</cp:lastPrinted>
  <dcterms:created xsi:type="dcterms:W3CDTF">2017-04-07T08:31:00Z</dcterms:created>
  <dcterms:modified xsi:type="dcterms:W3CDTF">2017-12-08T07:13:00Z</dcterms:modified>
</cp:coreProperties>
</file>