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07" w:rsidRDefault="00B93107" w:rsidP="00B93107">
      <w:pPr>
        <w:jc w:val="center"/>
        <w:rPr>
          <w:b/>
        </w:rPr>
      </w:pPr>
    </w:p>
    <w:p w:rsidR="00B93107" w:rsidRPr="00195F07" w:rsidRDefault="00B93107" w:rsidP="00B93107">
      <w:pPr>
        <w:jc w:val="center"/>
        <w:rPr>
          <w:b/>
          <w:sz w:val="24"/>
          <w:szCs w:val="24"/>
        </w:rPr>
      </w:pPr>
      <w:r w:rsidRPr="00195F07">
        <w:rPr>
          <w:b/>
          <w:sz w:val="24"/>
          <w:szCs w:val="24"/>
        </w:rPr>
        <w:t>Как обращается с книгой ваш ребенок?</w:t>
      </w:r>
    </w:p>
    <w:p w:rsidR="00B93107" w:rsidRPr="00195F07" w:rsidRDefault="00B93107" w:rsidP="00B93107">
      <w:pPr>
        <w:rPr>
          <w:sz w:val="24"/>
          <w:szCs w:val="24"/>
        </w:rPr>
      </w:pPr>
      <w:r w:rsidRPr="00195F07">
        <w:rPr>
          <w:sz w:val="24"/>
          <w:szCs w:val="24"/>
        </w:rPr>
        <w:t>По тому, как выглядят книги, принадлежащие в доме ребенку, вы можете судить о том, достаточно ли внимания вы уделяете формированию навыков обращения с книгой. Обратите внимание, придерживается ли ваш ребенок следующих правил:</w:t>
      </w:r>
    </w:p>
    <w:p w:rsidR="00B93107" w:rsidRPr="00195F07" w:rsidRDefault="00B93107" w:rsidP="00B93107">
      <w:pPr>
        <w:numPr>
          <w:ilvl w:val="0"/>
          <w:numId w:val="1"/>
        </w:numPr>
        <w:rPr>
          <w:sz w:val="24"/>
          <w:szCs w:val="24"/>
        </w:rPr>
      </w:pPr>
      <w:r w:rsidRPr="00195F07">
        <w:rPr>
          <w:sz w:val="24"/>
          <w:szCs w:val="24"/>
        </w:rPr>
        <w:t>Прежде, чем взять книгу, нужно проверить чистые ли у вас руки</w:t>
      </w:r>
    </w:p>
    <w:p w:rsidR="00B93107" w:rsidRPr="00195F07" w:rsidRDefault="00B93107" w:rsidP="00B93107">
      <w:pPr>
        <w:numPr>
          <w:ilvl w:val="0"/>
          <w:numId w:val="1"/>
        </w:numPr>
        <w:rPr>
          <w:sz w:val="24"/>
          <w:szCs w:val="24"/>
        </w:rPr>
      </w:pPr>
      <w:r w:rsidRPr="00195F07">
        <w:rPr>
          <w:sz w:val="24"/>
          <w:szCs w:val="24"/>
        </w:rPr>
        <w:t>Читать и рассматривать книжку можно только за столом</w:t>
      </w:r>
    </w:p>
    <w:p w:rsidR="00B93107" w:rsidRPr="00195F07" w:rsidRDefault="00B93107" w:rsidP="00B93107">
      <w:pPr>
        <w:numPr>
          <w:ilvl w:val="0"/>
          <w:numId w:val="1"/>
        </w:numPr>
        <w:rPr>
          <w:sz w:val="24"/>
          <w:szCs w:val="24"/>
        </w:rPr>
      </w:pPr>
      <w:r w:rsidRPr="00195F07">
        <w:rPr>
          <w:sz w:val="24"/>
          <w:szCs w:val="24"/>
        </w:rPr>
        <w:t>Книгу нужно беречь, не пачкать, не заминать страницы, не играть с книгой, она от этого портится</w:t>
      </w:r>
    </w:p>
    <w:p w:rsidR="00B93107" w:rsidRPr="00195F07" w:rsidRDefault="00B93107" w:rsidP="00B93107">
      <w:pPr>
        <w:numPr>
          <w:ilvl w:val="0"/>
          <w:numId w:val="1"/>
        </w:numPr>
        <w:rPr>
          <w:sz w:val="24"/>
          <w:szCs w:val="24"/>
        </w:rPr>
      </w:pPr>
      <w:r w:rsidRPr="00195F07">
        <w:rPr>
          <w:sz w:val="24"/>
          <w:szCs w:val="24"/>
        </w:rPr>
        <w:t>После того, как посмотрели и прочитали, положить ее на место</w:t>
      </w:r>
    </w:p>
    <w:p w:rsidR="00B93107" w:rsidRPr="00195F07" w:rsidRDefault="00B93107" w:rsidP="00B93107">
      <w:pPr>
        <w:numPr>
          <w:ilvl w:val="0"/>
          <w:numId w:val="1"/>
        </w:numPr>
        <w:rPr>
          <w:sz w:val="24"/>
          <w:szCs w:val="24"/>
        </w:rPr>
      </w:pPr>
      <w:r w:rsidRPr="00195F07">
        <w:rPr>
          <w:sz w:val="24"/>
          <w:szCs w:val="24"/>
        </w:rPr>
        <w:t>Хранить книгу необходимо в книжном шкафу или на полке</w:t>
      </w:r>
    </w:p>
    <w:p w:rsidR="00B93107" w:rsidRPr="00195F07" w:rsidRDefault="00B93107" w:rsidP="00B93107">
      <w:pPr>
        <w:numPr>
          <w:ilvl w:val="0"/>
          <w:numId w:val="1"/>
        </w:numPr>
        <w:rPr>
          <w:sz w:val="24"/>
          <w:szCs w:val="24"/>
        </w:rPr>
      </w:pPr>
      <w:r w:rsidRPr="00195F07">
        <w:rPr>
          <w:sz w:val="24"/>
          <w:szCs w:val="24"/>
        </w:rPr>
        <w:t>Если заметили, что книга не в порядке </w:t>
      </w:r>
      <w:r w:rsidRPr="00195F07">
        <w:rPr>
          <w:i/>
          <w:iCs/>
          <w:sz w:val="24"/>
          <w:szCs w:val="24"/>
        </w:rPr>
        <w:t>(порвались страницы)</w:t>
      </w:r>
      <w:r w:rsidRPr="00195F07">
        <w:rPr>
          <w:sz w:val="24"/>
          <w:szCs w:val="24"/>
        </w:rPr>
        <w:t>, ее нужно починить, обратившись за помощью к взрослым.</w:t>
      </w:r>
    </w:p>
    <w:p w:rsidR="00B93107" w:rsidRDefault="00B93107" w:rsidP="00B93107"/>
    <w:p w:rsidR="00B93107" w:rsidRDefault="00B93107" w:rsidP="00B93107"/>
    <w:p w:rsidR="00B93107" w:rsidRDefault="00B93107" w:rsidP="00B93107">
      <w:pPr>
        <w:rPr>
          <w:b/>
        </w:rPr>
      </w:pPr>
    </w:p>
    <w:p w:rsidR="00B93107" w:rsidRDefault="00B93107" w:rsidP="00B93107">
      <w:pPr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 wp14:anchorId="6AC6B6BD">
            <wp:extent cx="2786380" cy="2091055"/>
            <wp:effectExtent l="0" t="0" r="0" b="444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6380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3107" w:rsidRPr="00195F07" w:rsidRDefault="00B93107" w:rsidP="00B93107">
      <w:pPr>
        <w:jc w:val="center"/>
        <w:rPr>
          <w:b/>
          <w:sz w:val="24"/>
          <w:szCs w:val="24"/>
        </w:rPr>
      </w:pPr>
      <w:r w:rsidRPr="00195F07">
        <w:rPr>
          <w:b/>
          <w:sz w:val="24"/>
          <w:szCs w:val="24"/>
        </w:rPr>
        <w:t>Если вы решили купить своему ребенку новую книгу.</w:t>
      </w:r>
    </w:p>
    <w:p w:rsidR="00B93107" w:rsidRPr="00195F07" w:rsidRDefault="00B93107" w:rsidP="00B93107">
      <w:pPr>
        <w:rPr>
          <w:sz w:val="24"/>
          <w:szCs w:val="24"/>
        </w:rPr>
      </w:pPr>
      <w:r w:rsidRPr="00195F07">
        <w:rPr>
          <w:sz w:val="24"/>
          <w:szCs w:val="24"/>
        </w:rPr>
        <w:t>При выборе книг для своего ребенка обратите внимание на следующие качества:</w:t>
      </w:r>
    </w:p>
    <w:p w:rsidR="00B93107" w:rsidRPr="00195F07" w:rsidRDefault="00B93107" w:rsidP="00B93107">
      <w:pPr>
        <w:numPr>
          <w:ilvl w:val="0"/>
          <w:numId w:val="2"/>
        </w:numPr>
        <w:rPr>
          <w:sz w:val="24"/>
          <w:szCs w:val="24"/>
        </w:rPr>
      </w:pPr>
      <w:r w:rsidRPr="00195F07">
        <w:rPr>
          <w:sz w:val="24"/>
          <w:szCs w:val="24"/>
        </w:rPr>
        <w:t>Как книга иллюстрирована</w:t>
      </w:r>
    </w:p>
    <w:p w:rsidR="00B93107" w:rsidRPr="00195F07" w:rsidRDefault="00B93107" w:rsidP="00B93107">
      <w:pPr>
        <w:numPr>
          <w:ilvl w:val="0"/>
          <w:numId w:val="2"/>
        </w:numPr>
        <w:rPr>
          <w:sz w:val="24"/>
          <w:szCs w:val="24"/>
        </w:rPr>
      </w:pPr>
      <w:r w:rsidRPr="00195F07">
        <w:rPr>
          <w:sz w:val="24"/>
          <w:szCs w:val="24"/>
        </w:rPr>
        <w:t>Соответствует ли книга способностям ребенка как слушателя</w:t>
      </w:r>
    </w:p>
    <w:p w:rsidR="00B93107" w:rsidRPr="00195F07" w:rsidRDefault="00B93107" w:rsidP="00B93107">
      <w:pPr>
        <w:numPr>
          <w:ilvl w:val="0"/>
          <w:numId w:val="2"/>
        </w:numPr>
        <w:rPr>
          <w:sz w:val="24"/>
          <w:szCs w:val="24"/>
        </w:rPr>
      </w:pPr>
      <w:r w:rsidRPr="00195F07">
        <w:rPr>
          <w:sz w:val="24"/>
          <w:szCs w:val="24"/>
        </w:rPr>
        <w:t>Понравится ли книга именно вашему ребенку</w:t>
      </w:r>
    </w:p>
    <w:p w:rsidR="00B93107" w:rsidRPr="00195F07" w:rsidRDefault="00B93107" w:rsidP="00B93107">
      <w:pPr>
        <w:numPr>
          <w:ilvl w:val="0"/>
          <w:numId w:val="2"/>
        </w:numPr>
        <w:rPr>
          <w:sz w:val="24"/>
          <w:szCs w:val="24"/>
        </w:rPr>
      </w:pPr>
      <w:r w:rsidRPr="00195F07">
        <w:rPr>
          <w:sz w:val="24"/>
          <w:szCs w:val="24"/>
        </w:rPr>
        <w:t>Обладает ли книга силой эмоционального воздействия</w:t>
      </w:r>
    </w:p>
    <w:p w:rsidR="00B93107" w:rsidRPr="00195F07" w:rsidRDefault="00B93107" w:rsidP="00B93107">
      <w:pPr>
        <w:numPr>
          <w:ilvl w:val="0"/>
          <w:numId w:val="2"/>
        </w:numPr>
        <w:rPr>
          <w:sz w:val="24"/>
          <w:szCs w:val="24"/>
        </w:rPr>
      </w:pPr>
      <w:r w:rsidRPr="00195F07">
        <w:rPr>
          <w:sz w:val="24"/>
          <w:szCs w:val="24"/>
        </w:rPr>
        <w:t>Хорошо ли книга написана? Дети прислушиваются к звучанию речи, а не только к ее значению.</w:t>
      </w:r>
    </w:p>
    <w:p w:rsidR="00B93107" w:rsidRPr="00B93107" w:rsidRDefault="00B93107" w:rsidP="00B93107">
      <w:pPr>
        <w:numPr>
          <w:ilvl w:val="0"/>
          <w:numId w:val="2"/>
        </w:numPr>
      </w:pPr>
      <w:r w:rsidRPr="00195F07">
        <w:rPr>
          <w:sz w:val="24"/>
          <w:szCs w:val="24"/>
        </w:rPr>
        <w:t xml:space="preserve"> Нравится ли книга вам? Если вы читаете то, что больше нравится </w:t>
      </w:r>
      <w:r w:rsidRPr="00195F07">
        <w:rPr>
          <w:sz w:val="24"/>
          <w:szCs w:val="24"/>
        </w:rPr>
        <w:lastRenderedPageBreak/>
        <w:t>вам самим, есть больше основания ожидать, что это понравится ребенку</w:t>
      </w:r>
      <w:r>
        <w:t>.</w:t>
      </w:r>
    </w:p>
    <w:p w:rsidR="00B93107" w:rsidRPr="00195F07" w:rsidRDefault="00B93107" w:rsidP="00195F07">
      <w:pPr>
        <w:jc w:val="center"/>
        <w:rPr>
          <w:b/>
          <w:sz w:val="24"/>
          <w:szCs w:val="24"/>
        </w:rPr>
      </w:pPr>
      <w:r w:rsidRPr="00195F07">
        <w:rPr>
          <w:b/>
          <w:sz w:val="24"/>
          <w:szCs w:val="24"/>
        </w:rPr>
        <w:t>Как стать хорошим читателем?</w:t>
      </w:r>
    </w:p>
    <w:p w:rsidR="00B93107" w:rsidRPr="00195F07" w:rsidRDefault="00B93107" w:rsidP="00B93107">
      <w:pPr>
        <w:numPr>
          <w:ilvl w:val="0"/>
          <w:numId w:val="3"/>
        </w:numPr>
        <w:rPr>
          <w:sz w:val="24"/>
          <w:szCs w:val="24"/>
        </w:rPr>
      </w:pPr>
      <w:r w:rsidRPr="00195F07">
        <w:rPr>
          <w:sz w:val="24"/>
          <w:szCs w:val="24"/>
        </w:rPr>
        <w:t>Берите из книги как можно больше. Помните, что чтение – одно из самых важных, нужных, серьезных и прекрасных занятий.</w:t>
      </w:r>
    </w:p>
    <w:p w:rsidR="00B93107" w:rsidRPr="00195F07" w:rsidRDefault="00B93107" w:rsidP="00B93107">
      <w:pPr>
        <w:numPr>
          <w:ilvl w:val="0"/>
          <w:numId w:val="3"/>
        </w:numPr>
        <w:rPr>
          <w:sz w:val="24"/>
          <w:szCs w:val="24"/>
        </w:rPr>
      </w:pPr>
      <w:r w:rsidRPr="00195F07">
        <w:rPr>
          <w:sz w:val="24"/>
          <w:szCs w:val="24"/>
        </w:rPr>
        <w:t xml:space="preserve">Не читайте книгу, думая </w:t>
      </w:r>
      <w:proofErr w:type="gramStart"/>
      <w:r w:rsidRPr="00195F07">
        <w:rPr>
          <w:sz w:val="24"/>
          <w:szCs w:val="24"/>
        </w:rPr>
        <w:t>о</w:t>
      </w:r>
      <w:proofErr w:type="gramEnd"/>
      <w:r w:rsidRPr="00195F07">
        <w:rPr>
          <w:sz w:val="24"/>
          <w:szCs w:val="24"/>
        </w:rPr>
        <w:t xml:space="preserve"> другом. Вредная привычка только просматривать книги.</w:t>
      </w:r>
    </w:p>
    <w:p w:rsidR="00B93107" w:rsidRPr="00195F07" w:rsidRDefault="00B93107" w:rsidP="00B93107">
      <w:pPr>
        <w:numPr>
          <w:ilvl w:val="0"/>
          <w:numId w:val="3"/>
        </w:numPr>
        <w:rPr>
          <w:sz w:val="24"/>
          <w:szCs w:val="24"/>
        </w:rPr>
      </w:pPr>
      <w:r w:rsidRPr="00195F07">
        <w:rPr>
          <w:sz w:val="24"/>
          <w:szCs w:val="24"/>
        </w:rPr>
        <w:t>Если в книге встретятся слова, фразы непонятные по содержанию, обращайтесь за разъяснениями к словарям, справочникам, энциклопедиям.</w:t>
      </w:r>
    </w:p>
    <w:p w:rsidR="00B93107" w:rsidRPr="00195F07" w:rsidRDefault="00B93107" w:rsidP="00B93107">
      <w:pPr>
        <w:numPr>
          <w:ilvl w:val="0"/>
          <w:numId w:val="3"/>
        </w:numPr>
        <w:rPr>
          <w:sz w:val="24"/>
          <w:szCs w:val="24"/>
        </w:rPr>
      </w:pPr>
      <w:r w:rsidRPr="00195F07">
        <w:rPr>
          <w:sz w:val="24"/>
          <w:szCs w:val="24"/>
        </w:rPr>
        <w:t>Выписывайте наиболее понравившиеся высказывания.</w:t>
      </w:r>
    </w:p>
    <w:p w:rsidR="00B93107" w:rsidRPr="00195F07" w:rsidRDefault="00B93107" w:rsidP="00B93107">
      <w:pPr>
        <w:numPr>
          <w:ilvl w:val="0"/>
          <w:numId w:val="3"/>
        </w:numPr>
        <w:rPr>
          <w:sz w:val="24"/>
          <w:szCs w:val="24"/>
        </w:rPr>
      </w:pPr>
      <w:r w:rsidRPr="00195F07">
        <w:rPr>
          <w:sz w:val="24"/>
          <w:szCs w:val="24"/>
        </w:rPr>
        <w:t>Читайте по определенной системе. Очень полезно прочитать несколько книг одного автора.</w:t>
      </w:r>
    </w:p>
    <w:p w:rsidR="00B93107" w:rsidRPr="00195F07" w:rsidRDefault="00B93107" w:rsidP="00B93107">
      <w:pPr>
        <w:numPr>
          <w:ilvl w:val="0"/>
          <w:numId w:val="3"/>
        </w:numPr>
        <w:rPr>
          <w:sz w:val="24"/>
          <w:szCs w:val="24"/>
        </w:rPr>
      </w:pPr>
      <w:proofErr w:type="gramStart"/>
      <w:r w:rsidRPr="00195F07">
        <w:rPr>
          <w:sz w:val="24"/>
          <w:szCs w:val="24"/>
        </w:rPr>
        <w:t>Почаще</w:t>
      </w:r>
      <w:proofErr w:type="gramEnd"/>
      <w:r w:rsidRPr="00195F07">
        <w:rPr>
          <w:sz w:val="24"/>
          <w:szCs w:val="24"/>
        </w:rPr>
        <w:t xml:space="preserve"> читайте вслух. Это развивает технику выразительного чтения.</w:t>
      </w:r>
    </w:p>
    <w:p w:rsidR="00B93107" w:rsidRPr="00195F07" w:rsidRDefault="00B93107" w:rsidP="00B93107">
      <w:pPr>
        <w:jc w:val="center"/>
        <w:rPr>
          <w:sz w:val="24"/>
          <w:szCs w:val="24"/>
        </w:rPr>
      </w:pPr>
      <w:r w:rsidRPr="00195F07">
        <w:rPr>
          <w:sz w:val="24"/>
          <w:szCs w:val="24"/>
        </w:rPr>
        <w:t xml:space="preserve">Показателем культуры чтения является стремление к </w:t>
      </w:r>
      <w:proofErr w:type="spellStart"/>
      <w:r w:rsidRPr="00195F07">
        <w:rPr>
          <w:sz w:val="24"/>
          <w:szCs w:val="24"/>
        </w:rPr>
        <w:t>перечитыванию</w:t>
      </w:r>
      <w:proofErr w:type="spellEnd"/>
      <w:r w:rsidRPr="00195F07">
        <w:rPr>
          <w:sz w:val="24"/>
          <w:szCs w:val="24"/>
        </w:rPr>
        <w:t xml:space="preserve"> книг.</w:t>
      </w:r>
    </w:p>
    <w:p w:rsidR="00F907D3" w:rsidRDefault="00F907D3" w:rsidP="00B93107">
      <w:pPr>
        <w:jc w:val="center"/>
      </w:pPr>
    </w:p>
    <w:p w:rsidR="00195F07" w:rsidRDefault="00195F07" w:rsidP="00195F07">
      <w:pPr>
        <w:jc w:val="center"/>
        <w:rPr>
          <w:sz w:val="28"/>
          <w:szCs w:val="28"/>
        </w:rPr>
      </w:pPr>
    </w:p>
    <w:p w:rsidR="00B93107" w:rsidRDefault="00B93107" w:rsidP="00195F07">
      <w:pPr>
        <w:jc w:val="center"/>
        <w:rPr>
          <w:sz w:val="28"/>
          <w:szCs w:val="28"/>
        </w:rPr>
      </w:pPr>
      <w:r w:rsidRPr="00B93107">
        <w:rPr>
          <w:sz w:val="28"/>
          <w:szCs w:val="28"/>
        </w:rPr>
        <w:t>Дети, получившие </w:t>
      </w:r>
      <w:r w:rsidRPr="00B93107">
        <w:rPr>
          <w:b/>
          <w:bCs/>
          <w:i/>
          <w:iCs/>
          <w:sz w:val="28"/>
          <w:szCs w:val="28"/>
        </w:rPr>
        <w:t>«книжную прививку»</w:t>
      </w:r>
      <w:r w:rsidRPr="00B93107">
        <w:rPr>
          <w:sz w:val="28"/>
          <w:szCs w:val="28"/>
        </w:rPr>
        <w:t> в раннем детстве, несравненно лучше готовы к обучению в школе. Они умеют слушать, сосредотачиваться на определенном занятии, хорошо говорят </w:t>
      </w:r>
      <w:r w:rsidRPr="00B93107">
        <w:rPr>
          <w:i/>
          <w:iCs/>
          <w:sz w:val="28"/>
          <w:szCs w:val="28"/>
        </w:rPr>
        <w:t>(Л. Н. Зеленцова)</w:t>
      </w:r>
      <w:r w:rsidRPr="00B93107">
        <w:rPr>
          <w:sz w:val="28"/>
          <w:szCs w:val="28"/>
        </w:rPr>
        <w:t xml:space="preserve">. Именно книги, волнуя ум, сердце и воображение детей, помогают им разобраться в сложных жизненных ситуациях, обостряют чуткость к </w:t>
      </w:r>
      <w:proofErr w:type="gramStart"/>
      <w:r w:rsidRPr="00B93107">
        <w:rPr>
          <w:sz w:val="28"/>
          <w:szCs w:val="28"/>
        </w:rPr>
        <w:t>плохому</w:t>
      </w:r>
      <w:proofErr w:type="gramEnd"/>
      <w:r w:rsidRPr="00B93107">
        <w:rPr>
          <w:sz w:val="28"/>
          <w:szCs w:val="28"/>
        </w:rPr>
        <w:t xml:space="preserve"> и хорошему, побуждают самостоятельно находить правильные ответы на сложные вопросы</w:t>
      </w:r>
      <w:r w:rsidR="00F907D3">
        <w:rPr>
          <w:sz w:val="28"/>
          <w:szCs w:val="28"/>
        </w:rPr>
        <w:t>.</w:t>
      </w:r>
    </w:p>
    <w:p w:rsidR="00B93107" w:rsidRPr="00B93107" w:rsidRDefault="00B93107" w:rsidP="00B93107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2783840" cy="2087880"/>
            <wp:effectExtent l="0" t="0" r="0" b="7620"/>
            <wp:docPr id="6" name="Рисунок 6" descr="C:\Users\Администратор\Desktop\мама\книга\DSC079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esktop\мама\книга\DSC079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F07" w:rsidRDefault="00195F07" w:rsidP="00195F07">
      <w:pPr>
        <w:rPr>
          <w:rFonts w:ascii="Times New Roman" w:hAnsi="Times New Roman" w:cs="Times New Roman"/>
          <w:sz w:val="28"/>
          <w:szCs w:val="28"/>
        </w:rPr>
      </w:pPr>
    </w:p>
    <w:p w:rsidR="00195F07" w:rsidRDefault="00195F07" w:rsidP="00195F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F07" w:rsidRDefault="00195F07" w:rsidP="00195F0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F07" w:rsidRPr="00F907D3" w:rsidRDefault="00195F07" w:rsidP="00195F0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907D3">
        <w:rPr>
          <w:rFonts w:ascii="Times New Roman" w:hAnsi="Times New Roman" w:cs="Times New Roman"/>
          <w:sz w:val="28"/>
          <w:szCs w:val="28"/>
        </w:rPr>
        <w:t>Наше время – время великих достижений науки и техники, время замечательных открытий. Но из всех чудес, созданных человеком, наиболее сложным и великим М. Горький считал книгу. В книге заключен огромный духовный мир человечества.</w:t>
      </w:r>
    </w:p>
    <w:p w:rsidR="00195F07" w:rsidRDefault="00195F07" w:rsidP="00195F07">
      <w:pPr>
        <w:jc w:val="center"/>
        <w:rPr>
          <w:rFonts w:ascii="Times New Roman" w:hAnsi="Times New Roman" w:cs="Times New Roman"/>
          <w:color w:val="7030A0"/>
          <w:sz w:val="28"/>
          <w:szCs w:val="28"/>
        </w:rPr>
      </w:pPr>
      <w:r w:rsidRPr="00F907D3">
        <w:rPr>
          <w:rFonts w:ascii="Times New Roman" w:hAnsi="Times New Roman" w:cs="Times New Roman"/>
          <w:b/>
          <w:bCs/>
          <w:i/>
          <w:iCs/>
          <w:color w:val="7030A0"/>
          <w:sz w:val="28"/>
          <w:szCs w:val="28"/>
        </w:rPr>
        <w:t>«Я, вероятно, не сумею передать достаточно ярко, убедительно как было велико мое изумление, когда я почувствовал, что почти каждая книга как бы открывает передо мною окно в новый неведомый мир»</w:t>
      </w:r>
      <w:r w:rsidRPr="00F907D3">
        <w:rPr>
          <w:rFonts w:ascii="Times New Roman" w:hAnsi="Times New Roman" w:cs="Times New Roman"/>
          <w:color w:val="7030A0"/>
          <w:sz w:val="28"/>
          <w:szCs w:val="28"/>
        </w:rPr>
        <w:t>. М. Горький.</w:t>
      </w:r>
    </w:p>
    <w:p w:rsidR="00195F07" w:rsidRPr="00F907D3" w:rsidRDefault="00195F07" w:rsidP="00195F07">
      <w:pPr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noProof/>
          <w:color w:val="7030A0"/>
          <w:sz w:val="28"/>
          <w:szCs w:val="28"/>
          <w:lang w:eastAsia="ru-RU"/>
        </w:rPr>
        <w:drawing>
          <wp:inline distT="0" distB="0" distL="0" distR="0" wp14:anchorId="712DC455" wp14:editId="03D1DC1B">
            <wp:extent cx="2783840" cy="2087880"/>
            <wp:effectExtent l="0" t="0" r="0" b="7620"/>
            <wp:docPr id="10" name="Рисунок 10" descr="C:\Users\Администратор\Desktop\мама\книга\DSC079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истратор\Desktop\мама\книга\DSC079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F07" w:rsidRPr="00F907D3" w:rsidRDefault="00195F07" w:rsidP="00195F07">
      <w:pPr>
        <w:rPr>
          <w:rFonts w:ascii="Times New Roman" w:hAnsi="Times New Roman" w:cs="Times New Roman"/>
        </w:rPr>
      </w:pPr>
    </w:p>
    <w:p w:rsidR="00B93107" w:rsidRDefault="00B93107" w:rsidP="00B93107"/>
    <w:p w:rsidR="00195F07" w:rsidRPr="00F907D3" w:rsidRDefault="00195F07" w:rsidP="00195F07">
      <w:pPr>
        <w:jc w:val="center"/>
        <w:rPr>
          <w:rFonts w:ascii="Times New Roman" w:hAnsi="Times New Roman" w:cs="Times New Roman"/>
        </w:rPr>
      </w:pPr>
      <w:r w:rsidRPr="00F907D3">
        <w:rPr>
          <w:rFonts w:ascii="Times New Roman" w:hAnsi="Times New Roman" w:cs="Times New Roman"/>
        </w:rPr>
        <w:lastRenderedPageBreak/>
        <w:t>МКДОУ АГО «</w:t>
      </w:r>
      <w:proofErr w:type="spellStart"/>
      <w:r w:rsidRPr="00F907D3">
        <w:rPr>
          <w:rFonts w:ascii="Times New Roman" w:hAnsi="Times New Roman" w:cs="Times New Roman"/>
        </w:rPr>
        <w:t>Ачитский</w:t>
      </w:r>
      <w:proofErr w:type="spellEnd"/>
      <w:r w:rsidRPr="00F907D3">
        <w:rPr>
          <w:rFonts w:ascii="Times New Roman" w:hAnsi="Times New Roman" w:cs="Times New Roman"/>
        </w:rPr>
        <w:t xml:space="preserve"> детский сад «Улыбка» - филиал «Уфимский детский сад «Радуга»</w:t>
      </w:r>
    </w:p>
    <w:p w:rsidR="00195F07" w:rsidRPr="00F907D3" w:rsidRDefault="00195F07" w:rsidP="00195F07">
      <w:pPr>
        <w:jc w:val="center"/>
        <w:rPr>
          <w:rFonts w:ascii="Times New Roman" w:hAnsi="Times New Roman" w:cs="Times New Roman"/>
          <w:b/>
          <w:i/>
          <w:color w:val="00B050"/>
          <w:sz w:val="40"/>
          <w:szCs w:val="40"/>
        </w:rPr>
      </w:pPr>
      <w:r w:rsidRPr="00F907D3">
        <w:rPr>
          <w:rFonts w:ascii="Times New Roman" w:hAnsi="Times New Roman" w:cs="Times New Roman"/>
          <w:b/>
          <w:i/>
          <w:color w:val="00B050"/>
          <w:sz w:val="40"/>
          <w:szCs w:val="40"/>
        </w:rPr>
        <w:t>«Волшебный мир книги» как средство повышения педагогической культуры родителей в старшей возрастной группе»</w:t>
      </w:r>
    </w:p>
    <w:p w:rsidR="00195F07" w:rsidRPr="00F907D3" w:rsidRDefault="00195F07" w:rsidP="00195F07">
      <w:pPr>
        <w:jc w:val="right"/>
        <w:rPr>
          <w:rFonts w:ascii="Times New Roman" w:hAnsi="Times New Roman" w:cs="Times New Roman"/>
          <w:b/>
          <w:i/>
          <w:color w:val="00B050"/>
          <w:sz w:val="28"/>
          <w:szCs w:val="28"/>
        </w:rPr>
      </w:pPr>
      <w:proofErr w:type="spellStart"/>
      <w:r w:rsidRPr="00F907D3">
        <w:rPr>
          <w:rFonts w:ascii="Times New Roman" w:hAnsi="Times New Roman" w:cs="Times New Roman"/>
          <w:b/>
          <w:i/>
          <w:color w:val="00B050"/>
          <w:sz w:val="28"/>
          <w:szCs w:val="28"/>
        </w:rPr>
        <w:t>Корякова</w:t>
      </w:r>
      <w:proofErr w:type="spellEnd"/>
      <w:r w:rsidRPr="00F907D3">
        <w:rPr>
          <w:rFonts w:ascii="Times New Roman" w:hAnsi="Times New Roman" w:cs="Times New Roman"/>
          <w:b/>
          <w:i/>
          <w:color w:val="00B050"/>
          <w:sz w:val="28"/>
          <w:szCs w:val="28"/>
        </w:rPr>
        <w:t xml:space="preserve"> А.М.</w:t>
      </w:r>
    </w:p>
    <w:p w:rsidR="00195F07" w:rsidRPr="00F907D3" w:rsidRDefault="00195F07" w:rsidP="00195F07">
      <w:pPr>
        <w:rPr>
          <w:rFonts w:ascii="Times New Roman" w:hAnsi="Times New Roman" w:cs="Times New Roman"/>
        </w:rPr>
      </w:pPr>
      <w:r w:rsidRPr="00F907D3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45A6CB19" wp14:editId="2ACA560D">
            <wp:extent cx="2409825" cy="27432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0602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026" cy="2745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F07" w:rsidRPr="00F907D3" w:rsidRDefault="00195F07" w:rsidP="00195F07">
      <w:pPr>
        <w:jc w:val="center"/>
        <w:rPr>
          <w:rFonts w:ascii="Times New Roman" w:hAnsi="Times New Roman" w:cs="Times New Roman"/>
        </w:rPr>
      </w:pPr>
      <w:proofErr w:type="spellStart"/>
      <w:r w:rsidRPr="00F907D3">
        <w:rPr>
          <w:rFonts w:ascii="Times New Roman" w:hAnsi="Times New Roman" w:cs="Times New Roman"/>
        </w:rPr>
        <w:t>П.Уфимский</w:t>
      </w:r>
      <w:proofErr w:type="spellEnd"/>
      <w:r w:rsidRPr="00F907D3">
        <w:rPr>
          <w:rFonts w:ascii="Times New Roman" w:hAnsi="Times New Roman" w:cs="Times New Roman"/>
        </w:rPr>
        <w:t>, 2017</w:t>
      </w:r>
    </w:p>
    <w:p w:rsidR="00B93107" w:rsidRDefault="00B93107" w:rsidP="00B93107"/>
    <w:p w:rsidR="00B93107" w:rsidRDefault="00B93107" w:rsidP="00B93107"/>
    <w:p w:rsidR="00B93107" w:rsidRDefault="00B93107" w:rsidP="00B93107"/>
    <w:p w:rsidR="00B93107" w:rsidRDefault="00B93107" w:rsidP="00B93107"/>
    <w:p w:rsidR="00B93107" w:rsidRDefault="00B93107" w:rsidP="00B93107"/>
    <w:p w:rsidR="00B93107" w:rsidRDefault="00B93107" w:rsidP="00B93107"/>
    <w:p w:rsidR="00B93107" w:rsidRDefault="00B93107" w:rsidP="00B93107"/>
    <w:p w:rsidR="00B93107" w:rsidRDefault="00B93107" w:rsidP="00B93107">
      <w:pPr>
        <w:ind w:left="720"/>
      </w:pPr>
    </w:p>
    <w:p w:rsidR="00B93107" w:rsidRDefault="00B93107" w:rsidP="00B93107"/>
    <w:p w:rsidR="00B93107" w:rsidRDefault="00B93107" w:rsidP="00B93107"/>
    <w:p w:rsidR="00B93107" w:rsidRDefault="00B93107" w:rsidP="00B93107"/>
    <w:p w:rsidR="00B93107" w:rsidRDefault="00B93107" w:rsidP="00B93107"/>
    <w:p w:rsidR="00B93107" w:rsidRDefault="00B93107" w:rsidP="00B93107"/>
    <w:p w:rsidR="00B93107" w:rsidRDefault="00B93107" w:rsidP="00B93107"/>
    <w:p w:rsidR="00B93107" w:rsidRDefault="00B93107" w:rsidP="00B93107"/>
    <w:p w:rsidR="00B93107" w:rsidRPr="00B93107" w:rsidRDefault="00B93107" w:rsidP="00B93107">
      <w:pPr>
        <w:ind w:left="720"/>
      </w:pPr>
    </w:p>
    <w:p w:rsidR="00B93107" w:rsidRDefault="00B93107">
      <w:pPr>
        <w:rPr>
          <w:noProof/>
          <w:lang w:eastAsia="ru-RU"/>
        </w:rPr>
      </w:pPr>
    </w:p>
    <w:p w:rsidR="00B93107" w:rsidRDefault="00B93107">
      <w:pPr>
        <w:rPr>
          <w:noProof/>
          <w:lang w:eastAsia="ru-RU"/>
        </w:rPr>
      </w:pPr>
    </w:p>
    <w:p w:rsidR="00B93107" w:rsidRDefault="00B93107">
      <w:pPr>
        <w:rPr>
          <w:noProof/>
          <w:lang w:eastAsia="ru-RU"/>
        </w:rPr>
      </w:pPr>
    </w:p>
    <w:p w:rsidR="00B93107" w:rsidRDefault="00B93107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                                                                                     </w:t>
      </w:r>
    </w:p>
    <w:p w:rsidR="00712868" w:rsidRDefault="00712868"/>
    <w:sectPr w:rsidR="00712868" w:rsidSect="00B93107">
      <w:pgSz w:w="16838" w:h="11906" w:orient="landscape"/>
      <w:pgMar w:top="284" w:right="1134" w:bottom="426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12819"/>
    <w:multiLevelType w:val="multilevel"/>
    <w:tmpl w:val="1A0A7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083C60"/>
    <w:multiLevelType w:val="multilevel"/>
    <w:tmpl w:val="E7425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EF624D7"/>
    <w:multiLevelType w:val="multilevel"/>
    <w:tmpl w:val="F7F4D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8F3"/>
    <w:rsid w:val="00195F07"/>
    <w:rsid w:val="001D20FF"/>
    <w:rsid w:val="00712868"/>
    <w:rsid w:val="007458F3"/>
    <w:rsid w:val="00B93107"/>
    <w:rsid w:val="00F9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1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1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2017-06-05T22:25:00Z</cp:lastPrinted>
  <dcterms:created xsi:type="dcterms:W3CDTF">2017-06-05T21:40:00Z</dcterms:created>
  <dcterms:modified xsi:type="dcterms:W3CDTF">2017-06-05T22:27:00Z</dcterms:modified>
</cp:coreProperties>
</file>