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C6BC61" w14:textId="77777777" w:rsidR="00E91873" w:rsidRPr="00E91873" w:rsidRDefault="00E91873" w:rsidP="00E91873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E91873">
        <w:rPr>
          <w:rFonts w:ascii="Arial" w:hAnsi="Arial" w:cs="Arial"/>
          <w:b/>
          <w:bCs/>
          <w:sz w:val="28"/>
          <w:szCs w:val="28"/>
        </w:rPr>
        <w:t>Сценарий разговора о важном с дошкольниками к Международному дню музеев «Открываем музей вместе»</w:t>
      </w:r>
    </w:p>
    <w:p w14:paraId="142E5F5B" w14:textId="77777777" w:rsidR="00E91873" w:rsidRPr="00E91873" w:rsidRDefault="00E91873" w:rsidP="00E91873">
      <w:pPr>
        <w:spacing w:after="0" w:line="360" w:lineRule="auto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E9187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Участники:</w:t>
      </w:r>
      <w:r w:rsidRPr="00E9187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ведущий, дети младшего, среднего и старшего дошкольного возраста. </w:t>
      </w:r>
      <w:r w:rsidRPr="00E9187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  <w:r w:rsidRPr="00E9187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Цель:</w:t>
      </w:r>
      <w:r w:rsidRPr="00E91873">
        <w:rPr>
          <w:rFonts w:ascii="Arial" w:eastAsia="Times New Roman" w:hAnsi="Arial" w:cs="Arial"/>
          <w:color w:val="000000"/>
          <w:kern w:val="0"/>
          <w:sz w:val="18"/>
          <w:szCs w:val="18"/>
          <w:lang w:eastAsia="ru-RU"/>
          <w14:ligatures w14:val="none"/>
        </w:rPr>
        <w:t xml:space="preserve"> </w:t>
      </w:r>
      <w:r w:rsidRPr="00E91873">
        <w:rPr>
          <w:rFonts w:ascii="Arial" w:eastAsia="Times New Roman" w:hAnsi="Arial" w:cs="Arial"/>
          <w:color w:val="0F1115"/>
          <w:kern w:val="0"/>
          <w:shd w:val="clear" w:color="auto" w:fill="FFFFFF"/>
          <w:lang w:eastAsia="ru-RU"/>
          <w14:ligatures w14:val="none"/>
        </w:rPr>
        <w:t>сформировать у дошкольников первичные представления о музее как об особом месте, где хранятся и показываются ценные, старинные и удивительные предметы; пробудить интерес к истории и культуре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.</w:t>
      </w:r>
      <w:r w:rsidRPr="00E9187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  <w:r w:rsidRPr="00E9187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Задачи:</w:t>
      </w:r>
    </w:p>
    <w:p w14:paraId="520CF3AF" w14:textId="77777777" w:rsidR="00E91873" w:rsidRPr="00E91873" w:rsidRDefault="00E91873" w:rsidP="00E91873">
      <w:pPr>
        <w:numPr>
          <w:ilvl w:val="0"/>
          <w:numId w:val="8"/>
        </w:numPr>
        <w:shd w:val="clear" w:color="auto" w:fill="FFFFFF"/>
        <w:spacing w:before="240" w:after="0" w:line="360" w:lineRule="auto"/>
        <w:textAlignment w:val="baseline"/>
        <w:rPr>
          <w:rFonts w:ascii="Arial" w:eastAsia="Times New Roman" w:hAnsi="Arial" w:cs="Arial"/>
          <w:color w:val="0F1115"/>
          <w:kern w:val="0"/>
          <w:sz w:val="24"/>
          <w:szCs w:val="24"/>
          <w:lang w:eastAsia="ru-RU"/>
          <w14:ligatures w14:val="none"/>
        </w:rPr>
      </w:pP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Дать представление о том, что такое музей, кто в нем работает: хранитель, экскурсовод, и какие бывают музеи: краеведческий, художественный, природы.</w:t>
      </w:r>
    </w:p>
    <w:p w14:paraId="55ED614E" w14:textId="77777777" w:rsidR="00E91873" w:rsidRPr="00E91873" w:rsidRDefault="00E91873" w:rsidP="00E91873">
      <w:pPr>
        <w:numPr>
          <w:ilvl w:val="0"/>
          <w:numId w:val="8"/>
        </w:num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F1115"/>
          <w:kern w:val="0"/>
          <w:sz w:val="24"/>
          <w:szCs w:val="24"/>
          <w:lang w:eastAsia="ru-RU"/>
          <w14:ligatures w14:val="none"/>
        </w:rPr>
      </w:pP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Развивать речевую активность, умение делать выводы, воображение и любознательность.</w:t>
      </w:r>
    </w:p>
    <w:p w14:paraId="0EBADA49" w14:textId="77777777" w:rsidR="00E91873" w:rsidRPr="00E91873" w:rsidRDefault="00E91873" w:rsidP="00E91873">
      <w:pPr>
        <w:numPr>
          <w:ilvl w:val="0"/>
          <w:numId w:val="8"/>
        </w:numPr>
        <w:shd w:val="clear" w:color="auto" w:fill="FFFFFF"/>
        <w:spacing w:after="240" w:line="360" w:lineRule="auto"/>
        <w:textAlignment w:val="baseline"/>
        <w:rPr>
          <w:rFonts w:ascii="Arial" w:eastAsia="Times New Roman" w:hAnsi="Arial" w:cs="Arial"/>
          <w:color w:val="0F1115"/>
          <w:kern w:val="0"/>
          <w:sz w:val="24"/>
          <w:szCs w:val="24"/>
          <w:lang w:eastAsia="ru-RU"/>
          <w14:ligatures w14:val="none"/>
        </w:rPr>
      </w:pP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Воспитывать уважительное и бережное отношение к предметам старины, к культурному наследию, интерес к прошлому своей семьи и города.</w:t>
      </w:r>
    </w:p>
    <w:p w14:paraId="3154DA0B" w14:textId="77777777" w:rsidR="00E91873" w:rsidRPr="00E91873" w:rsidRDefault="00E91873" w:rsidP="00E91873">
      <w:pPr>
        <w:shd w:val="clear" w:color="auto" w:fill="FFFFFF"/>
        <w:spacing w:before="340" w:after="0" w:line="360" w:lineRule="auto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E9187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Продолжительность: </w:t>
      </w:r>
      <w:r w:rsidRPr="00E9187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15 минут. </w:t>
      </w:r>
      <w:r w:rsidRPr="00E9187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  <w:r w:rsidRPr="00E9187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Материалы:</w:t>
      </w:r>
      <w:r w:rsidRPr="00E9187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lang w:eastAsia="ru-RU"/>
          <w14:ligatures w14:val="none"/>
        </w:rPr>
        <w:t>мультимедиа: фотографии или короткое видео об известных музеях: залы, экспонаты. «Таинственный сундук» – коробка с предметами-загадками для создания мини-музея. Карточки-символы разных музеев: палитра – художественный, бабочка – музей природы, горшок – краеведческий. Атрибуты для ролевой игры: бейджик «Экскурсовод», «перчатки хранителя», рамка для картины.</w:t>
      </w:r>
    </w:p>
    <w:p w14:paraId="1F3DA254" w14:textId="77777777" w:rsidR="00E91873" w:rsidRPr="00E91873" w:rsidRDefault="00E91873" w:rsidP="00E91873">
      <w:pPr>
        <w:spacing w:before="400" w:after="120" w:line="360" w:lineRule="auto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  <w:lang w:eastAsia="ru-RU"/>
          <w14:ligatures w14:val="none"/>
        </w:rPr>
      </w:pPr>
      <w:r w:rsidRPr="00E91873">
        <w:rPr>
          <w:rFonts w:ascii="Arial" w:eastAsia="Times New Roman" w:hAnsi="Arial" w:cs="Arial"/>
          <w:color w:val="000000"/>
          <w:kern w:val="36"/>
          <w:sz w:val="40"/>
          <w:szCs w:val="40"/>
          <w:lang w:eastAsia="ru-RU"/>
          <w14:ligatures w14:val="none"/>
        </w:rPr>
        <w:t>Ход мероприятия: </w:t>
      </w:r>
    </w:p>
    <w:p w14:paraId="1A892B30" w14:textId="77777777" w:rsidR="00E91873" w:rsidRPr="00E91873" w:rsidRDefault="00E91873" w:rsidP="00E91873">
      <w:pPr>
        <w:spacing w:before="360" w:after="120" w:line="360" w:lineRule="auto"/>
        <w:outlineLvl w:val="1"/>
        <w:rPr>
          <w:rFonts w:ascii="Arial" w:eastAsia="Times New Roman" w:hAnsi="Arial" w:cs="Arial"/>
          <w:b/>
          <w:bCs/>
          <w:kern w:val="0"/>
          <w:sz w:val="36"/>
          <w:szCs w:val="36"/>
          <w:lang w:eastAsia="ru-RU"/>
          <w14:ligatures w14:val="none"/>
        </w:rPr>
      </w:pPr>
      <w:r w:rsidRPr="00E91873">
        <w:rPr>
          <w:rFonts w:ascii="Arial" w:eastAsia="Times New Roman" w:hAnsi="Arial" w:cs="Arial"/>
          <w:color w:val="000000"/>
          <w:kern w:val="0"/>
          <w:sz w:val="32"/>
          <w:szCs w:val="32"/>
          <w:lang w:eastAsia="ru-RU"/>
          <w14:ligatures w14:val="none"/>
        </w:rPr>
        <w:t>Вводная часть – 3 минуты. </w:t>
      </w:r>
    </w:p>
    <w:p w14:paraId="1B4A8C88" w14:textId="77777777" w:rsidR="00E91873" w:rsidRPr="00E91873" w:rsidRDefault="00E91873" w:rsidP="00E91873">
      <w:pPr>
        <w:spacing w:after="0" w:line="360" w:lineRule="auto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E91873">
        <w:rPr>
          <w:rFonts w:ascii="Arial" w:eastAsia="Times New Roman" w:hAnsi="Arial" w:cs="Arial"/>
          <w:i/>
          <w:i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В центре круга стоит красивый, нарядно украшенный сундук-коробка. Звучит таинственная, сказочная музыка.</w:t>
      </w:r>
    </w:p>
    <w:p w14:paraId="15FE0ACF" w14:textId="77777777" w:rsidR="00E91873" w:rsidRPr="00E91873" w:rsidRDefault="00E91873" w:rsidP="00E91873">
      <w:pPr>
        <w:spacing w:after="0" w:line="360" w:lineRule="auto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E9187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Ребята, посмотрите, что я сегодня нашла у порога нашей группы! Это не простой сундук. Говорят, в нем хранятся удивительные предметы, у каждого из которых есть своя история. Как вы думаете, что может быть внутри?</w:t>
      </w:r>
    </w:p>
    <w:p w14:paraId="4DF17307" w14:textId="77777777" w:rsidR="00E91873" w:rsidRPr="00E91873" w:rsidRDefault="00E91873" w:rsidP="00E91873">
      <w:pPr>
        <w:spacing w:after="0" w:line="360" w:lineRule="auto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E91873">
        <w:rPr>
          <w:rFonts w:ascii="Arial" w:eastAsia="Times New Roman" w:hAnsi="Arial" w:cs="Arial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Ответы детей: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Сокровища, книги, старинные вещи.</w:t>
      </w:r>
    </w:p>
    <w:p w14:paraId="42D6A67D" w14:textId="77777777" w:rsidR="00E91873" w:rsidRPr="00E91873" w:rsidRDefault="00E91873" w:rsidP="00E91873">
      <w:pPr>
        <w:spacing w:after="0" w:line="360" w:lineRule="auto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E9187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lastRenderedPageBreak/>
        <w:t xml:space="preserve">Ведущий: 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Чтобы заглянуть внутрь, нам нужно отгадать волшебное слово. А подсказка – в загадке: </w:t>
      </w:r>
    </w:p>
    <w:p w14:paraId="3FBDE62C" w14:textId="77777777" w:rsidR="00E91873" w:rsidRPr="00E91873" w:rsidRDefault="00E91873" w:rsidP="00E91873">
      <w:pPr>
        <w:spacing w:after="0" w:line="360" w:lineRule="auto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В этот дом приходят люди, чтоб историю узнать. </w:t>
      </w:r>
    </w:p>
    <w:p w14:paraId="7333FAE0" w14:textId="77777777" w:rsidR="00E91873" w:rsidRPr="00E91873" w:rsidRDefault="00E91873" w:rsidP="00E91873">
      <w:pPr>
        <w:spacing w:after="0" w:line="360" w:lineRule="auto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Здесь картины и фигуры, всем предметам счет не дать. </w:t>
      </w:r>
    </w:p>
    <w:p w14:paraId="2C2C5BDC" w14:textId="77777777" w:rsidR="00E91873" w:rsidRPr="00E91873" w:rsidRDefault="00E91873" w:rsidP="00E91873">
      <w:pPr>
        <w:spacing w:after="0" w:line="360" w:lineRule="auto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Здесь не шумят, не бегают, а вещи разглядывают. </w:t>
      </w:r>
    </w:p>
    <w:p w14:paraId="3CCCE3C2" w14:textId="77777777" w:rsidR="00E91873" w:rsidRPr="00E91873" w:rsidRDefault="00E91873" w:rsidP="00E91873">
      <w:pPr>
        <w:spacing w:after="0" w:line="360" w:lineRule="auto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Что за дом, скажите, дети? </w:t>
      </w:r>
    </w:p>
    <w:p w14:paraId="1B4A6557" w14:textId="77777777" w:rsidR="00E91873" w:rsidRPr="00E91873" w:rsidRDefault="00E91873" w:rsidP="00E91873">
      <w:pPr>
        <w:spacing w:after="0" w:line="360" w:lineRule="auto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На планете всей на свете! </w:t>
      </w:r>
    </w:p>
    <w:p w14:paraId="101E889C" w14:textId="77777777" w:rsidR="00E91873" w:rsidRPr="00E91873" w:rsidRDefault="00E91873" w:rsidP="00E91873">
      <w:pPr>
        <w:spacing w:after="0" w:line="360" w:lineRule="auto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E91873">
        <w:rPr>
          <w:rFonts w:ascii="Arial" w:eastAsia="Times New Roman" w:hAnsi="Arial" w:cs="Arial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Ответы детей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: Музей.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br/>
      </w:r>
      <w:r w:rsidRPr="00E9187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Совершенно верно! И этот сундук – как маленький музей. А сегодня как раз праздник – Международный день музеев!</w:t>
      </w:r>
    </w:p>
    <w:p w14:paraId="7E6B7F84" w14:textId="77777777" w:rsidR="00E91873" w:rsidRPr="00E91873" w:rsidRDefault="00E91873" w:rsidP="00E91873">
      <w:pPr>
        <w:spacing w:before="360" w:after="120" w:line="360" w:lineRule="auto"/>
        <w:outlineLvl w:val="1"/>
        <w:rPr>
          <w:rFonts w:ascii="Arial" w:eastAsia="Times New Roman" w:hAnsi="Arial" w:cs="Arial"/>
          <w:b/>
          <w:bCs/>
          <w:kern w:val="0"/>
          <w:sz w:val="36"/>
          <w:szCs w:val="36"/>
          <w:lang w:eastAsia="ru-RU"/>
          <w14:ligatures w14:val="none"/>
        </w:rPr>
      </w:pPr>
      <w:r w:rsidRPr="00E91873">
        <w:rPr>
          <w:rFonts w:ascii="Arial" w:eastAsia="Times New Roman" w:hAnsi="Arial" w:cs="Arial"/>
          <w:color w:val="000000"/>
          <w:kern w:val="0"/>
          <w:sz w:val="32"/>
          <w:szCs w:val="32"/>
          <w:lang w:eastAsia="ru-RU"/>
          <w14:ligatures w14:val="none"/>
        </w:rPr>
        <w:t>Основная часть – 10 минут.</w:t>
      </w:r>
    </w:p>
    <w:p w14:paraId="7D07E9A7" w14:textId="77777777" w:rsidR="00E91873" w:rsidRPr="00E91873" w:rsidRDefault="00E91873" w:rsidP="00E91873">
      <w:pPr>
        <w:shd w:val="clear" w:color="auto" w:fill="FFFFFF"/>
        <w:spacing w:after="0" w:line="360" w:lineRule="auto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E9187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Педагог открывает сундук-музей и по одному достает предметы, сопровождая рассказом. </w:t>
      </w:r>
    </w:p>
    <w:p w14:paraId="339BB1DE" w14:textId="77777777" w:rsidR="00E91873" w:rsidRPr="00E91873" w:rsidRDefault="00E91873" w:rsidP="00E91873">
      <w:pPr>
        <w:shd w:val="clear" w:color="auto" w:fill="FFFFFF"/>
        <w:spacing w:after="0" w:line="360" w:lineRule="auto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E9187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E9187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С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lang w:eastAsia="ru-RU"/>
          <w14:ligatures w14:val="none"/>
        </w:rPr>
        <w:t xml:space="preserve">тарая книга в кожаном переплете: эту книгу мог читать ваш прадедушка. Ее нужно брать аккуратно, чтобы не порвать страницы. В музее такие книги хранят под стеклом. 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lang w:eastAsia="ru-RU"/>
          <w14:ligatures w14:val="none"/>
        </w:rPr>
        <w:br/>
      </w:r>
      <w:r w:rsidRPr="00E9187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lang w:eastAsia="ru-RU"/>
          <w14:ligatures w14:val="none"/>
        </w:rPr>
        <w:t xml:space="preserve">Красивый камень или ракушка: этот камень привезли с далекого моря. Он рассказывает нам о том, какие бывают природные богатства в других уголках Земли. 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lang w:eastAsia="ru-RU"/>
          <w14:ligatures w14:val="none"/>
        </w:rPr>
        <w:br/>
      </w:r>
      <w:r w:rsidRPr="00E9187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lang w:eastAsia="ru-RU"/>
          <w14:ligatures w14:val="none"/>
        </w:rPr>
        <w:t xml:space="preserve">Черно-белая фотография в рамке: на этой фотографии застыло время. Так выглядела улица нашего города 100 лет назад. Фотографии в музее помогают нам путешествовать в прошлое. 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lang w:eastAsia="ru-RU"/>
          <w14:ligatures w14:val="none"/>
        </w:rPr>
        <w:br/>
      </w:r>
      <w:r w:rsidRPr="00E9187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E9187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К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lang w:eastAsia="ru-RU"/>
          <w14:ligatures w14:val="none"/>
        </w:rPr>
        <w:t>ак нужно обращаться с этими предметами?</w:t>
      </w:r>
      <w:r w:rsidRPr="00E9187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br/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lang w:eastAsia="ru-RU"/>
          <w14:ligatures w14:val="none"/>
        </w:rPr>
        <w:t>Ответы детей: аккуратно, бережно, можно надеть перчатки.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lang w:eastAsia="ru-RU"/>
          <w14:ligatures w14:val="none"/>
        </w:rPr>
        <w:br/>
      </w:r>
      <w:r w:rsidRPr="00E9187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lang w:eastAsia="ru-RU"/>
          <w14:ligatures w14:val="none"/>
        </w:rPr>
        <w:t>Правильно! В музее все экспонаты, так называются эти предметы, очень ценят и охраняют.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lang w:eastAsia="ru-RU"/>
          <w14:ligatures w14:val="none"/>
        </w:rPr>
        <w:br/>
      </w:r>
      <w:r w:rsidRPr="00E9187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А знаете ли вы, что музеи бывают разные? Давайте представим!</w:t>
      </w:r>
    </w:p>
    <w:p w14:paraId="77035169" w14:textId="77777777" w:rsidR="00E91873" w:rsidRPr="00E91873" w:rsidRDefault="00E91873" w:rsidP="00E91873">
      <w:pPr>
        <w:shd w:val="clear" w:color="auto" w:fill="FFFFFF"/>
        <w:spacing w:after="0" w:line="360" w:lineRule="auto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E9187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lang w:eastAsia="ru-RU"/>
          <w14:ligatures w14:val="none"/>
        </w:rPr>
        <w:t>Если вы видите много картин, скульптур – это художественный музей. Там живет красота.</w:t>
      </w:r>
    </w:p>
    <w:p w14:paraId="55571916" w14:textId="77777777" w:rsidR="00E91873" w:rsidRPr="00E91873" w:rsidRDefault="00E91873" w:rsidP="00E91873">
      <w:pPr>
        <w:shd w:val="clear" w:color="auto" w:fill="FFFFFF"/>
        <w:spacing w:after="0" w:line="360" w:lineRule="auto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E9187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lang w:eastAsia="ru-RU"/>
          <w14:ligatures w14:val="none"/>
        </w:rPr>
        <w:t>Если вокруг звери, птицы, камни – это музей природы. Там можно узнать все секреты лесов и морей.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lang w:eastAsia="ru-RU"/>
          <w14:ligatures w14:val="none"/>
        </w:rPr>
        <w:br/>
      </w:r>
      <w:r w:rsidRPr="00E9187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lang w:eastAsia="ru-RU"/>
          <w14:ligatures w14:val="none"/>
        </w:rPr>
        <w:t>А если видите утварь, одежду, орудия труда наших предков – это краеведческий музей. Он рассказывает историю нашего края, города.</w:t>
      </w:r>
    </w:p>
    <w:p w14:paraId="096A4939" w14:textId="77777777" w:rsidR="00E91873" w:rsidRPr="00E91873" w:rsidRDefault="00E91873" w:rsidP="00E91873">
      <w:pPr>
        <w:shd w:val="clear" w:color="auto" w:fill="FFFFFF"/>
        <w:spacing w:before="220" w:after="240" w:line="360" w:lineRule="auto"/>
        <w:ind w:left="720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E91873">
        <w:rPr>
          <w:rFonts w:ascii="Arial" w:eastAsia="Times New Roman" w:hAnsi="Arial" w:cs="Arial"/>
          <w:i/>
          <w:iCs/>
          <w:color w:val="0F1115"/>
          <w:kern w:val="0"/>
          <w:sz w:val="24"/>
          <w:szCs w:val="24"/>
          <w:lang w:eastAsia="ru-RU"/>
          <w14:ligatures w14:val="none"/>
        </w:rPr>
        <w:lastRenderedPageBreak/>
        <w:t>Игра «Угадай музей». Воспитатель описывает, что можно увидеть, а дети угадывают тип музея. Я вижу бивни мамонта, скелет динозавра и красивый минерал! Это – музей природы.</w:t>
      </w:r>
    </w:p>
    <w:p w14:paraId="4D87B638" w14:textId="77777777" w:rsidR="00E91873" w:rsidRPr="00E91873" w:rsidRDefault="00E91873" w:rsidP="00E91873">
      <w:pPr>
        <w:shd w:val="clear" w:color="auto" w:fill="FFFFFF"/>
        <w:spacing w:before="220" w:after="240" w:line="360" w:lineRule="auto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E9187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E91873">
        <w:rPr>
          <w:rFonts w:ascii="Arial" w:eastAsia="Times New Roman" w:hAnsi="Arial" w:cs="Arial"/>
          <w:color w:val="000000"/>
          <w:kern w:val="0"/>
          <w:sz w:val="24"/>
          <w:szCs w:val="24"/>
          <w:lang w:eastAsia="ru-RU"/>
          <w14:ligatures w14:val="none"/>
        </w:rPr>
        <w:t>Ч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тобы в музее был порядок, над ним трудятся специальные люди. Хранитель – бережет каждый экспонат, знает его историю. Экскурсовод – проводит экскурсии, интересно рассказывает о каждом предмете. Давайте попробуем!</w:t>
      </w:r>
    </w:p>
    <w:p w14:paraId="6A666A1E" w14:textId="77777777" w:rsidR="00E91873" w:rsidRPr="00E91873" w:rsidRDefault="00E91873" w:rsidP="00E91873">
      <w:pPr>
        <w:shd w:val="clear" w:color="auto" w:fill="FFFFFF"/>
        <w:spacing w:before="220" w:after="240" w:line="360" w:lineRule="auto"/>
        <w:ind w:left="720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E91873">
        <w:rPr>
          <w:rFonts w:ascii="Arial" w:eastAsia="Times New Roman" w:hAnsi="Arial" w:cs="Arial"/>
          <w:i/>
          <w:iCs/>
          <w:color w:val="0F1115"/>
          <w:kern w:val="0"/>
          <w:sz w:val="24"/>
          <w:szCs w:val="24"/>
          <w:lang w:eastAsia="ru-RU"/>
          <w14:ligatures w14:val="none"/>
        </w:rPr>
        <w:t>Мини-игра «Юный экскурсовод». Ребенок надевает бейджик, берет один предмет из сундука и пытается о нем рассказать: что это? Какой на ощупь? Для чего мог использоваться? Воспитатель помогает наводящими вопросами.</w:t>
      </w:r>
    </w:p>
    <w:p w14:paraId="7601F0B0" w14:textId="77777777" w:rsidR="00E91873" w:rsidRPr="00E91873" w:rsidRDefault="00E91873" w:rsidP="00E91873">
      <w:pPr>
        <w:shd w:val="clear" w:color="auto" w:fill="FFFFFF"/>
        <w:spacing w:before="160" w:after="0" w:line="360" w:lineRule="auto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E9187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А что, если мы с вами откроем свой маленький музей прямо здесь? Давайте решим, каким он будет!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br/>
      </w:r>
      <w:r w:rsidRPr="00E9187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Что мы будем собирать?</w:t>
      </w:r>
    </w:p>
    <w:p w14:paraId="437B9071" w14:textId="77777777" w:rsidR="00E91873" w:rsidRPr="00E91873" w:rsidRDefault="00E91873" w:rsidP="00E91873">
      <w:pPr>
        <w:shd w:val="clear" w:color="auto" w:fill="FFFFFF"/>
        <w:spacing w:before="400" w:after="240" w:line="360" w:lineRule="auto"/>
        <w:ind w:left="720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E91873">
        <w:rPr>
          <w:rFonts w:ascii="Arial" w:eastAsia="Times New Roman" w:hAnsi="Arial" w:cs="Arial"/>
          <w:i/>
          <w:i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Предлагаются идеи: Музей игрушек из киндер-сюрпризов, Музей красивых камней и ракушек, Музей семейных реликвий, Музей детских рисунков. Выбирается одна наиболее популярная и выполнимая идея.</w:t>
      </w:r>
    </w:p>
    <w:p w14:paraId="7661064E" w14:textId="77777777" w:rsidR="00E91873" w:rsidRPr="00E91873" w:rsidRDefault="00E91873" w:rsidP="00E91873">
      <w:pPr>
        <w:shd w:val="clear" w:color="auto" w:fill="FFFFFF"/>
        <w:spacing w:before="340" w:after="0" w:line="360" w:lineRule="auto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E9187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Отлично! Значит, мы с вами станем хранителями нашего музея. Нам нужно будет придумать ему название, аккуратно разложить экспонаты и подписать их. А в конце недели мы проведем экскурсию для родителей или детей из другой группы!</w:t>
      </w:r>
    </w:p>
    <w:p w14:paraId="033BD494" w14:textId="77777777" w:rsidR="00E91873" w:rsidRPr="00E91873" w:rsidRDefault="00E91873" w:rsidP="00E91873">
      <w:pPr>
        <w:shd w:val="clear" w:color="auto" w:fill="FFFFFF"/>
        <w:spacing w:after="0" w:line="360" w:lineRule="auto"/>
        <w:outlineLvl w:val="1"/>
        <w:rPr>
          <w:rFonts w:ascii="Arial" w:eastAsia="Times New Roman" w:hAnsi="Arial" w:cs="Arial"/>
          <w:b/>
          <w:bCs/>
          <w:kern w:val="0"/>
          <w:sz w:val="36"/>
          <w:szCs w:val="36"/>
          <w:lang w:eastAsia="ru-RU"/>
          <w14:ligatures w14:val="none"/>
        </w:rPr>
      </w:pPr>
      <w:r w:rsidRPr="00E91873">
        <w:rPr>
          <w:rFonts w:ascii="Arial" w:eastAsia="Times New Roman" w:hAnsi="Arial" w:cs="Arial"/>
          <w:color w:val="000000"/>
          <w:kern w:val="0"/>
          <w:sz w:val="32"/>
          <w:szCs w:val="32"/>
          <w:lang w:eastAsia="ru-RU"/>
          <w14:ligatures w14:val="none"/>
        </w:rPr>
        <w:t>Заключительная часть –  2 минуты. </w:t>
      </w:r>
    </w:p>
    <w:p w14:paraId="2956D728" w14:textId="77777777" w:rsidR="00E91873" w:rsidRPr="00E91873" w:rsidRDefault="00E91873" w:rsidP="00E91873">
      <w:pPr>
        <w:shd w:val="clear" w:color="auto" w:fill="FFFFFF"/>
        <w:spacing w:after="240" w:line="360" w:lineRule="auto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E9187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lang w:eastAsia="ru-RU"/>
          <w14:ligatures w14:val="none"/>
        </w:rPr>
        <w:t xml:space="preserve">Итак, что же мы сегодня узнали? Музей – это... 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lang w:eastAsia="ru-RU"/>
          <w14:ligatures w14:val="none"/>
        </w:rPr>
        <w:br/>
      </w:r>
      <w:r w:rsidRPr="00E91873">
        <w:rPr>
          <w:rFonts w:ascii="Arial" w:eastAsia="Times New Roman" w:hAnsi="Arial" w:cs="Arial"/>
          <w:b/>
          <w:bCs/>
          <w:color w:val="0F1115"/>
          <w:kern w:val="0"/>
          <w:sz w:val="24"/>
          <w:szCs w:val="24"/>
          <w:lang w:eastAsia="ru-RU"/>
          <w14:ligatures w14:val="none"/>
        </w:rPr>
        <w:t>Дети дополняют:</w:t>
      </w:r>
      <w:r w:rsidRPr="00E91873">
        <w:rPr>
          <w:rFonts w:ascii="Arial" w:eastAsia="Times New Roman" w:hAnsi="Arial" w:cs="Arial"/>
          <w:i/>
          <w:iCs/>
          <w:color w:val="0F1115"/>
          <w:kern w:val="0"/>
          <w:sz w:val="24"/>
          <w:szCs w:val="24"/>
          <w:lang w:eastAsia="ru-RU"/>
          <w14:ligatures w14:val="none"/>
        </w:rPr>
        <w:t xml:space="preserve"> 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lang w:eastAsia="ru-RU"/>
          <w14:ligatures w14:val="none"/>
        </w:rPr>
        <w:t xml:space="preserve">Дом для старинных вещей, место, где хранят историю. 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lang w:eastAsia="ru-RU"/>
          <w14:ligatures w14:val="none"/>
        </w:rPr>
        <w:br/>
      </w:r>
      <w:r w:rsidRPr="00E9187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E91873">
        <w:rPr>
          <w:rFonts w:ascii="Arial" w:eastAsia="Times New Roman" w:hAnsi="Arial" w:cs="Arial"/>
          <w:color w:val="000000"/>
          <w:kern w:val="0"/>
          <w:sz w:val="24"/>
          <w:szCs w:val="24"/>
          <w:lang w:eastAsia="ru-RU"/>
          <w14:ligatures w14:val="none"/>
        </w:rPr>
        <w:t>В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lang w:eastAsia="ru-RU"/>
          <w14:ligatures w14:val="none"/>
        </w:rPr>
        <w:t xml:space="preserve"> музее нужно вести себя…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lang w:eastAsia="ru-RU"/>
          <w14:ligatures w14:val="none"/>
        </w:rPr>
        <w:br/>
      </w:r>
      <w:r w:rsidRPr="00E91873">
        <w:rPr>
          <w:rFonts w:ascii="Arial" w:eastAsia="Times New Roman" w:hAnsi="Arial" w:cs="Arial"/>
          <w:b/>
          <w:bCs/>
          <w:color w:val="0F1115"/>
          <w:kern w:val="0"/>
          <w:sz w:val="24"/>
          <w:szCs w:val="24"/>
          <w:lang w:eastAsia="ru-RU"/>
          <w14:ligatures w14:val="none"/>
        </w:rPr>
        <w:t>Дети дополняют:</w:t>
      </w:r>
      <w:r w:rsidRPr="00E91873">
        <w:rPr>
          <w:rFonts w:ascii="Arial" w:eastAsia="Times New Roman" w:hAnsi="Arial" w:cs="Arial"/>
          <w:i/>
          <w:iCs/>
          <w:color w:val="0F1115"/>
          <w:kern w:val="0"/>
          <w:sz w:val="24"/>
          <w:szCs w:val="24"/>
          <w:lang w:eastAsia="ru-RU"/>
          <w14:ligatures w14:val="none"/>
        </w:rPr>
        <w:t xml:space="preserve"> 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lang w:eastAsia="ru-RU"/>
          <w14:ligatures w14:val="none"/>
        </w:rPr>
        <w:t xml:space="preserve">Тихо, спокойно, ничего не трогать без разрешения. 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lang w:eastAsia="ru-RU"/>
          <w14:ligatures w14:val="none"/>
        </w:rPr>
        <w:br/>
      </w:r>
      <w:r w:rsidRPr="00E9187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lang w:eastAsia="ru-RU"/>
          <w14:ligatures w14:val="none"/>
        </w:rPr>
        <w:t>А еще мы решили создать свой музей!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lang w:eastAsia="ru-RU"/>
          <w14:ligatures w14:val="none"/>
        </w:rPr>
        <w:br/>
      </w:r>
      <w:r w:rsidRPr="00E9187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lang w:eastAsia="ru-RU"/>
          <w14:ligatures w14:val="none"/>
        </w:rPr>
        <w:t>Что вам больше всего понравилось? О каком музее вы бы хотели узнать больше?</w:t>
      </w:r>
    </w:p>
    <w:p w14:paraId="0388E584" w14:textId="77777777" w:rsidR="00E91873" w:rsidRPr="00E91873" w:rsidRDefault="00E91873" w:rsidP="00E91873">
      <w:pPr>
        <w:shd w:val="clear" w:color="auto" w:fill="FFFFFF"/>
        <w:spacing w:before="340" w:after="240" w:line="360" w:lineRule="auto"/>
        <w:ind w:left="720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E91873">
        <w:rPr>
          <w:rFonts w:ascii="Arial" w:eastAsia="Times New Roman" w:hAnsi="Arial" w:cs="Arial"/>
          <w:i/>
          <w:iCs/>
          <w:color w:val="0F1115"/>
          <w:kern w:val="0"/>
          <w:sz w:val="24"/>
          <w:szCs w:val="24"/>
          <w:lang w:eastAsia="ru-RU"/>
          <w14:ligatures w14:val="none"/>
        </w:rPr>
        <w:t>Ответы детей.</w:t>
      </w:r>
    </w:p>
    <w:p w14:paraId="35D9A41D" w14:textId="77777777" w:rsidR="00E91873" w:rsidRPr="00E91873" w:rsidRDefault="00E91873" w:rsidP="00E91873">
      <w:pPr>
        <w:shd w:val="clear" w:color="auto" w:fill="FFFFFF"/>
        <w:spacing w:before="340" w:after="240" w:line="360" w:lineRule="auto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E9187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lastRenderedPageBreak/>
        <w:t xml:space="preserve">Ведущий: 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lang w:eastAsia="ru-RU"/>
          <w14:ligatures w14:val="none"/>
        </w:rPr>
        <w:t xml:space="preserve">В нашем городе тоже есть музеи. Обязательно попросите родителей сходить туда в выходной. Вы станете самыми внимательными посетителями! А наш сундук с историями останется у нас в группе, и мы начнем наполнять его для нашего музея. 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lang w:eastAsia="ru-RU"/>
          <w14:ligatures w14:val="none"/>
        </w:rPr>
        <w:br/>
      </w:r>
      <w:r w:rsidRPr="00E9187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E91873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Давайте совершим с вами маленький ритуал и откроем наш музей. Итак:</w:t>
      </w:r>
      <w:r w:rsidRPr="00E91873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 </w:t>
      </w:r>
      <w:r w:rsidRPr="00E91873">
        <w:rPr>
          <w:rFonts w:ascii="Arial" w:eastAsia="Times New Roman" w:hAnsi="Arial" w:cs="Arial"/>
          <w:color w:val="0F1115"/>
          <w:kern w:val="0"/>
          <w:sz w:val="24"/>
          <w:szCs w:val="24"/>
          <w:lang w:eastAsia="ru-RU"/>
          <w14:ligatures w14:val="none"/>
        </w:rPr>
        <w:t>раз, два, три, музей, оживи! </w:t>
      </w:r>
    </w:p>
    <w:p w14:paraId="5CC8D6A8" w14:textId="14F1F30B" w:rsidR="00965E52" w:rsidRPr="00E91873" w:rsidRDefault="00E91873" w:rsidP="00E91873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5407D6AA" wp14:editId="30A833D4">
            <wp:extent cx="5940425" cy="5940425"/>
            <wp:effectExtent l="0" t="0" r="0" b="0"/>
            <wp:docPr id="18150861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5E52" w:rsidRPr="00E91873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4C93E" w14:textId="77777777" w:rsidR="00A666F3" w:rsidRDefault="00A666F3" w:rsidP="00965E52">
      <w:pPr>
        <w:spacing w:after="0" w:line="240" w:lineRule="auto"/>
      </w:pPr>
      <w:r>
        <w:separator/>
      </w:r>
    </w:p>
  </w:endnote>
  <w:endnote w:type="continuationSeparator" w:id="0">
    <w:p w14:paraId="4D8C7492" w14:textId="77777777" w:rsidR="00A666F3" w:rsidRDefault="00A666F3" w:rsidP="00965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89B700" w14:textId="77777777" w:rsidR="00A666F3" w:rsidRDefault="00A666F3" w:rsidP="00965E52">
      <w:pPr>
        <w:spacing w:after="0" w:line="240" w:lineRule="auto"/>
      </w:pPr>
      <w:r>
        <w:separator/>
      </w:r>
    </w:p>
  </w:footnote>
  <w:footnote w:type="continuationSeparator" w:id="0">
    <w:p w14:paraId="13B08698" w14:textId="77777777" w:rsidR="00A666F3" w:rsidRDefault="00A666F3" w:rsidP="00965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B1B65" w14:textId="34DE49D8" w:rsidR="00965E52" w:rsidRDefault="00965E52" w:rsidP="00965E52">
    <w:pPr>
      <w:pStyle w:val="ac"/>
      <w:jc w:val="right"/>
    </w:pPr>
    <w:r>
      <w:rPr>
        <w:noProof/>
      </w:rPr>
      <w:drawing>
        <wp:inline distT="0" distB="0" distL="0" distR="0" wp14:anchorId="4EC3A76E" wp14:editId="42FAF722">
          <wp:extent cx="3809524" cy="330159"/>
          <wp:effectExtent l="0" t="0" r="635" b="0"/>
          <wp:docPr id="62897837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978371" name="Рисунок 62897837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9524" cy="330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F3AB0A3" wp14:editId="1738D87D">
          <wp:extent cx="1904762" cy="165079"/>
          <wp:effectExtent l="0" t="0" r="635" b="6985"/>
          <wp:docPr id="1330344320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0344320" name="Рисунок 133034432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4762" cy="165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104FA"/>
    <w:multiLevelType w:val="multilevel"/>
    <w:tmpl w:val="1276B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2A4E0B"/>
    <w:multiLevelType w:val="multilevel"/>
    <w:tmpl w:val="87A8B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81D3A"/>
    <w:multiLevelType w:val="multilevel"/>
    <w:tmpl w:val="DD52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B3219B"/>
    <w:multiLevelType w:val="multilevel"/>
    <w:tmpl w:val="F4564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C07EA7"/>
    <w:multiLevelType w:val="multilevel"/>
    <w:tmpl w:val="25325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A14186"/>
    <w:multiLevelType w:val="multilevel"/>
    <w:tmpl w:val="E7FA1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C733A6"/>
    <w:multiLevelType w:val="multilevel"/>
    <w:tmpl w:val="46FA7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5E1E62"/>
    <w:multiLevelType w:val="multilevel"/>
    <w:tmpl w:val="BE703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7449277">
    <w:abstractNumId w:val="1"/>
  </w:num>
  <w:num w:numId="2" w16cid:durableId="819887511">
    <w:abstractNumId w:val="4"/>
  </w:num>
  <w:num w:numId="3" w16cid:durableId="922881054">
    <w:abstractNumId w:val="7"/>
  </w:num>
  <w:num w:numId="4" w16cid:durableId="1820657440">
    <w:abstractNumId w:val="6"/>
  </w:num>
  <w:num w:numId="5" w16cid:durableId="433482642">
    <w:abstractNumId w:val="3"/>
  </w:num>
  <w:num w:numId="6" w16cid:durableId="2033458814">
    <w:abstractNumId w:val="0"/>
  </w:num>
  <w:num w:numId="7" w16cid:durableId="2111389378">
    <w:abstractNumId w:val="2"/>
  </w:num>
  <w:num w:numId="8" w16cid:durableId="5714739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48"/>
    <w:rsid w:val="000064E2"/>
    <w:rsid w:val="00050A71"/>
    <w:rsid w:val="001C20B6"/>
    <w:rsid w:val="00225711"/>
    <w:rsid w:val="002B5AB0"/>
    <w:rsid w:val="003B219D"/>
    <w:rsid w:val="003B40E8"/>
    <w:rsid w:val="0043286A"/>
    <w:rsid w:val="00502704"/>
    <w:rsid w:val="0051492E"/>
    <w:rsid w:val="005A7FC4"/>
    <w:rsid w:val="006127F2"/>
    <w:rsid w:val="006F0CF0"/>
    <w:rsid w:val="00712A63"/>
    <w:rsid w:val="007D7DC3"/>
    <w:rsid w:val="00882F99"/>
    <w:rsid w:val="008A5F38"/>
    <w:rsid w:val="00916EA0"/>
    <w:rsid w:val="00921D89"/>
    <w:rsid w:val="00940A48"/>
    <w:rsid w:val="00965E52"/>
    <w:rsid w:val="0099788F"/>
    <w:rsid w:val="00A666F3"/>
    <w:rsid w:val="00BE4B37"/>
    <w:rsid w:val="00C238DB"/>
    <w:rsid w:val="00D4056F"/>
    <w:rsid w:val="00DE7794"/>
    <w:rsid w:val="00E91873"/>
    <w:rsid w:val="00F9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CA8D9B"/>
  <w15:chartTrackingRefBased/>
  <w15:docId w15:val="{51D246E0-58E4-4EA3-BEA8-398F22606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40A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0A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0A4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0A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0A4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0A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0A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0A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0A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0A4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40A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40A4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40A4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40A4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40A4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40A4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40A4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40A4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40A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40A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40A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40A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40A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40A4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40A4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40A4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40A4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40A4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40A48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965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65E52"/>
  </w:style>
  <w:style w:type="paragraph" w:styleId="ae">
    <w:name w:val="footer"/>
    <w:basedOn w:val="a"/>
    <w:link w:val="af"/>
    <w:uiPriority w:val="99"/>
    <w:unhideWhenUsed/>
    <w:rsid w:val="00965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65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772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dcterms:created xsi:type="dcterms:W3CDTF">2026-02-12T06:29:00Z</dcterms:created>
  <dcterms:modified xsi:type="dcterms:W3CDTF">2026-02-12T07:20:00Z</dcterms:modified>
</cp:coreProperties>
</file>