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6BC61" w14:textId="77777777" w:rsidR="00E91873" w:rsidRPr="00E91873" w:rsidRDefault="00E91873" w:rsidP="00E91873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91873">
        <w:rPr>
          <w:rFonts w:ascii="Arial" w:hAnsi="Arial" w:cs="Arial"/>
          <w:b/>
          <w:bCs/>
          <w:sz w:val="28"/>
          <w:szCs w:val="28"/>
        </w:rPr>
        <w:t>Сценарий разговора о важном с дошкольниками к Международному дню музеев «Открываем музей вместе»</w:t>
      </w:r>
    </w:p>
    <w:p w14:paraId="142E5F5B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Участники:</w:t>
      </w: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ведущий, дети младшего, среднего и старшего дошкольного возраста. </w:t>
      </w: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E91873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 </w:t>
      </w:r>
      <w:r w:rsidRPr="00E91873">
        <w:rPr>
          <w:rFonts w:ascii="Arial" w:eastAsia="Times New Roman" w:hAnsi="Arial" w:cs="Arial"/>
          <w:color w:val="0F1115"/>
          <w:kern w:val="0"/>
          <w:shd w:val="clear" w:color="auto" w:fill="FFFFFF"/>
          <w:lang w:eastAsia="ru-RU"/>
          <w14:ligatures w14:val="none"/>
        </w:rPr>
        <w:t>сформировать у дошкольников первичные представления о музее как об особом месте, где хранятся и показываются ценные, старинные и удивительные предметы; пробудить интерес к истории и культуре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Задачи:</w:t>
      </w:r>
    </w:p>
    <w:p w14:paraId="520CF3AF" w14:textId="77777777" w:rsidR="00E91873" w:rsidRPr="00E91873" w:rsidRDefault="00E91873" w:rsidP="00E91873">
      <w:pPr>
        <w:numPr>
          <w:ilvl w:val="0"/>
          <w:numId w:val="8"/>
        </w:numPr>
        <w:shd w:val="clear" w:color="auto" w:fill="FFFFFF"/>
        <w:spacing w:before="240" w:after="0" w:line="360" w:lineRule="auto"/>
        <w:textAlignment w:val="baseline"/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Дать представление о том, что такое музей, кто в нем работает: хранитель, экскурсовод, и какие бывают музеи: краеведческий, художественный, природы.</w:t>
      </w:r>
    </w:p>
    <w:p w14:paraId="55ED614E" w14:textId="77777777" w:rsidR="00E91873" w:rsidRPr="00E91873" w:rsidRDefault="00E91873" w:rsidP="00E91873">
      <w:pPr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Развивать речевую активность, умение делать выводы, воображение и любознательность.</w:t>
      </w:r>
    </w:p>
    <w:p w14:paraId="0EBADA49" w14:textId="77777777" w:rsidR="00E91873" w:rsidRPr="00E91873" w:rsidRDefault="00E91873" w:rsidP="00E91873">
      <w:pPr>
        <w:numPr>
          <w:ilvl w:val="0"/>
          <w:numId w:val="8"/>
        </w:numPr>
        <w:shd w:val="clear" w:color="auto" w:fill="FFFFFF"/>
        <w:spacing w:after="240" w:line="360" w:lineRule="auto"/>
        <w:textAlignment w:val="baseline"/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Воспитывать уважительное и бережное отношение к предметам старины, к культурному наследию, интерес к прошлому своей семьи и города.</w:t>
      </w:r>
    </w:p>
    <w:p w14:paraId="3154DA0B" w14:textId="77777777" w:rsidR="00E91873" w:rsidRPr="00E91873" w:rsidRDefault="00E91873" w:rsidP="00E91873">
      <w:pPr>
        <w:shd w:val="clear" w:color="auto" w:fill="FFFFFF"/>
        <w:spacing w:before="340"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Продолжительность: </w:t>
      </w: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15 минут. </w:t>
      </w: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Материалы:</w:t>
      </w: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мультимедиа: фотографии или короткое видео об известных музеях: залы, экспонаты. «Таинственный сундук» – коробка с предметами-загадками для создания мини-музея. Карточки-символы разных музеев: палитра – художественный, бабочка – музей природы, горшок – краеведческий. Атрибуты для ролевой игры: бейджик «Экскурсовод», «перчатки хранителя», рамка для картины.</w:t>
      </w:r>
    </w:p>
    <w:p w14:paraId="1F3DA254" w14:textId="77777777" w:rsidR="00E91873" w:rsidRPr="00E91873" w:rsidRDefault="00E91873" w:rsidP="00E91873">
      <w:pPr>
        <w:spacing w:before="400" w:after="120" w:line="36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00000"/>
          <w:kern w:val="36"/>
          <w:sz w:val="40"/>
          <w:szCs w:val="40"/>
          <w:lang w:eastAsia="ru-RU"/>
          <w14:ligatures w14:val="none"/>
        </w:rPr>
        <w:t>Ход мероприятия: </w:t>
      </w:r>
    </w:p>
    <w:p w14:paraId="1A892B30" w14:textId="77777777" w:rsidR="00E91873" w:rsidRPr="00E91873" w:rsidRDefault="00E91873" w:rsidP="00E91873">
      <w:pPr>
        <w:spacing w:before="360" w:after="120" w:line="36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00000"/>
          <w:kern w:val="0"/>
          <w:sz w:val="32"/>
          <w:szCs w:val="32"/>
          <w:lang w:eastAsia="ru-RU"/>
          <w14:ligatures w14:val="none"/>
        </w:rPr>
        <w:t>Вводная часть – 3 минуты. </w:t>
      </w:r>
    </w:p>
    <w:p w14:paraId="1B4A8C88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i/>
          <w:iCs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В центре круга стоит красивый, нарядно украшенный сундук-коробка. Звучит таинственная, сказочная музыка.</w:t>
      </w:r>
    </w:p>
    <w:p w14:paraId="15FE0ACF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Ребята, посмотрите, что я сегодня нашла у порога нашей группы! Это не простой сундук. Говорят, в нем хранятся удивительные предметы, у каждого из которых есть своя история. Как вы думаете, что может быть внутри?</w:t>
      </w:r>
    </w:p>
    <w:p w14:paraId="4DF17307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Ответы детей: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Сокровища, книги, старинные вещи.</w:t>
      </w:r>
    </w:p>
    <w:p w14:paraId="42D6A67D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lastRenderedPageBreak/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Чтобы заглянуть внутрь, нам нужно отгадать волшебное слово. А подсказка – в загадке: </w:t>
      </w:r>
    </w:p>
    <w:p w14:paraId="3FBDE62C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В этот дом приходят люди, чтоб историю узнать. </w:t>
      </w:r>
    </w:p>
    <w:p w14:paraId="7333FAE0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Здесь картины и фигуры, всем предметам счет не дать. </w:t>
      </w:r>
    </w:p>
    <w:p w14:paraId="2C2C5BDC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Здесь не шумят, не бегают, а вещи разглядывают. </w:t>
      </w:r>
    </w:p>
    <w:p w14:paraId="3CCCE3C2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Что за дом, скажите, дети? </w:t>
      </w:r>
    </w:p>
    <w:p w14:paraId="1B4A6557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На планете всей на свете! </w:t>
      </w:r>
    </w:p>
    <w:p w14:paraId="101E889C" w14:textId="77777777" w:rsidR="00E91873" w:rsidRPr="00E91873" w:rsidRDefault="00E91873" w:rsidP="00E91873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Ответы детей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: Музей.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Совершенно верно! И этот сундук – как маленький музей. А сегодня как раз праздник – Международный день музеев!</w:t>
      </w:r>
    </w:p>
    <w:p w14:paraId="7E6B7F84" w14:textId="77777777" w:rsidR="00E91873" w:rsidRPr="00E91873" w:rsidRDefault="00E91873" w:rsidP="00E91873">
      <w:pPr>
        <w:spacing w:before="360" w:after="120" w:line="36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00000"/>
          <w:kern w:val="0"/>
          <w:sz w:val="32"/>
          <w:szCs w:val="32"/>
          <w:lang w:eastAsia="ru-RU"/>
          <w14:ligatures w14:val="none"/>
        </w:rPr>
        <w:t>Основная часть – 10 минут.</w:t>
      </w:r>
    </w:p>
    <w:p w14:paraId="7D07E9A7" w14:textId="77777777" w:rsidR="00E91873" w:rsidRPr="00E91873" w:rsidRDefault="00E91873" w:rsidP="00E91873">
      <w:pPr>
        <w:shd w:val="clear" w:color="auto" w:fill="FFFFFF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 открывает сундук-музей и по одному достает предметы, сопровождая рассказом. </w:t>
      </w:r>
    </w:p>
    <w:p w14:paraId="339BB1DE" w14:textId="77777777" w:rsidR="00E91873" w:rsidRPr="00E91873" w:rsidRDefault="00E91873" w:rsidP="00E91873">
      <w:pPr>
        <w:shd w:val="clear" w:color="auto" w:fill="FFFFFF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С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 xml:space="preserve">тарая книга в кожаном переплете: эту книгу мог читать ваш прадедушка. Ее нужно брать аккуратно, чтобы не порвать страницы. В музее такие книги хранят под стеклом.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 xml:space="preserve">Красивый камень или ракушка: этот камень привезли с далекого моря. Он рассказывает нам о том, какие бывают природные богатства в других уголках Земли.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 xml:space="preserve">Черно-белая фотография в рамке: на этой фотографии застыло время. Так выглядела улица нашего города 100 лет назад. Фотографии в музее помогают нам путешествовать в прошлое.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К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ак нужно обращаться с этими предметами?</w:t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Ответы детей: аккуратно, бережно, можно надеть перчатки.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Правильно! В музее все экспонаты, так называются эти предметы, очень ценят и охраняют.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А знаете ли вы, что музеи бывают разные? Давайте представим!</w:t>
      </w:r>
    </w:p>
    <w:p w14:paraId="77035169" w14:textId="77777777" w:rsidR="00E91873" w:rsidRPr="00E91873" w:rsidRDefault="00E91873" w:rsidP="00E91873">
      <w:pPr>
        <w:shd w:val="clear" w:color="auto" w:fill="FFFFFF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Если вы видите много картин, скульптур – это художественный музей. Там живет красота.</w:t>
      </w:r>
    </w:p>
    <w:p w14:paraId="55571916" w14:textId="77777777" w:rsidR="00E91873" w:rsidRPr="00E91873" w:rsidRDefault="00E91873" w:rsidP="00E91873">
      <w:pPr>
        <w:shd w:val="clear" w:color="auto" w:fill="FFFFFF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Если вокруг звери, птицы, камни – это музей природы. Там можно узнать все секреты лесов и морей.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А если видите утварь, одежду, орудия труда наших предков – это краеведческий музей. Он рассказывает историю нашего края, города.</w:t>
      </w:r>
    </w:p>
    <w:p w14:paraId="096A4939" w14:textId="77777777" w:rsidR="00E91873" w:rsidRPr="00E91873" w:rsidRDefault="00E91873" w:rsidP="00E91873">
      <w:pPr>
        <w:shd w:val="clear" w:color="auto" w:fill="FFFFFF"/>
        <w:spacing w:before="220" w:after="240" w:line="36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i/>
          <w:iCs/>
          <w:color w:val="0F1115"/>
          <w:kern w:val="0"/>
          <w:sz w:val="24"/>
          <w:szCs w:val="24"/>
          <w:lang w:eastAsia="ru-RU"/>
          <w14:ligatures w14:val="none"/>
        </w:rPr>
        <w:lastRenderedPageBreak/>
        <w:t>Игра «Угадай музей». Воспитатель описывает, что можно увидеть, а дети угадывают тип музея. Я вижу бивни мамонта, скелет динозавра и красивый минерал! Это – музей природы.</w:t>
      </w:r>
    </w:p>
    <w:p w14:paraId="4D87B638" w14:textId="77777777" w:rsidR="00E91873" w:rsidRPr="00E91873" w:rsidRDefault="00E91873" w:rsidP="00E91873">
      <w:pPr>
        <w:shd w:val="clear" w:color="auto" w:fill="FFFFFF"/>
        <w:spacing w:before="220" w:after="24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Ч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тобы в музее был порядок, над ним трудятся специальные люди. Хранитель – бережет каждый экспонат, знает его историю. Экскурсовод – проводит экскурсии, интересно рассказывает о каждом предмете. Давайте попробуем!</w:t>
      </w:r>
    </w:p>
    <w:p w14:paraId="6A666A1E" w14:textId="77777777" w:rsidR="00E91873" w:rsidRPr="00E91873" w:rsidRDefault="00E91873" w:rsidP="00E91873">
      <w:pPr>
        <w:shd w:val="clear" w:color="auto" w:fill="FFFFFF"/>
        <w:spacing w:before="220" w:after="240" w:line="36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i/>
          <w:iCs/>
          <w:color w:val="0F1115"/>
          <w:kern w:val="0"/>
          <w:sz w:val="24"/>
          <w:szCs w:val="24"/>
          <w:lang w:eastAsia="ru-RU"/>
          <w14:ligatures w14:val="none"/>
        </w:rPr>
        <w:t>Мини-игра «Юный экскурсовод». Ребенок надевает бейджик, берет один предмет из сундука и пытается о нем рассказать: что это? Какой на ощупь? Для чего мог использоваться? Воспитатель помогает наводящими вопросами.</w:t>
      </w:r>
    </w:p>
    <w:p w14:paraId="7601F0B0" w14:textId="77777777" w:rsidR="00E91873" w:rsidRPr="00E91873" w:rsidRDefault="00E91873" w:rsidP="00E91873">
      <w:pPr>
        <w:shd w:val="clear" w:color="auto" w:fill="FFFFFF"/>
        <w:spacing w:before="160"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А что, если мы с вами откроем свой маленький музей прямо здесь? Давайте решим, каким он будет!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Что мы будем собирать?</w:t>
      </w:r>
    </w:p>
    <w:p w14:paraId="437B9071" w14:textId="77777777" w:rsidR="00E91873" w:rsidRPr="00E91873" w:rsidRDefault="00E91873" w:rsidP="00E91873">
      <w:pPr>
        <w:shd w:val="clear" w:color="auto" w:fill="FFFFFF"/>
        <w:spacing w:before="400" w:after="240" w:line="36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i/>
          <w:iCs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Предлагаются идеи: Музей игрушек из киндер-сюрпризов, Музей красивых камней и ракушек, Музей семейных реликвий, Музей детских рисунков. Выбирается одна наиболее популярная и выполнимая идея.</w:t>
      </w:r>
    </w:p>
    <w:p w14:paraId="7661064E" w14:textId="77777777" w:rsidR="00E91873" w:rsidRPr="00E91873" w:rsidRDefault="00E91873" w:rsidP="00E91873">
      <w:pPr>
        <w:shd w:val="clear" w:color="auto" w:fill="FFFFFF"/>
        <w:spacing w:before="340" w:after="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shd w:val="clear" w:color="auto" w:fill="FFFFFF"/>
          <w:lang w:eastAsia="ru-RU"/>
          <w14:ligatures w14:val="none"/>
        </w:rPr>
        <w:t>Отлично! Значит, мы с вами станем хранителями нашего музея. Нам нужно будет придумать ему название, аккуратно разложить экспонаты и подписать их. А в конце недели мы проведем экскурсию для родителей или детей из другой группы!</w:t>
      </w:r>
    </w:p>
    <w:p w14:paraId="033BD494" w14:textId="77777777" w:rsidR="00E91873" w:rsidRPr="00E91873" w:rsidRDefault="00E91873" w:rsidP="00E91873">
      <w:pPr>
        <w:shd w:val="clear" w:color="auto" w:fill="FFFFFF"/>
        <w:spacing w:after="0" w:line="36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</w:pPr>
      <w:r w:rsidRPr="00E91873">
        <w:rPr>
          <w:rFonts w:ascii="Arial" w:eastAsia="Times New Roman" w:hAnsi="Arial" w:cs="Arial"/>
          <w:color w:val="000000"/>
          <w:kern w:val="0"/>
          <w:sz w:val="32"/>
          <w:szCs w:val="32"/>
          <w:lang w:eastAsia="ru-RU"/>
          <w14:ligatures w14:val="none"/>
        </w:rPr>
        <w:t>Заключительная часть –  2 минуты. </w:t>
      </w:r>
    </w:p>
    <w:p w14:paraId="2956D728" w14:textId="77777777" w:rsidR="00E91873" w:rsidRPr="00E91873" w:rsidRDefault="00E91873" w:rsidP="00E91873">
      <w:pPr>
        <w:shd w:val="clear" w:color="auto" w:fill="FFFFFF"/>
        <w:spacing w:after="24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 xml:space="preserve">Итак, что же мы сегодня узнали? Музей – это...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Дети дополняют:</w:t>
      </w:r>
      <w:r w:rsidRPr="00E91873">
        <w:rPr>
          <w:rFonts w:ascii="Arial" w:eastAsia="Times New Roman" w:hAnsi="Arial" w:cs="Arial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 xml:space="preserve">Дом для старинных вещей, место, где хранят историю.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 xml:space="preserve"> музее нужно вести себя…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Дети дополняют:</w:t>
      </w:r>
      <w:r w:rsidRPr="00E91873">
        <w:rPr>
          <w:rFonts w:ascii="Arial" w:eastAsia="Times New Roman" w:hAnsi="Arial" w:cs="Arial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 xml:space="preserve">Тихо, спокойно, ничего не трогать без разрешения.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А еще мы решили создать свой музей!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Что вам больше всего понравилось? О каком музее вы бы хотели узнать больше?</w:t>
      </w:r>
    </w:p>
    <w:p w14:paraId="0388E584" w14:textId="77777777" w:rsidR="00E91873" w:rsidRPr="00E91873" w:rsidRDefault="00E91873" w:rsidP="00E91873">
      <w:pPr>
        <w:shd w:val="clear" w:color="auto" w:fill="FFFFFF"/>
        <w:spacing w:before="340" w:after="240" w:line="36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i/>
          <w:iCs/>
          <w:color w:val="0F1115"/>
          <w:kern w:val="0"/>
          <w:sz w:val="24"/>
          <w:szCs w:val="24"/>
          <w:lang w:eastAsia="ru-RU"/>
          <w14:ligatures w14:val="none"/>
        </w:rPr>
        <w:t>Ответы детей.</w:t>
      </w:r>
    </w:p>
    <w:p w14:paraId="35D9A41D" w14:textId="77777777" w:rsidR="00E91873" w:rsidRPr="00E91873" w:rsidRDefault="00E91873" w:rsidP="00E91873">
      <w:pPr>
        <w:shd w:val="clear" w:color="auto" w:fill="FFFFFF"/>
        <w:spacing w:before="340" w:after="240" w:line="36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lastRenderedPageBreak/>
        <w:t xml:space="preserve">Ведущий: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 xml:space="preserve">В нашем городе тоже есть музеи. Обязательно попросите родителей сходить туда в выходной. Вы станете самыми внимательными посетителями! А наш сундук с историями останется у нас в группе, и мы начнем наполнять его для нашего музея.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Ведущий: </w:t>
      </w:r>
      <w:r w:rsidRPr="00E9187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Давайте совершим с вами маленький ритуал и откроем наш музей. Итак:</w:t>
      </w:r>
      <w:r w:rsidRPr="00E9187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E91873">
        <w:rPr>
          <w:rFonts w:ascii="Arial" w:eastAsia="Times New Roman" w:hAnsi="Arial" w:cs="Arial"/>
          <w:color w:val="0F1115"/>
          <w:kern w:val="0"/>
          <w:sz w:val="24"/>
          <w:szCs w:val="24"/>
          <w:lang w:eastAsia="ru-RU"/>
          <w14:ligatures w14:val="none"/>
        </w:rPr>
        <w:t>раз, два, три, музей, оживи! </w:t>
      </w:r>
    </w:p>
    <w:p w14:paraId="5CC8D6A8" w14:textId="14F1F30B" w:rsidR="00965E52" w:rsidRPr="00E91873" w:rsidRDefault="00E91873" w:rsidP="00E91873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5407D6AA" wp14:editId="30A833D4">
            <wp:extent cx="5940425" cy="5940425"/>
            <wp:effectExtent l="0" t="0" r="0" b="0"/>
            <wp:docPr id="1815086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5E52" w:rsidRPr="00E9187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4C93E" w14:textId="77777777" w:rsidR="00A666F3" w:rsidRDefault="00A666F3" w:rsidP="00965E52">
      <w:pPr>
        <w:spacing w:after="0" w:line="240" w:lineRule="auto"/>
      </w:pPr>
      <w:r>
        <w:separator/>
      </w:r>
    </w:p>
  </w:endnote>
  <w:endnote w:type="continuationSeparator" w:id="0">
    <w:p w14:paraId="4D8C7492" w14:textId="77777777" w:rsidR="00A666F3" w:rsidRDefault="00A666F3" w:rsidP="00965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9B700" w14:textId="77777777" w:rsidR="00A666F3" w:rsidRDefault="00A666F3" w:rsidP="00965E52">
      <w:pPr>
        <w:spacing w:after="0" w:line="240" w:lineRule="auto"/>
      </w:pPr>
      <w:r>
        <w:separator/>
      </w:r>
    </w:p>
  </w:footnote>
  <w:footnote w:type="continuationSeparator" w:id="0">
    <w:p w14:paraId="13B08698" w14:textId="77777777" w:rsidR="00A666F3" w:rsidRDefault="00A666F3" w:rsidP="00965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1B65" w14:textId="34DE49D8" w:rsidR="00965E52" w:rsidRDefault="00965E52" w:rsidP="00965E52">
    <w:pPr>
      <w:pStyle w:val="ac"/>
      <w:jc w:val="right"/>
    </w:pPr>
    <w:r>
      <w:rPr>
        <w:noProof/>
      </w:rPr>
      <w:drawing>
        <wp:inline distT="0" distB="0" distL="0" distR="0" wp14:anchorId="4EC3A76E" wp14:editId="42FAF722">
          <wp:extent cx="3809524" cy="330159"/>
          <wp:effectExtent l="0" t="0" r="635" b="0"/>
          <wp:docPr id="62897837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978371" name="Рисунок 6289783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F3AB0A3" wp14:editId="1738D87D">
          <wp:extent cx="1904762" cy="165079"/>
          <wp:effectExtent l="0" t="0" r="635" b="6985"/>
          <wp:docPr id="133034432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344320" name="Рисунок 133034432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04FA"/>
    <w:multiLevelType w:val="multilevel"/>
    <w:tmpl w:val="1276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A4E0B"/>
    <w:multiLevelType w:val="multilevel"/>
    <w:tmpl w:val="87A8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81D3A"/>
    <w:multiLevelType w:val="multilevel"/>
    <w:tmpl w:val="DD52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3219B"/>
    <w:multiLevelType w:val="multilevel"/>
    <w:tmpl w:val="F456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07EA7"/>
    <w:multiLevelType w:val="multilevel"/>
    <w:tmpl w:val="2532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A14186"/>
    <w:multiLevelType w:val="multilevel"/>
    <w:tmpl w:val="E7FA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C733A6"/>
    <w:multiLevelType w:val="multilevel"/>
    <w:tmpl w:val="46FA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5E1E62"/>
    <w:multiLevelType w:val="multilevel"/>
    <w:tmpl w:val="BE70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449277">
    <w:abstractNumId w:val="1"/>
  </w:num>
  <w:num w:numId="2" w16cid:durableId="819887511">
    <w:abstractNumId w:val="4"/>
  </w:num>
  <w:num w:numId="3" w16cid:durableId="922881054">
    <w:abstractNumId w:val="7"/>
  </w:num>
  <w:num w:numId="4" w16cid:durableId="1820657440">
    <w:abstractNumId w:val="6"/>
  </w:num>
  <w:num w:numId="5" w16cid:durableId="433482642">
    <w:abstractNumId w:val="3"/>
  </w:num>
  <w:num w:numId="6" w16cid:durableId="2033458814">
    <w:abstractNumId w:val="0"/>
  </w:num>
  <w:num w:numId="7" w16cid:durableId="2111389378">
    <w:abstractNumId w:val="2"/>
  </w:num>
  <w:num w:numId="8" w16cid:durableId="571473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48"/>
    <w:rsid w:val="000064E2"/>
    <w:rsid w:val="00050A71"/>
    <w:rsid w:val="001C20B6"/>
    <w:rsid w:val="00225711"/>
    <w:rsid w:val="002B5AB0"/>
    <w:rsid w:val="003B219D"/>
    <w:rsid w:val="003B40E8"/>
    <w:rsid w:val="0043286A"/>
    <w:rsid w:val="00502704"/>
    <w:rsid w:val="0051492E"/>
    <w:rsid w:val="005A7FC4"/>
    <w:rsid w:val="006127F2"/>
    <w:rsid w:val="006F0CF0"/>
    <w:rsid w:val="00712A63"/>
    <w:rsid w:val="007D7DC3"/>
    <w:rsid w:val="00882F99"/>
    <w:rsid w:val="008A5F38"/>
    <w:rsid w:val="00916EA0"/>
    <w:rsid w:val="00921D89"/>
    <w:rsid w:val="00940A48"/>
    <w:rsid w:val="00965E52"/>
    <w:rsid w:val="0099788F"/>
    <w:rsid w:val="00A666F3"/>
    <w:rsid w:val="00BE4B37"/>
    <w:rsid w:val="00C238DB"/>
    <w:rsid w:val="00D4056F"/>
    <w:rsid w:val="00DE7794"/>
    <w:rsid w:val="00E91873"/>
    <w:rsid w:val="00F9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A8D9B"/>
  <w15:chartTrackingRefBased/>
  <w15:docId w15:val="{51D246E0-58E4-4EA3-BEA8-398F2260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0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A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A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0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0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0A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0A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0A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0A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0A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0A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0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0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0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0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0A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0A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0A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0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0A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0A4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65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65E52"/>
  </w:style>
  <w:style w:type="paragraph" w:styleId="ae">
    <w:name w:val="footer"/>
    <w:basedOn w:val="a"/>
    <w:link w:val="af"/>
    <w:uiPriority w:val="99"/>
    <w:unhideWhenUsed/>
    <w:rsid w:val="00965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65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2026-02-12T06:29:00Z</dcterms:created>
  <dcterms:modified xsi:type="dcterms:W3CDTF">2026-02-12T07:20:00Z</dcterms:modified>
</cp:coreProperties>
</file>