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4CD3" w14:textId="77777777" w:rsidR="002B5AB0" w:rsidRDefault="002B5AB0" w:rsidP="002B5AB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5AB0">
        <w:rPr>
          <w:rFonts w:ascii="Arial" w:hAnsi="Arial" w:cs="Arial"/>
          <w:b/>
          <w:bCs/>
          <w:sz w:val="28"/>
          <w:szCs w:val="28"/>
        </w:rPr>
        <w:t>Сценарий разговора о важном с дошкольниками ко Дню Победы «Великая Победа: о мужестве, памяти и мире»</w:t>
      </w:r>
    </w:p>
    <w:p w14:paraId="4053870F" w14:textId="05C3F740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Участники: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ведущий, дети младшего, среднего и старшего дошкольного возраста. 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Направление воспитания: 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оциальное, духовно-нравственное,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физическое и оздоровительное,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патриотическое, познавательное,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трудовое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эстетическое</w:t>
      </w:r>
      <w:r>
        <w:rPr>
          <w:rFonts w:ascii="Arial" w:hAnsi="Arial" w:cs="Arial"/>
        </w:rPr>
        <w:t>.</w:t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br/>
        <w:t>Базовые ценности: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ж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изнь,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здоровье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, милосердие, добро, Родина, природа, познание, человек, семья, дружба, сотрудничество, труд</w:t>
      </w:r>
      <w:r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.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Цель:</w:t>
      </w:r>
      <w:r w:rsidRPr="002B5AB0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2B5AB0">
        <w:rPr>
          <w:rFonts w:ascii="Roboto" w:eastAsia="Times New Roman" w:hAnsi="Roboto" w:cs="Times New Roman"/>
          <w:color w:val="0F1115"/>
          <w:kern w:val="0"/>
          <w:shd w:val="clear" w:color="auto" w:fill="FFFFFF"/>
          <w:lang w:eastAsia="ru-RU"/>
          <w14:ligatures w14:val="none"/>
        </w:rPr>
        <w:t>сформировать у дошкольников первичные представления о Великой Отечественной войне, ее героях и значении Победы, воспитывая чувство гордости, благодарности и уважения к защитникам Родины.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Задачи:</w:t>
      </w:r>
    </w:p>
    <w:p w14:paraId="5F711F6B" w14:textId="77777777" w:rsidR="002B5AB0" w:rsidRPr="002B5AB0" w:rsidRDefault="002B5AB0" w:rsidP="002B5AB0">
      <w:pPr>
        <w:numPr>
          <w:ilvl w:val="0"/>
          <w:numId w:val="6"/>
        </w:numPr>
        <w:shd w:val="clear" w:color="auto" w:fill="FFFFFF"/>
        <w:spacing w:before="240"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Дать представление о Великой Отечественной войне как о тяжелом испытании для страны, о подвиге солдат и тружеников тыла.</w:t>
      </w:r>
    </w:p>
    <w:p w14:paraId="11CF24F7" w14:textId="77777777" w:rsidR="002B5AB0" w:rsidRPr="002B5AB0" w:rsidRDefault="002B5AB0" w:rsidP="002B5AB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Воспитывать патриотические чувства, уважение к ветеранам, чувство благодарности за мирное небо, бережное отношение к истории семьи. </w:t>
      </w:r>
    </w:p>
    <w:p w14:paraId="52C9CA15" w14:textId="77777777" w:rsidR="002B5AB0" w:rsidRPr="002B5AB0" w:rsidRDefault="002B5AB0" w:rsidP="002B5AB0">
      <w:pPr>
        <w:numPr>
          <w:ilvl w:val="0"/>
          <w:numId w:val="6"/>
        </w:numPr>
        <w:shd w:val="clear" w:color="auto" w:fill="FFFFFF"/>
        <w:spacing w:after="240" w:line="240" w:lineRule="auto"/>
        <w:textAlignment w:val="baseline"/>
        <w:rPr>
          <w:rFonts w:ascii="Roboto" w:eastAsia="Times New Roman" w:hAnsi="Roboto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Развивать умение слушать, сопереживать, выражать свои мысли и чувства.</w:t>
      </w:r>
    </w:p>
    <w:p w14:paraId="225A63DE" w14:textId="77777777" w:rsidR="002B5AB0" w:rsidRPr="002B5AB0" w:rsidRDefault="002B5AB0" w:rsidP="002B5AB0">
      <w:pPr>
        <w:shd w:val="clear" w:color="auto" w:fill="FFFFFF"/>
        <w:spacing w:before="3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Продолжительность: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15 минут.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Материалы: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мультимедиа для показа мирных и военных фотографий, салюта, аудиозаписи: звуки мирной жизни, песня «День Победы», «Священная война», Георгиевская ленточка, фотографии родственников – участников войны от семей, красные гвоздики из бумаги.</w:t>
      </w:r>
    </w:p>
    <w:p w14:paraId="00B60622" w14:textId="77777777" w:rsidR="002B5AB0" w:rsidRPr="002B5AB0" w:rsidRDefault="002B5AB0" w:rsidP="002B5AB0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2B5AB0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  <w14:ligatures w14:val="none"/>
        </w:rPr>
        <w:t>Ход мероприятия: </w:t>
      </w:r>
    </w:p>
    <w:p w14:paraId="6215E898" w14:textId="77777777" w:rsidR="002B5AB0" w:rsidRPr="002B5AB0" w:rsidRDefault="002B5AB0" w:rsidP="002B5AB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B5AB0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Вводная часть – 3 минуты. </w:t>
      </w:r>
    </w:p>
    <w:p w14:paraId="7D88E96E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Звучат мирные, спокойные звуки: пение птиц, детский смех. Дети заходят и садятся в круг. В центре – Георгиевская ленточка на черном бархате.</w:t>
      </w:r>
    </w:p>
    <w:p w14:paraId="087020F1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Ребята, закройте глаза и послушайте эти звуки. Что вы представляете?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делятся: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Солнечный день, играем на площадке, все счастливы.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Да, это звуки нашей мирной жизни. Так было не всегда. Очень давно на нашу страну напали враги, и началась страшная война. Она называется Великая Отечественная война. Длилась она целых четыре года. 9 мая 1945 года наши солдаты победили врага. С тех пор каждый год 9 мая вся страна празднует День Великой Победы. Сегодня мы поговорим о том, какой ценой досталась эта Победа. </w:t>
      </w:r>
    </w:p>
    <w:p w14:paraId="50AC7A51" w14:textId="77777777" w:rsidR="002B5AB0" w:rsidRPr="002B5AB0" w:rsidRDefault="002B5AB0" w:rsidP="002B5AB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B5AB0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Основная часть – 10 минут.</w:t>
      </w:r>
    </w:p>
    <w:p w14:paraId="03DD5B2F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Ведущий: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На войну ушли все, кто мог держать оружие: отцы, братья, деды. Они становились солдатами. Какими, по-вашему, качествами должен был обладать солдат?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: Смелый, сильный, выносливый, любит свою Родину.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 </w:t>
      </w:r>
    </w:p>
    <w:p w14:paraId="5DFFC0D0" w14:textId="77777777" w:rsidR="002B5AB0" w:rsidRPr="002B5AB0" w:rsidRDefault="002B5AB0" w:rsidP="002B5A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Педагог показывает репродукции: картины или фото солдат: не сражения, а, например, привал, письмо домой, помощь товарищу.</w:t>
      </w:r>
    </w:p>
    <w:p w14:paraId="3794C1E1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lastRenderedPageBreak/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Солдаты защищали каждую улицу, каждый дом. Они мечтали только об одном – чтобы война поскорее закончилась и они могли вернуться к своим семьям.</w:t>
      </w:r>
    </w:p>
    <w:p w14:paraId="60DEB82B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А есть те, кто остался дома, – женщины, старики, дети – они тоже стали героями. Они работали на заводах, делали танки и самолеты, выращивали хлеб для армии. Дети, как вы, стояли у станков, потому что не хватало взрослых. Все вместе, и на фронте, и в тылу, они ковали победу.</w:t>
      </w:r>
    </w:p>
    <w:p w14:paraId="5B4C24E2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132FD516" w14:textId="77777777" w:rsidR="002B5AB0" w:rsidRPr="002B5AB0" w:rsidRDefault="002B5AB0" w:rsidP="002B5A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Педагог берет в руки Георгиевскую ленту. </w:t>
      </w:r>
    </w:p>
    <w:p w14:paraId="2D0E5E72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4A10C3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 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Ребята, вы знаете, что это за ленточка?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Ответы детей: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Да, Георгиевская ленточка.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br/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Все верно,</w:t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это Георгиевская ленточка. Черные полоски на ней – это символ дыма, а оранжевые – символ огня. Ее носят в знак памяти о тех, кто сражался. Это символ уважения к ветеранам. </w:t>
      </w:r>
    </w:p>
    <w:p w14:paraId="0371B80C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У многих из вас, наверное, есть прабабушки и прадедушки, которые воевали или работали в тылу. Может, кто-то хочет рассказать, что знает о них?</w:t>
      </w:r>
    </w:p>
    <w:p w14:paraId="3CAE6878" w14:textId="3E3C04D4" w:rsidR="002B5AB0" w:rsidRPr="002B5AB0" w:rsidRDefault="002B5AB0" w:rsidP="002B5A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Если дети захотят поделиться своей историей, педагог выслушивает. </w:t>
      </w:r>
    </w:p>
    <w:p w14:paraId="09EAA1B5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 сожалению, с каждым годом ветеранов становится все меньше. Наша главная задача – помнить о них и беречь мир, который они нам подарили. </w:t>
      </w:r>
    </w:p>
    <w:p w14:paraId="094A55A1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Как мы с вами можем сказать спасибо тем, кто подарил нам мир?</w:t>
      </w:r>
    </w:p>
    <w:p w14:paraId="03C3AFCC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b/>
          <w:b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Ответы детей: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Возложить цветы к памятнику, сделать открытку для ветерана, узнать историю своей семьи. </w:t>
      </w:r>
    </w:p>
    <w:p w14:paraId="053BE254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Давайте сделаем из бумаги красные гвоздики. Красная гвоздика – это цветок солдата-победителя, символ памяти и благодарности. </w:t>
      </w:r>
    </w:p>
    <w:p w14:paraId="6566735A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641E6F" w14:textId="77777777" w:rsidR="002B5AB0" w:rsidRPr="002B5AB0" w:rsidRDefault="002B5AB0" w:rsidP="002B5A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Дети под руководством взрослого делают простые цветы. </w:t>
      </w:r>
    </w:p>
    <w:p w14:paraId="69F060E3" w14:textId="77777777" w:rsidR="002B5AB0" w:rsidRPr="002B5AB0" w:rsidRDefault="002B5AB0" w:rsidP="002B5AB0">
      <w:pPr>
        <w:shd w:val="clear" w:color="auto" w:fill="FFFFFF"/>
        <w:spacing w:before="48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B5AB0">
        <w:rPr>
          <w:rFonts w:ascii="Arial" w:eastAsia="Times New Roman" w:hAnsi="Arial" w:cs="Arial"/>
          <w:color w:val="000000"/>
          <w:kern w:val="0"/>
          <w:sz w:val="32"/>
          <w:szCs w:val="32"/>
          <w:lang w:eastAsia="ru-RU"/>
          <w14:ligatures w14:val="none"/>
        </w:rPr>
        <w:t>Заключительная часть – 2 минут. </w:t>
      </w:r>
    </w:p>
    <w:p w14:paraId="45C1D921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И вот наступил тот долгожданный день – 9 мая 1945 года. Война закончилась! Люди вышли на улицы, обнимались, плакали от счастья и поздравляли друг друга с Победой!</w:t>
      </w:r>
    </w:p>
    <w:p w14:paraId="38B399B6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С тех пор каждый год 9 мая мы смотрим парад, слушаем песни военных лет, поздравляем ветеранов и вечером любуемся салютом. Это праздник со слезами на глазах – радость от Победы и грусть о тех, кто не вернулся. </w:t>
      </w:r>
    </w:p>
    <w:p w14:paraId="5D1CA2F9" w14:textId="77777777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Ведущий: </w:t>
      </w:r>
      <w:r w:rsidRPr="002B5AB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Р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ебята, мы живем под мирным небом, можем играть, мечтать и учиться благодаря их подвигу. Давайте почтим память всех, кто не вернулся с войны, минутой молчания.</w:t>
      </w:r>
    </w:p>
    <w:p w14:paraId="2EA50BB7" w14:textId="77777777" w:rsidR="002B5AB0" w:rsidRPr="002B5AB0" w:rsidRDefault="002B5AB0" w:rsidP="002B5AB0">
      <w:pPr>
        <w:shd w:val="clear" w:color="auto" w:fill="FFFFFF"/>
        <w:spacing w:before="340" w:after="24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Roboto" w:eastAsia="Times New Roman" w:hAnsi="Roboto" w:cs="Times New Roman"/>
          <w:i/>
          <w:iCs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Минута молчания – звучит метроном.</w:t>
      </w:r>
    </w:p>
    <w:p w14:paraId="0CBF3C7B" w14:textId="7716FE2B" w:rsidR="002B5AB0" w:rsidRPr="002B5AB0" w:rsidRDefault="002B5AB0" w:rsidP="002B5A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Ведущий</w:t>
      </w:r>
      <w:r w:rsidRPr="002B5AB0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: 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>пусть</w:t>
      </w:r>
      <w:r w:rsidRPr="002B5AB0">
        <w:rPr>
          <w:rFonts w:ascii="Roboto" w:eastAsia="Times New Roman" w:hAnsi="Roboto" w:cs="Times New Roman"/>
          <w:color w:val="0F1115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всегда будет мир! А наши гвоздики мы возложим к нашему памятному стенду в группе.</w:t>
      </w:r>
    </w:p>
    <w:p w14:paraId="5CC8D6A8" w14:textId="1955A29B" w:rsidR="00965E52" w:rsidRPr="00BE4B37" w:rsidRDefault="0043286A" w:rsidP="002B5AB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4BD3A0" wp14:editId="49026742">
            <wp:extent cx="5238750" cy="5343525"/>
            <wp:effectExtent l="0" t="0" r="0" b="9525"/>
            <wp:docPr id="282707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073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E52" w:rsidRPr="00BE4B3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AE84" w14:textId="77777777" w:rsidR="00882F99" w:rsidRDefault="00882F99" w:rsidP="00965E52">
      <w:pPr>
        <w:spacing w:after="0" w:line="240" w:lineRule="auto"/>
      </w:pPr>
      <w:r>
        <w:separator/>
      </w:r>
    </w:p>
  </w:endnote>
  <w:endnote w:type="continuationSeparator" w:id="0">
    <w:p w14:paraId="4C0EB3B0" w14:textId="77777777" w:rsidR="00882F99" w:rsidRDefault="00882F99" w:rsidP="009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746A" w14:textId="77777777" w:rsidR="00882F99" w:rsidRDefault="00882F99" w:rsidP="00965E52">
      <w:pPr>
        <w:spacing w:after="0" w:line="240" w:lineRule="auto"/>
      </w:pPr>
      <w:r>
        <w:separator/>
      </w:r>
    </w:p>
  </w:footnote>
  <w:footnote w:type="continuationSeparator" w:id="0">
    <w:p w14:paraId="30F2AC46" w14:textId="77777777" w:rsidR="00882F99" w:rsidRDefault="00882F99" w:rsidP="0096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B65" w14:textId="34DE49D8" w:rsidR="00965E52" w:rsidRDefault="00965E52" w:rsidP="00965E52">
    <w:pPr>
      <w:pStyle w:val="ac"/>
      <w:jc w:val="right"/>
    </w:pPr>
    <w:r>
      <w:rPr>
        <w:noProof/>
      </w:rPr>
      <w:drawing>
        <wp:inline distT="0" distB="0" distL="0" distR="0" wp14:anchorId="4EC3A76E" wp14:editId="42FAF722">
          <wp:extent cx="3809524" cy="330159"/>
          <wp:effectExtent l="0" t="0" r="635" b="0"/>
          <wp:docPr id="62897837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78371" name="Рисунок 62897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3AB0A3" wp14:editId="1738D87D">
          <wp:extent cx="1904762" cy="165079"/>
          <wp:effectExtent l="0" t="0" r="635" b="6985"/>
          <wp:docPr id="13303443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44320" name="Рисунок 13303443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4FA"/>
    <w:multiLevelType w:val="multilevel"/>
    <w:tmpl w:val="127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A4E0B"/>
    <w:multiLevelType w:val="multilevel"/>
    <w:tmpl w:val="87A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219B"/>
    <w:multiLevelType w:val="multilevel"/>
    <w:tmpl w:val="F45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EA7"/>
    <w:multiLevelType w:val="multilevel"/>
    <w:tmpl w:val="2532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733A6"/>
    <w:multiLevelType w:val="multilevel"/>
    <w:tmpl w:val="46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E1E62"/>
    <w:multiLevelType w:val="multilevel"/>
    <w:tmpl w:val="BE7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449277">
    <w:abstractNumId w:val="1"/>
  </w:num>
  <w:num w:numId="2" w16cid:durableId="819887511">
    <w:abstractNumId w:val="3"/>
  </w:num>
  <w:num w:numId="3" w16cid:durableId="922881054">
    <w:abstractNumId w:val="5"/>
  </w:num>
  <w:num w:numId="4" w16cid:durableId="1820657440">
    <w:abstractNumId w:val="4"/>
  </w:num>
  <w:num w:numId="5" w16cid:durableId="433482642">
    <w:abstractNumId w:val="2"/>
  </w:num>
  <w:num w:numId="6" w16cid:durableId="203345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8"/>
    <w:rsid w:val="000064E2"/>
    <w:rsid w:val="00050A71"/>
    <w:rsid w:val="001C20B6"/>
    <w:rsid w:val="00225711"/>
    <w:rsid w:val="002B5AB0"/>
    <w:rsid w:val="003B219D"/>
    <w:rsid w:val="003B40E8"/>
    <w:rsid w:val="0043286A"/>
    <w:rsid w:val="00502704"/>
    <w:rsid w:val="005A7FC4"/>
    <w:rsid w:val="006127F2"/>
    <w:rsid w:val="006F0CF0"/>
    <w:rsid w:val="00712A63"/>
    <w:rsid w:val="00882F99"/>
    <w:rsid w:val="008A5F38"/>
    <w:rsid w:val="00921D89"/>
    <w:rsid w:val="00940A48"/>
    <w:rsid w:val="00965E52"/>
    <w:rsid w:val="0099788F"/>
    <w:rsid w:val="00BE4B37"/>
    <w:rsid w:val="00D4056F"/>
    <w:rsid w:val="00DE7794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8D9B"/>
  <w15:chartTrackingRefBased/>
  <w15:docId w15:val="{51D246E0-58E4-4EA3-BEA8-398F226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A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A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A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A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A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A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A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A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A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A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A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52"/>
  </w:style>
  <w:style w:type="paragraph" w:styleId="ae">
    <w:name w:val="footer"/>
    <w:basedOn w:val="a"/>
    <w:link w:val="af"/>
    <w:uiPriority w:val="99"/>
    <w:unhideWhenUsed/>
    <w:rsid w:val="0096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2026-02-12T06:29:00Z</dcterms:created>
  <dcterms:modified xsi:type="dcterms:W3CDTF">2026-02-12T07:06:00Z</dcterms:modified>
</cp:coreProperties>
</file>