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E6115" w14:textId="77777777" w:rsidR="00712A63" w:rsidRDefault="00712A63" w:rsidP="00712A63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12A63">
        <w:rPr>
          <w:rFonts w:ascii="Arial" w:hAnsi="Arial" w:cs="Arial"/>
          <w:b/>
          <w:bCs/>
          <w:sz w:val="28"/>
          <w:szCs w:val="28"/>
        </w:rPr>
        <w:t>Сценарий разговора о важном с дошкольниками ко Дню Земли «Поможем планете вместе!»</w:t>
      </w:r>
    </w:p>
    <w:p w14:paraId="27CB669D" w14:textId="49E6E658" w:rsidR="00712A63" w:rsidRPr="00712A63" w:rsidRDefault="00712A63" w:rsidP="00712A6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Участники: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ведущий, дети младшего, среднего и старшего дошкольного возраста. 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Направления воспитания: </w:t>
      </w:r>
      <w:r>
        <w:rPr>
          <w:rFonts w:ascii="Arial" w:hAnsi="Arial" w:cs="Arial"/>
        </w:rPr>
        <w:t>Социальное, духовно-нравственное,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физическое и оздоровительное, патриотическое, познавательное,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трудовое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эстетическое</w:t>
      </w:r>
      <w:r>
        <w:rPr>
          <w:rFonts w:ascii="Arial" w:hAnsi="Arial" w:cs="Arial"/>
        </w:rPr>
        <w:t>.</w:t>
      </w: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br/>
        <w:t>Базовые ценности: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>
        <w:rPr>
          <w:rFonts w:ascii="Arial" w:hAnsi="Arial" w:cs="Arial"/>
          <w:color w:val="222222"/>
        </w:rPr>
        <w:t>ж</w:t>
      </w:r>
      <w:r>
        <w:rPr>
          <w:rFonts w:ascii="Arial" w:hAnsi="Arial" w:cs="Arial"/>
          <w:color w:val="222222"/>
        </w:rPr>
        <w:t>изнь, милосердие, добро, Родина, природа, познание, человек, семья, дружба, сотрудничество, красота</w:t>
      </w:r>
      <w:r>
        <w:rPr>
          <w:rFonts w:ascii="Arial" w:hAnsi="Arial" w:cs="Arial"/>
          <w:color w:val="222222"/>
        </w:rPr>
        <w:t xml:space="preserve">. 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Цель: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формирование у дошкольников основ экологического сознания, понимания личной ответственности за состояние окружающей среды.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Задачи:</w:t>
      </w:r>
    </w:p>
    <w:p w14:paraId="412C5EB1" w14:textId="77777777" w:rsidR="00712A63" w:rsidRPr="00712A63" w:rsidRDefault="00712A63" w:rsidP="00712A63">
      <w:pPr>
        <w:numPr>
          <w:ilvl w:val="0"/>
          <w:numId w:val="4"/>
        </w:numPr>
        <w:spacing w:after="0" w:line="36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Подвести детей к пониманию хрупкости и взаимосвязи всего живого на Земле; познакомить с простыми, но важными правилами экологичного поведения: экономия ресурсов, раздельный сбор мусора, забота о природе.</w:t>
      </w:r>
    </w:p>
    <w:p w14:paraId="5E3974FB" w14:textId="77777777" w:rsidR="00712A63" w:rsidRPr="00712A63" w:rsidRDefault="00712A63" w:rsidP="00712A63">
      <w:pPr>
        <w:numPr>
          <w:ilvl w:val="0"/>
          <w:numId w:val="4"/>
        </w:numPr>
        <w:spacing w:after="0" w:line="36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Воспитывать чувство сопричастности к общему дому – планете Земля, желание помогать и бережно относиться ко всему живому.</w:t>
      </w:r>
    </w:p>
    <w:p w14:paraId="5D49A25D" w14:textId="77777777" w:rsidR="00712A63" w:rsidRPr="00712A63" w:rsidRDefault="00712A63" w:rsidP="00712A63">
      <w:pPr>
        <w:shd w:val="clear" w:color="auto" w:fill="FFFFFF"/>
        <w:spacing w:before="340"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Продолжительность: 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15 минут. 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Материалы: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мультимедийная установка, аудиозапись: звуки леса, моря; глобус или большая фотография Земли из космоса, карточки с изображениями экологических ситуаций, материалы для продуктивной деятельности: бумага, карандаши, клей, вырезки для плаката.</w:t>
      </w:r>
    </w:p>
    <w:p w14:paraId="6CE6BA2D" w14:textId="77777777" w:rsidR="00712A63" w:rsidRPr="00712A63" w:rsidRDefault="00712A63" w:rsidP="00712A63">
      <w:pPr>
        <w:spacing w:before="400" w:after="12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  <w14:ligatures w14:val="none"/>
        </w:rPr>
      </w:pPr>
      <w:r w:rsidRPr="00712A63">
        <w:rPr>
          <w:rFonts w:ascii="Arial" w:eastAsia="Times New Roman" w:hAnsi="Arial" w:cs="Arial"/>
          <w:color w:val="000000"/>
          <w:kern w:val="36"/>
          <w:sz w:val="40"/>
          <w:szCs w:val="40"/>
          <w:lang w:eastAsia="ru-RU"/>
          <w14:ligatures w14:val="none"/>
        </w:rPr>
        <w:t>Ход мероприятия: </w:t>
      </w:r>
    </w:p>
    <w:p w14:paraId="6A813BDE" w14:textId="77777777" w:rsidR="00712A63" w:rsidRPr="00712A63" w:rsidRDefault="00712A63" w:rsidP="00712A63">
      <w:pPr>
        <w:spacing w:before="360" w:after="120" w:line="36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712A63">
        <w:rPr>
          <w:rFonts w:ascii="Arial" w:eastAsia="Times New Roman" w:hAnsi="Arial" w:cs="Arial"/>
          <w:color w:val="000000"/>
          <w:kern w:val="0"/>
          <w:sz w:val="32"/>
          <w:szCs w:val="32"/>
          <w:lang w:eastAsia="ru-RU"/>
          <w14:ligatures w14:val="none"/>
        </w:rPr>
        <w:t>Вводная часть – 3 минуты. </w:t>
      </w:r>
    </w:p>
    <w:p w14:paraId="7AE2A6A9" w14:textId="77777777" w:rsidR="00712A63" w:rsidRPr="00712A63" w:rsidRDefault="00712A63" w:rsidP="00712A6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>Звучит спокойная музыка: звуки природы: пение птиц, шум леса. Дети садятся в круг. В центре – глобус или изображение Земли.</w:t>
      </w:r>
      <w:r w:rsidRPr="00712A63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br/>
      </w: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Ребята, послушайте эти звуки… Закройте глаза на секундочку и представьте, где вы находитесь. 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Пауза. 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Что вы услышали? 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712A63">
        <w:rPr>
          <w:rFonts w:ascii="Arial" w:eastAsia="Times New Roman" w:hAnsi="Arial" w:cs="Arial"/>
          <w:i/>
          <w:iCs/>
          <w:color w:val="000000"/>
          <w:kern w:val="0"/>
          <w:lang w:eastAsia="ru-RU"/>
          <w14:ligatures w14:val="none"/>
        </w:rPr>
        <w:t>Дети делятся: птицы, ветер, вода.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А теперь посмотрите на этот шар. Что это? 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lastRenderedPageBreak/>
        <w:t>Ответы детей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: Земля, наша планета. 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Совершенно верно. Это наш общий дом. И, как в любом доме, здесь должны царить чистота, порядок и жизнь. Но иногда с нашим домом случаются беды. 22 апреля вся планета отмечает очень важный праздник – День Земли. Это день, когда мы говорим о том, как помочь нашей планете, как сохранить ее красоту. Сегодня наш разговор о важном мы назовем «Поможем планете вместе!»</w:t>
      </w:r>
    </w:p>
    <w:p w14:paraId="64209AA0" w14:textId="77777777" w:rsidR="00712A63" w:rsidRPr="00712A63" w:rsidRDefault="00712A63" w:rsidP="00712A63">
      <w:pPr>
        <w:spacing w:before="360" w:after="120" w:line="36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712A63">
        <w:rPr>
          <w:rFonts w:ascii="Arial" w:eastAsia="Times New Roman" w:hAnsi="Arial" w:cs="Arial"/>
          <w:color w:val="000000"/>
          <w:kern w:val="0"/>
          <w:sz w:val="32"/>
          <w:szCs w:val="32"/>
          <w:lang w:eastAsia="ru-RU"/>
          <w14:ligatures w14:val="none"/>
        </w:rPr>
        <w:t>Основная часть – 10 минут. </w:t>
      </w:r>
    </w:p>
    <w:p w14:paraId="51D8E86E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lang w:eastAsia="ru-RU"/>
          <w14:ligatures w14:val="none"/>
        </w:rPr>
        <w:t>Ведущий включает короткий, на 1,5–2 минуты, мультипликационный ролик или показывает серию слайдов, где Земля изображена грустной, замусоренной, с высохшими реками. </w:t>
      </w:r>
    </w:p>
    <w:p w14:paraId="0959AAEB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Ребята, как вы думаете, почему наша Земля на этих картинках такая грустная? Что с ней случилось?</w:t>
      </w:r>
    </w:p>
    <w:p w14:paraId="4FFE9C83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lang w:eastAsia="ru-RU"/>
          <w14:ligatures w14:val="none"/>
        </w:rPr>
        <w:t xml:space="preserve">Выслушиваются гипотезы детей: много мусора, деревья срубили, вода грязная, дым. </w:t>
      </w:r>
      <w:r w:rsidRPr="00712A63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lang w:eastAsia="ru-RU"/>
          <w14:ligatures w14:val="none"/>
        </w:rPr>
        <w:br/>
        <w:t>Дидактическая игра «Хорошо – плохо». Ведущий показывает детям карточки с изображением разных ситуаций и просит определить, помогает ли этот поступок планете или вредит.</w:t>
      </w: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br/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Примеры карточек для обсуждения: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ХОРОШО: Мальчик поливает цветок. Девочка кормит птиц зимой. Папа сажает дерево. Семья сортирует мусор (бумага, пластик).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ПЛОХО: Оставленный в лесу костер. Мальчик, ломающий ветку. Завод, из трубы которого идет черный дым. Машина, из которой выбрасывают фантик на дорогу.</w:t>
      </w:r>
    </w:p>
    <w:p w14:paraId="75C72EB2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lang w:eastAsia="ru-RU"/>
          <w14:ligatures w14:val="none"/>
        </w:rPr>
        <w:t>Вывод, который подводят дети с помощью воспитателя. </w:t>
      </w:r>
    </w:p>
    <w:p w14:paraId="75574C16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Наша планета болеет из-за безответственного поведения людей. Но хорошая новость в том, что ей можно помочь! И даже мы, дети, можем сделать очень много!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Д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авайте подумаем, какие маленькие, но важные дела мы с вами можем делать каждый день, чтобы помочь Земле?</w:t>
      </w:r>
    </w:p>
    <w:p w14:paraId="310ED7B6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lang w:eastAsia="ru-RU"/>
          <w14:ligatures w14:val="none"/>
        </w:rPr>
        <w:t xml:space="preserve">Ведущий записывает или зарисовывает идеи детей на большом листе.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Направляет мысль детей вопросами:</w:t>
      </w:r>
    </w:p>
    <w:p w14:paraId="2176345D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Что мы можем делать с мусором, чтобы его стало меньше? </w:t>
      </w:r>
      <w:r w:rsidRPr="00712A63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lang w:eastAsia="ru-RU"/>
          <w14:ligatures w14:val="none"/>
        </w:rPr>
        <w:t>Предполагаемые ответы: не бросать на землю, использовать меньше пластиковых пакетов, собирать макулатуру, сдавать батарейки в спецпункт.</w:t>
      </w:r>
    </w:p>
    <w:p w14:paraId="4EC3A60E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lastRenderedPageBreak/>
        <w:t xml:space="preserve">Ведущий: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Как можно экономить богатства Земли – воду и электричество? </w:t>
      </w:r>
      <w:r w:rsidRPr="00712A63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 xml:space="preserve">Ответы детей: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Закрывать кран, пока чистим зубы; выключать свет, выходя из комнаты.</w:t>
      </w:r>
    </w:p>
    <w:p w14:paraId="42C651DC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Как мы можем помогать животным и растениям?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712A63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 xml:space="preserve">Ответы детей: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Делать кормушки, не рвать редкие цветы, не разорять муравейники, убирать за собой на пикнике.</w:t>
      </w:r>
    </w:p>
    <w:p w14:paraId="4D3F388B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Вот видите, сколько важных правил мы придумали! Если каждый человек начнет следовать хотя бы одному такому правилу, нашей планете сразу станет легче. Мы с вами становимся настоящими защитниками природы!</w:t>
      </w:r>
    </w:p>
    <w:p w14:paraId="0D68FB40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712A6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А сейчас я вам предлагаю творческую работу.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Ребята, давайте не просто поговорим, а сделаем настоящее обещание Земле и оформим его как памятку для себя и других.</w:t>
      </w:r>
    </w:p>
    <w:p w14:paraId="0F7B760F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lang w:eastAsia="ru-RU"/>
          <w14:ligatures w14:val="none"/>
        </w:rPr>
        <w:t>Коллективная работа: дети вместе с воспитателем создают плакат-коллаж или «Экологическую книгу обещаний».</w:t>
      </w:r>
    </w:p>
    <w:p w14:paraId="0E6CCC95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lang w:eastAsia="ru-RU"/>
          <w14:ligatures w14:val="none"/>
        </w:rPr>
        <w:t>Вариант 1 (плакат). На большом листе ватмана дети приклеивают заранее заготовленные картинки-символы (капля воды с галочкой, лампочка, дерево, кормушка) и подписывают (или воспитатель подписывает со слов детей) короткие обещания: «Я обещаю беречь воду!», «Я выключу свет!», «Я посажу цветок!».</w:t>
      </w:r>
    </w:p>
    <w:p w14:paraId="7EF12D44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lang w:eastAsia="ru-RU"/>
          <w14:ligatures w14:val="none"/>
        </w:rPr>
        <w:t>Вариант 2 (книга). Каждый ребенок на небольшом листе рисует или создает аппликацию своего обещания планете. Все листы собираются в одну книгу «Наши обещания Земле».</w:t>
      </w:r>
    </w:p>
    <w:p w14:paraId="0562924D" w14:textId="77777777" w:rsidR="00712A63" w:rsidRPr="00712A63" w:rsidRDefault="00712A63" w:rsidP="00712A63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712A63">
        <w:rPr>
          <w:rFonts w:ascii="Arial" w:eastAsia="Times New Roman" w:hAnsi="Arial" w:cs="Arial"/>
          <w:color w:val="000000"/>
          <w:kern w:val="0"/>
          <w:sz w:val="32"/>
          <w:szCs w:val="32"/>
          <w:lang w:eastAsia="ru-RU"/>
          <w14:ligatures w14:val="none"/>
        </w:rPr>
        <w:t>Заключительная часть – 2 минуты. </w:t>
      </w:r>
    </w:p>
    <w:p w14:paraId="31934C8B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Наш разговор подходит к концу. Скажите, пожалуйста, что из сегодняшней беседы вам запомнилось больше всего?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712A63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lang w:eastAsia="ru-RU"/>
          <w14:ligatures w14:val="none"/>
        </w:rPr>
        <w:t>Краткие ответы 2–3 детей. </w:t>
      </w:r>
    </w:p>
    <w:p w14:paraId="7AEC4FA7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Что нового вы узнали?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712A63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lang w:eastAsia="ru-RU"/>
          <w14:ligatures w14:val="none"/>
        </w:rPr>
        <w:t>Краткие ответы 2–3 детей. </w:t>
      </w:r>
    </w:p>
    <w:p w14:paraId="56B8ADBB" w14:textId="77777777" w:rsidR="00712A63" w:rsidRPr="00712A63" w:rsidRDefault="00712A63" w:rsidP="00712A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712A63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Я горжусь вами! Вы сегодня были очень вдумчивыми и неравнодушными. Теперь вы знаете, что даже маленький человек может совершить большой поступок для своей планеты. Давайте встанем в круг, возьмемся за руки – ведь мы все жители одного большого дома. И все вместе скажем: «Мы поможем тебе, Земля!»</w:t>
      </w:r>
    </w:p>
    <w:p w14:paraId="05EDC6B7" w14:textId="77777777" w:rsidR="00712A63" w:rsidRPr="00712A63" w:rsidRDefault="00712A63" w:rsidP="00712A63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A63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lang w:eastAsia="ru-RU"/>
          <w14:ligatures w14:val="none"/>
        </w:rPr>
        <w:t>Дети хором произносят девиз. Звучит негромкая, жизнеутверждающая музыка.</w:t>
      </w:r>
    </w:p>
    <w:p w14:paraId="5CC8D6A8" w14:textId="0F21BEF1" w:rsidR="00965E52" w:rsidRPr="00502704" w:rsidRDefault="00712A63" w:rsidP="00712A63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D497F4" wp14:editId="015E2A79">
            <wp:extent cx="5940425" cy="5090160"/>
            <wp:effectExtent l="0" t="0" r="0" b="0"/>
            <wp:docPr id="3397576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E52" w:rsidRPr="00502704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04342" w14:textId="77777777" w:rsidR="00050A71" w:rsidRDefault="00050A71" w:rsidP="00965E52">
      <w:pPr>
        <w:spacing w:after="0" w:line="240" w:lineRule="auto"/>
      </w:pPr>
      <w:r>
        <w:separator/>
      </w:r>
    </w:p>
  </w:endnote>
  <w:endnote w:type="continuationSeparator" w:id="0">
    <w:p w14:paraId="2C1437F3" w14:textId="77777777" w:rsidR="00050A71" w:rsidRDefault="00050A71" w:rsidP="0096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309E5" w14:textId="77777777" w:rsidR="00050A71" w:rsidRDefault="00050A71" w:rsidP="00965E52">
      <w:pPr>
        <w:spacing w:after="0" w:line="240" w:lineRule="auto"/>
      </w:pPr>
      <w:r>
        <w:separator/>
      </w:r>
    </w:p>
  </w:footnote>
  <w:footnote w:type="continuationSeparator" w:id="0">
    <w:p w14:paraId="3EA40FCB" w14:textId="77777777" w:rsidR="00050A71" w:rsidRDefault="00050A71" w:rsidP="00965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B1B65" w14:textId="34DE49D8" w:rsidR="00965E52" w:rsidRDefault="00965E52" w:rsidP="00965E52">
    <w:pPr>
      <w:pStyle w:val="ac"/>
      <w:jc w:val="right"/>
    </w:pPr>
    <w:r>
      <w:rPr>
        <w:noProof/>
      </w:rPr>
      <w:drawing>
        <wp:inline distT="0" distB="0" distL="0" distR="0" wp14:anchorId="4EC3A76E" wp14:editId="42FAF722">
          <wp:extent cx="3809524" cy="330159"/>
          <wp:effectExtent l="0" t="0" r="635" b="0"/>
          <wp:docPr id="62897837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978371" name="Рисунок 6289783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524" cy="33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3AB0A3" wp14:editId="1738D87D">
          <wp:extent cx="1904762" cy="165079"/>
          <wp:effectExtent l="0" t="0" r="635" b="6985"/>
          <wp:docPr id="133034432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0344320" name="Рисунок 13303443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762" cy="165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A4E0B"/>
    <w:multiLevelType w:val="multilevel"/>
    <w:tmpl w:val="87A8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C07EA7"/>
    <w:multiLevelType w:val="multilevel"/>
    <w:tmpl w:val="25325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C733A6"/>
    <w:multiLevelType w:val="multilevel"/>
    <w:tmpl w:val="46FA7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5E1E62"/>
    <w:multiLevelType w:val="multilevel"/>
    <w:tmpl w:val="BE70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7449277">
    <w:abstractNumId w:val="0"/>
  </w:num>
  <w:num w:numId="2" w16cid:durableId="819887511">
    <w:abstractNumId w:val="1"/>
  </w:num>
  <w:num w:numId="3" w16cid:durableId="922881054">
    <w:abstractNumId w:val="3"/>
  </w:num>
  <w:num w:numId="4" w16cid:durableId="18206574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48"/>
    <w:rsid w:val="000064E2"/>
    <w:rsid w:val="00050A71"/>
    <w:rsid w:val="001C20B6"/>
    <w:rsid w:val="003B40E8"/>
    <w:rsid w:val="00502704"/>
    <w:rsid w:val="005A7FC4"/>
    <w:rsid w:val="006127F2"/>
    <w:rsid w:val="006F0CF0"/>
    <w:rsid w:val="00712A63"/>
    <w:rsid w:val="008A5F38"/>
    <w:rsid w:val="00940A48"/>
    <w:rsid w:val="00965E52"/>
    <w:rsid w:val="0099788F"/>
    <w:rsid w:val="00D4056F"/>
    <w:rsid w:val="00DE7794"/>
    <w:rsid w:val="00F9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A8D9B"/>
  <w15:chartTrackingRefBased/>
  <w15:docId w15:val="{51D246E0-58E4-4EA3-BEA8-398F2260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0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0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0A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0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0A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0A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0A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0A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0A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0A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40A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40A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40A4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0A4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0A4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40A4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40A4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40A4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0A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40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0A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40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40A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40A4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40A4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0A4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40A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40A4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40A48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965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65E52"/>
  </w:style>
  <w:style w:type="paragraph" w:styleId="ae">
    <w:name w:val="footer"/>
    <w:basedOn w:val="a"/>
    <w:link w:val="af"/>
    <w:uiPriority w:val="99"/>
    <w:unhideWhenUsed/>
    <w:rsid w:val="00965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65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796</Words>
  <Characters>4538</Characters>
  <Application>Microsoft Office Word</Application>
  <DocSecurity>0</DocSecurity>
  <Lines>37</Lines>
  <Paragraphs>10</Paragraphs>
  <ScaleCrop>false</ScaleCrop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dcterms:created xsi:type="dcterms:W3CDTF">2026-02-12T06:29:00Z</dcterms:created>
  <dcterms:modified xsi:type="dcterms:W3CDTF">2026-02-12T06:48:00Z</dcterms:modified>
</cp:coreProperties>
</file>