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20F75" w14:textId="585B7070" w:rsidR="00502704" w:rsidRPr="00502704" w:rsidRDefault="00502704" w:rsidP="00502704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02704">
        <w:rPr>
          <w:rFonts w:ascii="Arial" w:hAnsi="Arial" w:cs="Arial"/>
          <w:b/>
          <w:bCs/>
          <w:sz w:val="28"/>
          <w:szCs w:val="28"/>
        </w:rPr>
        <w:t xml:space="preserve">Сценарий разговора о важном с </w:t>
      </w:r>
      <w:r w:rsidRPr="00502704">
        <w:rPr>
          <w:rFonts w:ascii="Arial" w:hAnsi="Arial" w:cs="Arial"/>
          <w:b/>
          <w:bCs/>
          <w:sz w:val="28"/>
          <w:szCs w:val="28"/>
        </w:rPr>
        <w:t xml:space="preserve">дошкольниками </w:t>
      </w:r>
      <w:r>
        <w:rPr>
          <w:rFonts w:ascii="Arial" w:hAnsi="Arial" w:cs="Arial"/>
          <w:b/>
          <w:bCs/>
          <w:sz w:val="28"/>
          <w:szCs w:val="28"/>
        </w:rPr>
        <w:br/>
      </w:r>
      <w:r w:rsidRPr="00502704">
        <w:rPr>
          <w:rFonts w:ascii="Arial" w:hAnsi="Arial" w:cs="Arial"/>
          <w:b/>
          <w:bCs/>
          <w:sz w:val="28"/>
          <w:szCs w:val="28"/>
        </w:rPr>
        <w:t>ко</w:t>
      </w:r>
      <w:r w:rsidRPr="00502704">
        <w:rPr>
          <w:rFonts w:ascii="Arial" w:hAnsi="Arial" w:cs="Arial"/>
          <w:b/>
          <w:bCs/>
          <w:sz w:val="28"/>
          <w:szCs w:val="28"/>
        </w:rPr>
        <w:t xml:space="preserve"> Дню космонавтики «Звездный марафон в детском саду»</w:t>
      </w:r>
    </w:p>
    <w:p w14:paraId="11F753C8" w14:textId="42268E95" w:rsidR="00502704" w:rsidRPr="00502704" w:rsidRDefault="00502704" w:rsidP="00502704">
      <w:pPr>
        <w:spacing w:after="0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Участники: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ведущий, Инопланетянин, дети среднего и старшего дошкольного возраста.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Направление воспитания: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502704">
        <w:rPr>
          <w:rFonts w:ascii="Arial" w:hAnsi="Arial" w:cs="Arial"/>
          <w:sz w:val="28"/>
          <w:szCs w:val="28"/>
        </w:rPr>
        <w:t>Социальное, духовно-нравственное,</w:t>
      </w:r>
      <w:r w:rsidRPr="00502704">
        <w:rPr>
          <w:rFonts w:ascii="Arial" w:hAnsi="Arial" w:cs="Arial"/>
          <w:sz w:val="28"/>
          <w:szCs w:val="28"/>
        </w:rPr>
        <w:t xml:space="preserve"> </w:t>
      </w:r>
      <w:r w:rsidRPr="00502704">
        <w:rPr>
          <w:rFonts w:ascii="Arial" w:hAnsi="Arial" w:cs="Arial"/>
          <w:sz w:val="28"/>
          <w:szCs w:val="28"/>
        </w:rPr>
        <w:t>физическое и</w:t>
      </w:r>
      <w:r w:rsidRPr="00502704">
        <w:rPr>
          <w:rFonts w:ascii="Arial" w:hAnsi="Arial" w:cs="Arial"/>
          <w:sz w:val="28"/>
          <w:szCs w:val="28"/>
        </w:rPr>
        <w:t xml:space="preserve"> </w:t>
      </w:r>
      <w:r w:rsidRPr="00502704">
        <w:rPr>
          <w:rFonts w:ascii="Arial" w:hAnsi="Arial" w:cs="Arial"/>
          <w:sz w:val="28"/>
          <w:szCs w:val="28"/>
        </w:rPr>
        <w:t>оздоровительное, патриотическое, познавательное,</w:t>
      </w:r>
      <w:r w:rsidRPr="00502704">
        <w:rPr>
          <w:rFonts w:ascii="Arial" w:hAnsi="Arial" w:cs="Arial"/>
          <w:sz w:val="28"/>
          <w:szCs w:val="28"/>
        </w:rPr>
        <w:t xml:space="preserve"> </w:t>
      </w:r>
      <w:r w:rsidRPr="00502704">
        <w:rPr>
          <w:rFonts w:ascii="Arial" w:hAnsi="Arial" w:cs="Arial"/>
          <w:sz w:val="28"/>
          <w:szCs w:val="28"/>
        </w:rPr>
        <w:t>трудовое</w:t>
      </w:r>
      <w:r w:rsidRPr="00502704">
        <w:rPr>
          <w:rFonts w:ascii="Arial" w:hAnsi="Arial" w:cs="Arial"/>
          <w:sz w:val="28"/>
          <w:szCs w:val="28"/>
        </w:rPr>
        <w:t xml:space="preserve"> </w:t>
      </w:r>
      <w:r w:rsidRPr="00502704">
        <w:rPr>
          <w:rFonts w:ascii="Arial" w:hAnsi="Arial" w:cs="Arial"/>
          <w:sz w:val="28"/>
          <w:szCs w:val="28"/>
        </w:rPr>
        <w:t>эстетическое</w:t>
      </w:r>
      <w:r w:rsidRPr="00502704">
        <w:rPr>
          <w:rFonts w:ascii="Arial" w:hAnsi="Arial" w:cs="Arial"/>
          <w:sz w:val="28"/>
          <w:szCs w:val="28"/>
        </w:rPr>
        <w:t>.</w:t>
      </w:r>
      <w:r w:rsidRPr="00502704">
        <w:rPr>
          <w:rFonts w:ascii="Arial" w:hAnsi="Arial" w:cs="Arial"/>
          <w:sz w:val="28"/>
          <w:szCs w:val="28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Базовые ценности: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ж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изнь,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здоровье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, милосердие, добро, Родина, природа, познание, человек, семья, дружба, сотрудничество, труд,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культура, красота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Цель: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расширить представления детей о космосе, космонавтах, Дне космонавтики через активную игровую деятельность.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Задачи:</w:t>
      </w:r>
    </w:p>
    <w:p w14:paraId="5855D2FB" w14:textId="77777777" w:rsidR="00502704" w:rsidRPr="00502704" w:rsidRDefault="00502704" w:rsidP="00502704">
      <w:pPr>
        <w:numPr>
          <w:ilvl w:val="0"/>
          <w:numId w:val="3"/>
        </w:numPr>
        <w:spacing w:after="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Закрепить знания о первом полете человека в космос, планетах, профессии космонавта.</w:t>
      </w:r>
    </w:p>
    <w:p w14:paraId="6F8BD148" w14:textId="77777777" w:rsidR="00502704" w:rsidRPr="00502704" w:rsidRDefault="00502704" w:rsidP="00502704">
      <w:pPr>
        <w:numPr>
          <w:ilvl w:val="0"/>
          <w:numId w:val="3"/>
        </w:numPr>
        <w:spacing w:after="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Развивать физические качества: ловкость, скорость, координацию, умение работать в команде.</w:t>
      </w:r>
    </w:p>
    <w:p w14:paraId="61E898C9" w14:textId="77777777" w:rsidR="00502704" w:rsidRPr="00502704" w:rsidRDefault="00502704" w:rsidP="00502704">
      <w:pPr>
        <w:numPr>
          <w:ilvl w:val="0"/>
          <w:numId w:val="3"/>
        </w:numPr>
        <w:spacing w:after="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Стимулировать познавательный интерес, воображение и творческие способности.</w:t>
      </w:r>
    </w:p>
    <w:p w14:paraId="333A4AEF" w14:textId="77777777" w:rsidR="00502704" w:rsidRPr="00502704" w:rsidRDefault="00502704" w:rsidP="00502704">
      <w:pPr>
        <w:numPr>
          <w:ilvl w:val="0"/>
          <w:numId w:val="3"/>
        </w:numPr>
        <w:spacing w:after="24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Воспитывать чувство гордости за свою страну, взаимовыручку и стремление к достижению цели.</w:t>
      </w:r>
    </w:p>
    <w:p w14:paraId="5E598C96" w14:textId="77777777" w:rsidR="00502704" w:rsidRPr="00502704" w:rsidRDefault="00502704" w:rsidP="00502704">
      <w:pPr>
        <w:shd w:val="clear" w:color="auto" w:fill="FFFFFF"/>
        <w:spacing w:before="340"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Продолжительность: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15 минут.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Материалы: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мультимедиа для показа слайдов/видео, музыкальный центр, реквизит для эстафет. </w:t>
      </w:r>
    </w:p>
    <w:p w14:paraId="2C73478F" w14:textId="77777777" w:rsidR="00502704" w:rsidRPr="00502704" w:rsidRDefault="00502704" w:rsidP="00502704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  <w14:ligatures w14:val="none"/>
        </w:rPr>
        <w:t>Ход мероприятия: </w:t>
      </w:r>
    </w:p>
    <w:p w14:paraId="5D8D1675" w14:textId="77777777" w:rsidR="00502704" w:rsidRPr="00502704" w:rsidRDefault="00502704" w:rsidP="00502704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ru-RU"/>
          <w14:ligatures w14:val="none"/>
        </w:rPr>
        <w:t>Вводная часть – 3 минуты.</w:t>
      </w:r>
    </w:p>
    <w:p w14:paraId="08A37AB9" w14:textId="77777777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ru-RU"/>
          <w14:ligatures w14:val="none"/>
        </w:rPr>
        <w:t>Звучит торжественная космическая музыка. Дети входят в украшенный зал. На экране – слайд с изображением космоса, ракет, Юрия Гагарина.</w:t>
      </w:r>
    </w:p>
    <w:p w14:paraId="02A7B41F" w14:textId="20B89536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Ведущий</w:t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здравствуйте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, юные друзья! Скажите, какой праздник наша страна отмечает 12 апреля?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Дети отвечают: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День космонавтики!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Ведущий: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Верно! Именно в этот день, много лет назад, обычный советский парень Юрий Гагарин на корабле «Восток» первым в мире поднялся к звездам! Сегодня мы с вами отправимся в удивительное космическое путешествие. Но в космос летают только самые сильные, смелые, ловкие и умные. Вы готовы проверить, достойны ли вы звания юных космонавтов?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Дети отвечают: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Да! </w:t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br/>
        <w:t xml:space="preserve">Ведущий: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Тогда наш «Звездный марафон» объявляется открытым!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Ведущий: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Сейчас мы с вами пройдем ритуал посвящения. Прежде чем отправиться в полет, космонавты проходят строгую медицинскую комиссию. Давайте и мы проверим вашу готовность!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Упражнение «Космическая зарядка». Ведущий проводит короткую разминку под динамичную музыку.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Ведущий: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Вращение головой – смотрим на приборы.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Ведущий: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Наклоны – проверяем скафандры.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Ведущий: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Бег на месте – готовимся к перегрузкам.</w:t>
      </w:r>
    </w:p>
    <w:p w14:paraId="76B5C37A" w14:textId="77777777" w:rsidR="00502704" w:rsidRPr="00502704" w:rsidRDefault="00502704" w:rsidP="00502704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ru-RU"/>
          <w14:ligatures w14:val="none"/>
        </w:rPr>
        <w:t>Основная часть – 10 минут.</w:t>
      </w:r>
    </w:p>
    <w:p w14:paraId="361924B2" w14:textId="77777777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ru-RU"/>
          <w14:ligatures w14:val="none"/>
        </w:rPr>
        <w:t>Дети делятся на 2–3 экипажа – команды, придумывают название. Например, «Союз», «Восток», «Комета», «Спутник». Их ждет «полет по станциям».</w:t>
      </w:r>
    </w:p>
    <w:p w14:paraId="7DA19781" w14:textId="77777777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Ведущий: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А сейчас мы с вами отправимся в увлекательное космическое путешествие. Оно будет проходить по тематическим станциям. На каждой станции нас ждут увлекательные задания и игры. Вы готовы?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Ответы детей: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Да!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Ведущий: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Ну тогда поехали!</w:t>
      </w:r>
    </w:p>
    <w:p w14:paraId="59068DAE" w14:textId="644104AB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Станция № 1: «Построй ракету». </w:t>
      </w:r>
      <w:r w:rsidRPr="00502704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ru-RU"/>
          <w14:ligatures w14:val="none"/>
        </w:rPr>
        <w:br/>
        <w:t>Правила. Первый ребенок бежит к обручу, кладет один мягкий модуль (кубик), возвращается. Следующий кладет следующий модуль и т. д. Команда строит из модулей «ракету».</w:t>
      </w:r>
      <w:r w:rsidRPr="00502704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ru-RU"/>
          <w14:ligatures w14:val="none"/>
        </w:rPr>
        <w:br/>
        <w:t>Инвентарь: мягкие модули, обручи.</w:t>
      </w:r>
    </w:p>
    <w:p w14:paraId="6B763FBF" w14:textId="633B4FDA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Станция № 2: «Невесомость».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  <w:t xml:space="preserve">Правила: пронести на голове или ракетке небольшой мяч («планету») до отметки и обратно, не уронив.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  <w:t>Инвентарь: мячи для тенниса или маленькие надувные шарики, ракетки.</w:t>
      </w:r>
    </w:p>
    <w:p w14:paraId="32788609" w14:textId="6566A752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Станция № 3: «Космический мусор».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  <w:t>Правила: нужно собрать разбросанные по залу «обломки метеоритов» (кегли или цветные кубики) в корзину своей команды.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  <w:t>Инвентарь: кегли или кубики двух цветов, корзины.</w:t>
      </w:r>
    </w:p>
    <w:p w14:paraId="54BAE6A7" w14:textId="77777777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Станция № 4: «Лунные кратеры».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  <w:t xml:space="preserve">Правила: пройти дистанцию, наступая только внутрь разложенных на полу обручей – «кратеров».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  <w:t>Инвентарь: обручи. </w:t>
      </w:r>
    </w:p>
    <w:p w14:paraId="212F7747" w14:textId="77777777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Станция № 5: «Планетная азбука».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  <w:t>Правила: интеллектуальная пауза. Ведущий показывает картинки с планетами, а команды по очереди их называют. Можно добавить загадки о небесных телах.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  <w:t>Инвентарь: картинки планет, загадки.</w:t>
      </w:r>
    </w:p>
    <w:p w14:paraId="4BD4B027" w14:textId="2E2DE09D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После прохождения испытаний ведущий объявляет.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Ведущий: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Все экипажи с честью прошли подготовку! Пора выходить на орбиту!</w:t>
      </w:r>
    </w:p>
    <w:p w14:paraId="39769BDD" w14:textId="77777777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Появление персонажа: под таинственную музыку появляется добродушный Инопланетянин.</w:t>
      </w:r>
    </w:p>
    <w:p w14:paraId="16464302" w14:textId="77777777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Инопланетянин: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Приветствие, земляне! Мы наблюдали за вашими тренировками. Вы отлично справились! Но, чтобы получить звание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lastRenderedPageBreak/>
        <w:t>настоящих космических исследователей, вам нужно выполнить последнее задание – показать свою фантазию!</w:t>
      </w:r>
    </w:p>
    <w:p w14:paraId="20854F69" w14:textId="77777777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ru-RU"/>
          <w14:ligatures w14:val="none"/>
        </w:rPr>
        <w:t>Задание: командам предлагается за 3–5 минут создать «Инопланетного гостя» или «Космический корабль будущего» из предложенного бросового материала: пластиковые бутылки, крышки, фольга, цветная бумага, клей, скотч. Можно сделать коллективный рисунок на большом листе. Затем каждая команда представляет свое творение, рассказывает, как зовут гостя или как называется корабль.</w:t>
      </w:r>
    </w:p>
    <w:p w14:paraId="35444503" w14:textId="77777777" w:rsidR="00502704" w:rsidRPr="00502704" w:rsidRDefault="00502704" w:rsidP="00502704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ru-RU"/>
          <w14:ligatures w14:val="none"/>
        </w:rPr>
        <w:t>Заключительная часть – 2 минуты.</w:t>
      </w:r>
    </w:p>
    <w:p w14:paraId="17186413" w14:textId="77777777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Ведущий: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Молодцы! Вы доказали, что вы – смелые, дружные, умные и очень творческие! Наше космическое путешествие подходит к концу. Пора возвращаться домой, на любимую планету Земля. Закройте глаза… </w:t>
      </w:r>
      <w:r w:rsidRPr="00502704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ru-RU"/>
          <w14:ligatures w14:val="none"/>
        </w:rPr>
        <w:t>(звучит спокойная музыка).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Ведущий: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Мы входим в атмосферу… мягко приземляемся. Открывайте глаза!</w:t>
      </w:r>
    </w:p>
    <w:p w14:paraId="1DC3FA88" w14:textId="77777777" w:rsidR="00502704" w:rsidRPr="00502704" w:rsidRDefault="00502704" w:rsidP="00502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ru-RU"/>
          <w14:ligatures w14:val="none"/>
        </w:rPr>
        <w:t>Все экипажи награждаются «космическими» медалями «Юный космонавт», «Знаток космоса», дипломами и сладкими «космическими» призами.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14:paraId="026EEDC8" w14:textId="77777777" w:rsidR="00502704" w:rsidRPr="00502704" w:rsidRDefault="00502704" w:rsidP="00502704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0270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Ведущий:</w:t>
      </w:r>
      <w:r w:rsidRPr="00502704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Поздравляю всех с успешным завершением «Звездного марафона»! Помните, что космос покоряется самым упорным и мечтателям. Кто знает, может быть, именно кто-то из вас в будущем станет космонавтом и откроет новую планету! А сейчас – общая космическая фотография на память!</w:t>
      </w:r>
    </w:p>
    <w:p w14:paraId="5CC8D6A8" w14:textId="38D8F214" w:rsidR="00965E52" w:rsidRPr="00502704" w:rsidRDefault="00502704" w:rsidP="0050270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6B2A35" wp14:editId="3D8FD181">
            <wp:extent cx="5940425" cy="5090160"/>
            <wp:effectExtent l="0" t="0" r="0" b="0"/>
            <wp:docPr id="1156457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E52" w:rsidRPr="00502704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48E31" w14:textId="77777777" w:rsidR="005A7FC4" w:rsidRDefault="005A7FC4" w:rsidP="00965E52">
      <w:pPr>
        <w:spacing w:after="0" w:line="240" w:lineRule="auto"/>
      </w:pPr>
      <w:r>
        <w:separator/>
      </w:r>
    </w:p>
  </w:endnote>
  <w:endnote w:type="continuationSeparator" w:id="0">
    <w:p w14:paraId="18960A60" w14:textId="77777777" w:rsidR="005A7FC4" w:rsidRDefault="005A7FC4" w:rsidP="0096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468EB" w14:textId="77777777" w:rsidR="005A7FC4" w:rsidRDefault="005A7FC4" w:rsidP="00965E52">
      <w:pPr>
        <w:spacing w:after="0" w:line="240" w:lineRule="auto"/>
      </w:pPr>
      <w:r>
        <w:separator/>
      </w:r>
    </w:p>
  </w:footnote>
  <w:footnote w:type="continuationSeparator" w:id="0">
    <w:p w14:paraId="498A5294" w14:textId="77777777" w:rsidR="005A7FC4" w:rsidRDefault="005A7FC4" w:rsidP="0096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B1B65" w14:textId="34DE49D8" w:rsidR="00965E52" w:rsidRDefault="00965E52" w:rsidP="00965E52">
    <w:pPr>
      <w:pStyle w:val="ac"/>
      <w:jc w:val="right"/>
    </w:pPr>
    <w:r>
      <w:rPr>
        <w:noProof/>
      </w:rPr>
      <w:drawing>
        <wp:inline distT="0" distB="0" distL="0" distR="0" wp14:anchorId="4EC3A76E" wp14:editId="42FAF722">
          <wp:extent cx="3809524" cy="330159"/>
          <wp:effectExtent l="0" t="0" r="635" b="0"/>
          <wp:docPr id="62897837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8371" name="Рисунок 6289783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3AB0A3" wp14:editId="1738D87D">
          <wp:extent cx="1904762" cy="165079"/>
          <wp:effectExtent l="0" t="0" r="635" b="6985"/>
          <wp:docPr id="133034432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344320" name="Рисунок 13303443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762" cy="16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A4E0B"/>
    <w:multiLevelType w:val="multilevel"/>
    <w:tmpl w:val="87A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C07EA7"/>
    <w:multiLevelType w:val="multilevel"/>
    <w:tmpl w:val="2532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5E1E62"/>
    <w:multiLevelType w:val="multilevel"/>
    <w:tmpl w:val="BE7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449277">
    <w:abstractNumId w:val="0"/>
  </w:num>
  <w:num w:numId="2" w16cid:durableId="819887511">
    <w:abstractNumId w:val="1"/>
  </w:num>
  <w:num w:numId="3" w16cid:durableId="9228810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48"/>
    <w:rsid w:val="000064E2"/>
    <w:rsid w:val="001C20B6"/>
    <w:rsid w:val="003B40E8"/>
    <w:rsid w:val="00502704"/>
    <w:rsid w:val="005A7FC4"/>
    <w:rsid w:val="006127F2"/>
    <w:rsid w:val="006F0CF0"/>
    <w:rsid w:val="008A5F38"/>
    <w:rsid w:val="00940A48"/>
    <w:rsid w:val="00965E52"/>
    <w:rsid w:val="0099788F"/>
    <w:rsid w:val="00D4056F"/>
    <w:rsid w:val="00F9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A8D9B"/>
  <w15:chartTrackingRefBased/>
  <w15:docId w15:val="{51D246E0-58E4-4EA3-BEA8-398F2260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0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0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A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0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0A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0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0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0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0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0A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0A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0A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0A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0A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0A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0A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0A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0A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0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0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0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0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0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0A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40A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0A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0A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0A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0A4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65E52"/>
  </w:style>
  <w:style w:type="paragraph" w:styleId="ae">
    <w:name w:val="footer"/>
    <w:basedOn w:val="a"/>
    <w:link w:val="af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65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765</Words>
  <Characters>4362</Characters>
  <Application>Microsoft Office Word</Application>
  <DocSecurity>0</DocSecurity>
  <Lines>36</Lines>
  <Paragraphs>10</Paragraphs>
  <ScaleCrop>false</ScaleCrop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dcterms:created xsi:type="dcterms:W3CDTF">2026-02-12T06:29:00Z</dcterms:created>
  <dcterms:modified xsi:type="dcterms:W3CDTF">2026-02-12T06:39:00Z</dcterms:modified>
</cp:coreProperties>
</file>