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A572A" w14:textId="6AA75D3D" w:rsidR="005844A4" w:rsidRPr="005844A4" w:rsidRDefault="00705901" w:rsidP="005844A4">
      <w:pPr>
        <w:pStyle w:val="2"/>
        <w:spacing w:before="360" w:after="120"/>
        <w:jc w:val="center"/>
        <w:rPr>
          <w:rFonts w:ascii="Arial" w:eastAsia="Times New Roman" w:hAnsi="Arial" w:cs="Arial"/>
          <w:b/>
          <w:bCs/>
          <w:color w:val="auto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hAnsi="Arial" w:cs="Arial"/>
          <w:b/>
          <w:bCs/>
          <w:color w:val="auto"/>
          <w:sz w:val="28"/>
          <w:szCs w:val="28"/>
        </w:rPr>
        <w:t xml:space="preserve">Разговоры о важном с дошкольниками </w:t>
      </w:r>
      <w:r w:rsidRPr="005844A4">
        <w:rPr>
          <w:rFonts w:ascii="Arial" w:hAnsi="Arial" w:cs="Arial"/>
          <w:b/>
          <w:bCs/>
          <w:color w:val="auto"/>
          <w:sz w:val="28"/>
          <w:szCs w:val="28"/>
        </w:rPr>
        <w:br/>
      </w:r>
      <w:bookmarkStart w:id="0" w:name="_GoBack"/>
      <w:bookmarkEnd w:id="0"/>
      <w:r w:rsidR="005844A4" w:rsidRPr="005844A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Международный женский день: каким он был и наше время</w:t>
      </w:r>
    </w:p>
    <w:p w14:paraId="41BECCAF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Цель: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формирование у детей уважительного отношения к женщинам, девочкам, понимания значения Международного женского дня, воспитание чувства благодарности и заботы.</w:t>
      </w:r>
    </w:p>
    <w:p w14:paraId="4FBF3B07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Направление воспитания: 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социальное, духовно-нравственное, физическое и оздоровительное, патриотическое, познавательное, трудовое.</w:t>
      </w:r>
    </w:p>
    <w:p w14:paraId="76485322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Базовая ценность: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социальное, духовно-нравственное, физическое и оздоровительное, патриотическое, познавательное, трудовое, эстетическое.</w:t>
      </w:r>
    </w:p>
    <w:p w14:paraId="4FAA2627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 xml:space="preserve">Продолжительность: 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15 минут.</w:t>
      </w:r>
    </w:p>
    <w:p w14:paraId="4D868819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Возрастная группа: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дошкольный возраст. </w:t>
      </w:r>
    </w:p>
    <w:p w14:paraId="3D20106F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Материалы:</w:t>
      </w:r>
    </w:p>
    <w:p w14:paraId="122334A4" w14:textId="77777777" w:rsidR="005844A4" w:rsidRPr="005844A4" w:rsidRDefault="005844A4" w:rsidP="005844A4">
      <w:pPr>
        <w:numPr>
          <w:ilvl w:val="0"/>
          <w:numId w:val="2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Картинки, изображающие женщин разных профессий (врач, учитель, повар, космонавт, пожарный, ученая, спортсменка, артистка и т. д.).</w:t>
      </w:r>
    </w:p>
    <w:p w14:paraId="6BA72189" w14:textId="77777777" w:rsidR="005844A4" w:rsidRPr="005844A4" w:rsidRDefault="005844A4" w:rsidP="005844A4">
      <w:pPr>
        <w:numPr>
          <w:ilvl w:val="0"/>
          <w:numId w:val="2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Иллюстрации с изображением женщин, участвующих в демонстрациях и митингах за свои права (из истории Международного женского дня, если возможно, адаптированные для возраста).</w:t>
      </w:r>
    </w:p>
    <w:p w14:paraId="05BE7A30" w14:textId="77777777" w:rsidR="005844A4" w:rsidRPr="005844A4" w:rsidRDefault="005844A4" w:rsidP="005844A4">
      <w:pPr>
        <w:numPr>
          <w:ilvl w:val="0"/>
          <w:numId w:val="2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Фотографии мам, бабушек, сестер детей (по возможности подготовленные заранее).</w:t>
      </w:r>
    </w:p>
    <w:p w14:paraId="776228D3" w14:textId="77777777" w:rsidR="005844A4" w:rsidRPr="005844A4" w:rsidRDefault="005844A4" w:rsidP="005844A4">
      <w:pPr>
        <w:numPr>
          <w:ilvl w:val="0"/>
          <w:numId w:val="28"/>
        </w:numPr>
        <w:spacing w:after="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Материалы для изготовления открыток (цветная бумага, картон, клей, ножницы, блестки, фломастеры) (по желанию).</w:t>
      </w:r>
    </w:p>
    <w:p w14:paraId="0BC518FF" w14:textId="77777777" w:rsidR="005844A4" w:rsidRPr="005844A4" w:rsidRDefault="005844A4" w:rsidP="005844A4">
      <w:pPr>
        <w:numPr>
          <w:ilvl w:val="0"/>
          <w:numId w:val="28"/>
        </w:numPr>
        <w:spacing w:after="220" w:line="240" w:lineRule="auto"/>
        <w:ind w:left="110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Букет цветов (можно искусственный).</w:t>
      </w:r>
    </w:p>
    <w:p w14:paraId="235CA94F" w14:textId="4CDAC3F9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Вводная часть: что такое праздник?</w:t>
      </w:r>
    </w:p>
    <w:p w14:paraId="34D7F7CB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Приветствие: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Создание позитивного настроения и приветствие детей.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br/>
      </w: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Актуализация:</w:t>
      </w:r>
    </w:p>
    <w:p w14:paraId="5C49F425" w14:textId="77777777" w:rsidR="005844A4" w:rsidRPr="005844A4" w:rsidRDefault="005844A4" w:rsidP="005844A4">
      <w:pPr>
        <w:numPr>
          <w:ilvl w:val="0"/>
          <w:numId w:val="29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Ребята, какие праздники вы знаете и любите? (Новый год, день рождения, День защитника Отечества, Масленица и т. д.)</w:t>
      </w:r>
    </w:p>
    <w:p w14:paraId="1C2821A2" w14:textId="77777777" w:rsidR="005844A4" w:rsidRPr="005844A4" w:rsidRDefault="005844A4" w:rsidP="005844A4">
      <w:pPr>
        <w:numPr>
          <w:ilvl w:val="0"/>
          <w:numId w:val="29"/>
        </w:numPr>
        <w:spacing w:after="0" w:line="240" w:lineRule="auto"/>
        <w:ind w:left="216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Что вам нравится в праздниках? (Веселье, подарки, поздравления, угощения и т. д.)</w:t>
      </w:r>
    </w:p>
    <w:p w14:paraId="4A9F16CC" w14:textId="77777777" w:rsidR="005844A4" w:rsidRPr="005844A4" w:rsidRDefault="005844A4" w:rsidP="005844A4">
      <w:pPr>
        <w:numPr>
          <w:ilvl w:val="0"/>
          <w:numId w:val="29"/>
        </w:numPr>
        <w:spacing w:after="440" w:line="240" w:lineRule="auto"/>
        <w:ind w:left="216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Праздник – это особенный день, когда мы радуемся, веселимся и поздравляем друг друга.</w:t>
      </w:r>
    </w:p>
    <w:p w14:paraId="543A6CDF" w14:textId="18AC34A4" w:rsidR="005844A4" w:rsidRPr="005844A4" w:rsidRDefault="005844A4" w:rsidP="005844A4">
      <w:pPr>
        <w:spacing w:after="4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lastRenderedPageBreak/>
        <w:t>Введение в тему: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скоро наступит замечательный праздник – Международный женский день. Он отмечается 8 марта. Сегодня мы узнаем, почему этот день особенный и кого мы в этот день поздравляем.</w:t>
      </w:r>
    </w:p>
    <w:p w14:paraId="606F7BE7" w14:textId="7777777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Основная часть: История и современность 8 Марта</w:t>
      </w:r>
    </w:p>
    <w:p w14:paraId="2FF14567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Беседа о женщинах и их роли:</w:t>
      </w:r>
    </w:p>
    <w:p w14:paraId="56005D41" w14:textId="77777777" w:rsidR="005844A4" w:rsidRPr="005844A4" w:rsidRDefault="005844A4" w:rsidP="005844A4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Кого мы поздравляем 8 марта? (Мам, бабушек, сестер, девочек.)</w:t>
      </w:r>
    </w:p>
    <w:p w14:paraId="67066279" w14:textId="77777777" w:rsidR="005844A4" w:rsidRPr="005844A4" w:rsidRDefault="005844A4" w:rsidP="005844A4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Кто такие женщины для вас? Какие они? (Добрые, ласковые, заботливые, красивые, умные, трудолюбивые и т. д.)</w:t>
      </w:r>
    </w:p>
    <w:p w14:paraId="7AFCB051" w14:textId="77777777" w:rsidR="005844A4" w:rsidRPr="005844A4" w:rsidRDefault="005844A4" w:rsidP="005844A4">
      <w:pPr>
        <w:numPr>
          <w:ilvl w:val="0"/>
          <w:numId w:val="30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Что делают ваши мамы и бабушки? (Работают, готовят, убирают, заботятся о нас и т. д.)</w:t>
      </w:r>
    </w:p>
    <w:p w14:paraId="4B051700" w14:textId="77777777" w:rsidR="005844A4" w:rsidRPr="005844A4" w:rsidRDefault="005844A4" w:rsidP="005844A4">
      <w:pPr>
        <w:numPr>
          <w:ilvl w:val="0"/>
          <w:numId w:val="30"/>
        </w:numPr>
        <w:spacing w:after="44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Женщины очень важны для каждой семьи. Они дарят нам свою любовь, заботу и тепло. </w:t>
      </w:r>
      <w:r w:rsidRPr="005844A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>Показать фотографии мам, бабушек, сестренок, если они были подготовлены заранее.</w:t>
      </w:r>
    </w:p>
    <w:p w14:paraId="1D503358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История праздника (адаптированная для детей):</w:t>
      </w:r>
    </w:p>
    <w:p w14:paraId="28CE705E" w14:textId="77777777" w:rsidR="005844A4" w:rsidRPr="005844A4" w:rsidRDefault="005844A4" w:rsidP="005844A4">
      <w:pPr>
        <w:numPr>
          <w:ilvl w:val="0"/>
          <w:numId w:val="3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Давным-давно, когда-то женщины не имели таких же прав, как мужчины. Они не могли голосовать, учиться на определенных профессиях и получать одинаковую зарплату за одинаковую работу. Женщины боролись за свои права, устраивали демонстрации и митинги.</w:t>
      </w:r>
    </w:p>
    <w:p w14:paraId="12B97EDF" w14:textId="77777777" w:rsidR="005844A4" w:rsidRPr="005844A4" w:rsidRDefault="005844A4" w:rsidP="005844A4">
      <w:pPr>
        <w:numPr>
          <w:ilvl w:val="0"/>
          <w:numId w:val="31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В 1910 году на Международной конференции женщин было решено отмечать Международный женский день 8 марта. В этот день женщины всего мира стали собираться вместе, чтобы напоминать о своих правах, о равенстве с мужчинами.</w:t>
      </w:r>
    </w:p>
    <w:p w14:paraId="7144F7BE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8 Марта в наше время:</w:t>
      </w:r>
    </w:p>
    <w:p w14:paraId="7DE11FD8" w14:textId="77777777" w:rsidR="005844A4" w:rsidRPr="005844A4" w:rsidRDefault="005844A4" w:rsidP="005844A4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Сейчас женщины во многих странах имеют равные права с мужчинами. Они могут учиться, работать на любых профессиях, участвовать в политике.</w:t>
      </w:r>
    </w:p>
    <w:p w14:paraId="408F89FE" w14:textId="77777777" w:rsidR="005844A4" w:rsidRPr="005844A4" w:rsidRDefault="005844A4" w:rsidP="005844A4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8 Марта – это день, когда мы поздравляем всех женщин и девочек, говорим им слова благодарности и любви за их заботу, доброту и красоту. Это день, когда мы дарим им цветы и подарки.</w:t>
      </w:r>
    </w:p>
    <w:p w14:paraId="5DADBE19" w14:textId="77777777" w:rsidR="005844A4" w:rsidRPr="005844A4" w:rsidRDefault="005844A4" w:rsidP="005844A4">
      <w:pPr>
        <w:numPr>
          <w:ilvl w:val="0"/>
          <w:numId w:val="32"/>
        </w:numPr>
        <w:spacing w:after="0" w:line="240" w:lineRule="auto"/>
        <w:textAlignment w:val="baseline"/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>Показать картинки женщин разных профессий. Обсудить, что сейчас женщине доступна любая профессия.</w:t>
      </w:r>
    </w:p>
    <w:p w14:paraId="6D62A357" w14:textId="77777777" w:rsidR="005844A4" w:rsidRPr="005844A4" w:rsidRDefault="005844A4" w:rsidP="005844A4">
      <w:pPr>
        <w:numPr>
          <w:ilvl w:val="0"/>
          <w:numId w:val="32"/>
        </w:numPr>
        <w:spacing w:after="440" w:line="240" w:lineRule="auto"/>
        <w:textAlignment w:val="baseline"/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t xml:space="preserve">В каждой профессии женщины могут быть героинями! Вспомните врачей, которые спасают жизни, учительниц, </w:t>
      </w:r>
      <w:r w:rsidRPr="005844A4">
        <w:rPr>
          <w:rFonts w:ascii="Arial" w:eastAsia="Times New Roman" w:hAnsi="Arial" w:cs="Arial"/>
          <w:i/>
          <w:iCs/>
          <w:color w:val="494949"/>
          <w:kern w:val="0"/>
          <w:sz w:val="28"/>
          <w:szCs w:val="28"/>
          <w:lang w:eastAsia="ru-RU"/>
          <w14:ligatures w14:val="none"/>
        </w:rPr>
        <w:lastRenderedPageBreak/>
        <w:t>которые учат нас новому, спортсменок, которые прославляют нашу страну на соревнованиях.</w:t>
      </w:r>
    </w:p>
    <w:p w14:paraId="7C212DC6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Роль женщин в семье:</w:t>
      </w:r>
    </w:p>
    <w:p w14:paraId="1FE5F7CC" w14:textId="77777777" w:rsidR="005844A4" w:rsidRPr="005844A4" w:rsidRDefault="005844A4" w:rsidP="005844A4">
      <w:pPr>
        <w:numPr>
          <w:ilvl w:val="0"/>
          <w:numId w:val="3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Женщины – это мамы, бабушки, сестры. Они самые главные люди в нашей жизни. Они любят нас, заботятся о нас, учат нас всему хорошему.</w:t>
      </w:r>
    </w:p>
    <w:p w14:paraId="5460121E" w14:textId="77777777" w:rsidR="005844A4" w:rsidRPr="005844A4" w:rsidRDefault="005844A4" w:rsidP="005844A4">
      <w:pPr>
        <w:numPr>
          <w:ilvl w:val="0"/>
          <w:numId w:val="33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Давайте скажем спасибо нашим мамам и бабушкам за их любовь и заботу! </w:t>
      </w:r>
    </w:p>
    <w:p w14:paraId="04A3EDE8" w14:textId="51180317" w:rsidR="005844A4" w:rsidRPr="005844A4" w:rsidRDefault="005844A4" w:rsidP="005844A4">
      <w:pPr>
        <w:spacing w:after="24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Заключительная часть: что мы узнали?</w:t>
      </w:r>
    </w:p>
    <w:p w14:paraId="1FEA8B11" w14:textId="6591A275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Обобщение: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сегодня мы узнали, почему отмечается Международный женский день, кого мы поздравляем в этот день и почему женщины так важны в нашей жизни. Мы узнали, что раньше женщины боролись за свои права, чтобы быть равными с мужчинами, и сейчас они имеют много возможностей, но самое главное – это то, что они дарят нам свою любовь и заботу.</w:t>
      </w:r>
    </w:p>
    <w:p w14:paraId="03E5BDFB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Вопросы для рефлексии:</w:t>
      </w:r>
    </w:p>
    <w:p w14:paraId="1FB5FF82" w14:textId="77777777" w:rsidR="005844A4" w:rsidRPr="005844A4" w:rsidRDefault="005844A4" w:rsidP="005844A4">
      <w:pPr>
        <w:numPr>
          <w:ilvl w:val="0"/>
          <w:numId w:val="3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Что вам больше всего понравилось на занятии?</w:t>
      </w:r>
    </w:p>
    <w:p w14:paraId="2417CFFB" w14:textId="77777777" w:rsidR="005844A4" w:rsidRPr="005844A4" w:rsidRDefault="005844A4" w:rsidP="005844A4">
      <w:pPr>
        <w:numPr>
          <w:ilvl w:val="0"/>
          <w:numId w:val="3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Что нового вы узнали о женщинах?</w:t>
      </w:r>
    </w:p>
    <w:p w14:paraId="40929B0A" w14:textId="77777777" w:rsidR="005844A4" w:rsidRPr="005844A4" w:rsidRDefault="005844A4" w:rsidP="005844A4">
      <w:pPr>
        <w:numPr>
          <w:ilvl w:val="0"/>
          <w:numId w:val="34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Что вы сделаете 8 Марта для своей мамы, бабушки или сестренки?</w:t>
      </w:r>
    </w:p>
    <w:p w14:paraId="535293B7" w14:textId="77777777" w:rsidR="005844A4" w:rsidRPr="005844A4" w:rsidRDefault="005844A4" w:rsidP="005844A4">
      <w:pPr>
        <w:numPr>
          <w:ilvl w:val="0"/>
          <w:numId w:val="34"/>
        </w:numPr>
        <w:spacing w:after="440" w:line="240" w:lineRule="auto"/>
        <w:ind w:left="1440"/>
        <w:textAlignment w:val="baseline"/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Как можно проявлять уважение и заботу к женщинам не только 8 Марта, но и каждый день? (Помогать по дому, говорить комплименты, быть вежливыми и внимательными.)</w:t>
      </w:r>
    </w:p>
    <w:p w14:paraId="21F9BF74" w14:textId="77777777" w:rsidR="005844A4" w:rsidRPr="005844A4" w:rsidRDefault="005844A4" w:rsidP="005844A4">
      <w:pPr>
        <w:spacing w:after="220" w:line="240" w:lineRule="auto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r w:rsidRPr="005844A4">
        <w:rPr>
          <w:rFonts w:ascii="Arial" w:eastAsia="Times New Roman" w:hAnsi="Arial" w:cs="Arial"/>
          <w:b/>
          <w:bCs/>
          <w:color w:val="494949"/>
          <w:kern w:val="0"/>
          <w:sz w:val="28"/>
          <w:szCs w:val="28"/>
          <w:lang w:eastAsia="ru-RU"/>
          <w14:ligatures w14:val="none"/>
        </w:rPr>
        <w:t>Завершение: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 xml:space="preserve"> Давайте будем любить, ценить и уважать женщин, девочек, потому что они делают нашу жизнь лучше и ярче! С наступающим праздником! 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shd w:val="clear" w:color="auto" w:fill="F4F4E7"/>
          <w:lang w:eastAsia="ru-RU"/>
          <w14:ligatures w14:val="none"/>
        </w:rPr>
        <w:t xml:space="preserve">Еще педагог может предложить </w:t>
      </w:r>
      <w:r w:rsidRPr="005844A4">
        <w:rPr>
          <w:rFonts w:ascii="Arial" w:eastAsia="Times New Roman" w:hAnsi="Arial" w:cs="Arial"/>
          <w:color w:val="494949"/>
          <w:kern w:val="0"/>
          <w:sz w:val="28"/>
          <w:szCs w:val="28"/>
          <w:lang w:eastAsia="ru-RU"/>
          <w14:ligatures w14:val="none"/>
        </w:rPr>
        <w:t>готовые варианты заданий: головоломки, ребусы, раскраски. </w:t>
      </w:r>
    </w:p>
    <w:p w14:paraId="6AD1DBB8" w14:textId="0532952B" w:rsidR="008A5F38" w:rsidRPr="005844A4" w:rsidRDefault="008A5F38" w:rsidP="005844A4">
      <w:pPr>
        <w:pStyle w:val="2"/>
        <w:spacing w:before="360" w:after="220"/>
        <w:jc w:val="center"/>
        <w:rPr>
          <w:rFonts w:ascii="Arial" w:hAnsi="Arial" w:cs="Arial"/>
          <w:sz w:val="28"/>
          <w:szCs w:val="28"/>
        </w:rPr>
      </w:pPr>
    </w:p>
    <w:sectPr w:rsidR="008A5F38" w:rsidRPr="005844A4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17159" w14:textId="77777777" w:rsidR="0046046C" w:rsidRDefault="0046046C" w:rsidP="00705901">
      <w:pPr>
        <w:spacing w:after="0" w:line="240" w:lineRule="auto"/>
      </w:pPr>
      <w:r>
        <w:separator/>
      </w:r>
    </w:p>
  </w:endnote>
  <w:endnote w:type="continuationSeparator" w:id="0">
    <w:p w14:paraId="303B3771" w14:textId="77777777" w:rsidR="0046046C" w:rsidRDefault="0046046C" w:rsidP="0070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71D3E" w14:textId="77777777" w:rsidR="0046046C" w:rsidRDefault="0046046C" w:rsidP="00705901">
      <w:pPr>
        <w:spacing w:after="0" w:line="240" w:lineRule="auto"/>
      </w:pPr>
      <w:r>
        <w:separator/>
      </w:r>
    </w:p>
  </w:footnote>
  <w:footnote w:type="continuationSeparator" w:id="0">
    <w:p w14:paraId="6E64BDB0" w14:textId="77777777" w:rsidR="0046046C" w:rsidRDefault="0046046C" w:rsidP="0070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8639F" w14:textId="35977D3B" w:rsidR="00705901" w:rsidRDefault="00705901" w:rsidP="00705901">
    <w:pPr>
      <w:pStyle w:val="ac"/>
      <w:jc w:val="right"/>
    </w:pPr>
    <w:r>
      <w:rPr>
        <w:noProof/>
        <w:lang w:eastAsia="ru-RU"/>
      </w:rPr>
      <w:drawing>
        <wp:inline distT="0" distB="0" distL="0" distR="0" wp14:anchorId="0FAC084B" wp14:editId="6F5E0349">
          <wp:extent cx="1904762" cy="165079"/>
          <wp:effectExtent l="0" t="0" r="635" b="6985"/>
          <wp:docPr id="322770027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770027" name="Рисунок 322770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762" cy="165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4F25"/>
    <w:multiLevelType w:val="multilevel"/>
    <w:tmpl w:val="0EDE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A48D5"/>
    <w:multiLevelType w:val="multilevel"/>
    <w:tmpl w:val="97F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65A01"/>
    <w:multiLevelType w:val="multilevel"/>
    <w:tmpl w:val="2FD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F0C6B"/>
    <w:multiLevelType w:val="multilevel"/>
    <w:tmpl w:val="3610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A05C2"/>
    <w:multiLevelType w:val="multilevel"/>
    <w:tmpl w:val="3DBA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21863"/>
    <w:multiLevelType w:val="multilevel"/>
    <w:tmpl w:val="8F66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59EF"/>
    <w:multiLevelType w:val="hybridMultilevel"/>
    <w:tmpl w:val="E8467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694E"/>
    <w:multiLevelType w:val="multilevel"/>
    <w:tmpl w:val="57C6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500483"/>
    <w:multiLevelType w:val="multilevel"/>
    <w:tmpl w:val="67C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D551F"/>
    <w:multiLevelType w:val="multilevel"/>
    <w:tmpl w:val="B5C6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D00008"/>
    <w:multiLevelType w:val="multilevel"/>
    <w:tmpl w:val="C3A4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D2BE5"/>
    <w:multiLevelType w:val="multilevel"/>
    <w:tmpl w:val="6796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2656A9"/>
    <w:multiLevelType w:val="multilevel"/>
    <w:tmpl w:val="C3D2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0653B"/>
    <w:multiLevelType w:val="multilevel"/>
    <w:tmpl w:val="8DD23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854E14"/>
    <w:multiLevelType w:val="multilevel"/>
    <w:tmpl w:val="39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76BB7"/>
    <w:multiLevelType w:val="hybridMultilevel"/>
    <w:tmpl w:val="13E4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70216"/>
    <w:multiLevelType w:val="multilevel"/>
    <w:tmpl w:val="8AF8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655EB"/>
    <w:multiLevelType w:val="multilevel"/>
    <w:tmpl w:val="D31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676A0"/>
    <w:multiLevelType w:val="multilevel"/>
    <w:tmpl w:val="5192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C84E9D"/>
    <w:multiLevelType w:val="multilevel"/>
    <w:tmpl w:val="5B90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073222"/>
    <w:multiLevelType w:val="multilevel"/>
    <w:tmpl w:val="E46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0511E"/>
    <w:multiLevelType w:val="multilevel"/>
    <w:tmpl w:val="6BAC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50F68"/>
    <w:multiLevelType w:val="multilevel"/>
    <w:tmpl w:val="76F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063A1B"/>
    <w:multiLevelType w:val="multilevel"/>
    <w:tmpl w:val="BDD2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BF3949"/>
    <w:multiLevelType w:val="multilevel"/>
    <w:tmpl w:val="D63E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3"/>
  </w:num>
  <w:num w:numId="8">
    <w:abstractNumId w:val="13"/>
  </w:num>
  <w:num w:numId="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14"/>
  </w:num>
  <w:num w:numId="14">
    <w:abstractNumId w:val="11"/>
  </w:num>
  <w:num w:numId="15">
    <w:abstractNumId w:val="21"/>
  </w:num>
  <w:num w:numId="16">
    <w:abstractNumId w:val="17"/>
  </w:num>
  <w:num w:numId="1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"/>
  </w:num>
  <w:num w:numId="21">
    <w:abstractNumId w:val="6"/>
  </w:num>
  <w:num w:numId="22">
    <w:abstractNumId w:val="15"/>
  </w:num>
  <w:num w:numId="23">
    <w:abstractNumId w:val="4"/>
  </w:num>
  <w:num w:numId="24">
    <w:abstractNumId w:val="24"/>
  </w:num>
  <w:num w:numId="25">
    <w:abstractNumId w:val="18"/>
  </w:num>
  <w:num w:numId="26">
    <w:abstractNumId w:val="9"/>
  </w:num>
  <w:num w:numId="27">
    <w:abstractNumId w:val="2"/>
  </w:num>
  <w:num w:numId="28">
    <w:abstractNumId w:val="12"/>
  </w:num>
  <w:num w:numId="29">
    <w:abstractNumId w:val="0"/>
  </w:num>
  <w:num w:numId="30">
    <w:abstractNumId w:val="22"/>
  </w:num>
  <w:num w:numId="31">
    <w:abstractNumId w:val="10"/>
  </w:num>
  <w:num w:numId="32">
    <w:abstractNumId w:val="7"/>
  </w:num>
  <w:num w:numId="33">
    <w:abstractNumId w:val="8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31"/>
    <w:rsid w:val="001B1B13"/>
    <w:rsid w:val="001C20B6"/>
    <w:rsid w:val="001F0867"/>
    <w:rsid w:val="003B40E8"/>
    <w:rsid w:val="0046046C"/>
    <w:rsid w:val="0052683B"/>
    <w:rsid w:val="005844A4"/>
    <w:rsid w:val="006127F2"/>
    <w:rsid w:val="006409A0"/>
    <w:rsid w:val="006C7D39"/>
    <w:rsid w:val="006F0CF0"/>
    <w:rsid w:val="006F15FC"/>
    <w:rsid w:val="00705901"/>
    <w:rsid w:val="00746849"/>
    <w:rsid w:val="007603A4"/>
    <w:rsid w:val="007D4DCB"/>
    <w:rsid w:val="008A5F38"/>
    <w:rsid w:val="0099788F"/>
    <w:rsid w:val="00A91B8D"/>
    <w:rsid w:val="00DA481D"/>
    <w:rsid w:val="00DE121C"/>
    <w:rsid w:val="00DE1FE8"/>
    <w:rsid w:val="00E73131"/>
    <w:rsid w:val="00E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4D83B5"/>
  <w15:chartTrackingRefBased/>
  <w15:docId w15:val="{71599131-4E3E-4D27-BF25-3AFDA4636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3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73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1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1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73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31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31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31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31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31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31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31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3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3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3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3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31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31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31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3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31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31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05901"/>
  </w:style>
  <w:style w:type="paragraph" w:styleId="ae">
    <w:name w:val="footer"/>
    <w:basedOn w:val="a"/>
    <w:link w:val="af"/>
    <w:uiPriority w:val="99"/>
    <w:unhideWhenUsed/>
    <w:rsid w:val="0070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0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2025-11-25T12:11:00Z</dcterms:created>
  <dcterms:modified xsi:type="dcterms:W3CDTF">2025-11-28T09:41:00Z</dcterms:modified>
</cp:coreProperties>
</file>