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597" w:rsidRDefault="00C10597" w:rsidP="006A11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педагогического мастерства в Топольке.</w:t>
      </w:r>
    </w:p>
    <w:p w:rsidR="006A11E6" w:rsidRPr="005A06E1" w:rsidRDefault="006A11E6" w:rsidP="006A11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06E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A06E1">
        <w:rPr>
          <w:rFonts w:ascii="Times New Roman" w:hAnsi="Times New Roman" w:cs="Times New Roman"/>
          <w:sz w:val="28"/>
          <w:szCs w:val="28"/>
        </w:rPr>
        <w:t>Ачитском</w:t>
      </w:r>
      <w:proofErr w:type="spellEnd"/>
      <w:r w:rsidRPr="005A06E1">
        <w:rPr>
          <w:rFonts w:ascii="Times New Roman" w:hAnsi="Times New Roman" w:cs="Times New Roman"/>
          <w:sz w:val="28"/>
          <w:szCs w:val="28"/>
        </w:rPr>
        <w:t xml:space="preserve"> детском саду «Тополёк» состоялась Школа педагогического </w:t>
      </w:r>
      <w:bookmarkStart w:id="0" w:name="_GoBack"/>
      <w:bookmarkEnd w:id="0"/>
      <w:r w:rsidRPr="005A06E1">
        <w:rPr>
          <w:rFonts w:ascii="Times New Roman" w:hAnsi="Times New Roman" w:cs="Times New Roman"/>
          <w:sz w:val="28"/>
          <w:szCs w:val="28"/>
        </w:rPr>
        <w:t>мастерства по теме: «Детская познавательная деятельность: развитие активности, инициативности, самостоятельности». В ФГОС ДО одним из принципов является поддержка инициативы, самостоятельности и активности детей в различных видах деятельности. Этот принцип необходим во всех видах детской деятельности, ярче всего в общении, предметной деятельности, игре, экспериментировании. Это важнейший показатель детского интеллекта, его развития. Инициативность, самостоятельность, активность является непременным условием совершенствования всей познавательной деятельности ребенка, особенно творческой.</w:t>
      </w:r>
    </w:p>
    <w:p w:rsidR="006A11E6" w:rsidRPr="005A06E1" w:rsidRDefault="006A11E6" w:rsidP="006A11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11E6" w:rsidRPr="005A06E1" w:rsidRDefault="006A11E6" w:rsidP="00FC65E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06E1">
        <w:rPr>
          <w:rFonts w:ascii="Times New Roman" w:hAnsi="Times New Roman" w:cs="Times New Roman"/>
          <w:sz w:val="28"/>
          <w:szCs w:val="28"/>
        </w:rPr>
        <w:t xml:space="preserve">На школе педагогического мастерства были </w:t>
      </w:r>
      <w:proofErr w:type="gramStart"/>
      <w:r w:rsidRPr="005A06E1">
        <w:rPr>
          <w:rFonts w:ascii="Times New Roman" w:hAnsi="Times New Roman" w:cs="Times New Roman"/>
          <w:sz w:val="28"/>
          <w:szCs w:val="28"/>
        </w:rPr>
        <w:t>представлены</w:t>
      </w:r>
      <w:r w:rsidR="00FC65E2" w:rsidRPr="005A06E1">
        <w:rPr>
          <w:rFonts w:ascii="Times New Roman" w:hAnsi="Times New Roman" w:cs="Times New Roman"/>
          <w:sz w:val="28"/>
          <w:szCs w:val="28"/>
        </w:rPr>
        <w:t xml:space="preserve">: </w:t>
      </w:r>
      <w:r w:rsidRPr="005A06E1">
        <w:rPr>
          <w:rFonts w:ascii="Times New Roman" w:hAnsi="Times New Roman" w:cs="Times New Roman"/>
          <w:sz w:val="28"/>
          <w:szCs w:val="28"/>
        </w:rPr>
        <w:t xml:space="preserve"> </w:t>
      </w:r>
      <w:r w:rsidR="00FC65E2" w:rsidRPr="005A06E1">
        <w:rPr>
          <w:rFonts w:ascii="Times New Roman" w:eastAsia="Calibri" w:hAnsi="Times New Roman" w:cs="Times New Roman"/>
          <w:sz w:val="28"/>
          <w:szCs w:val="28"/>
        </w:rPr>
        <w:t>сообщение</w:t>
      </w:r>
      <w:proofErr w:type="gramEnd"/>
      <w:r w:rsidR="00FC65E2" w:rsidRPr="005A06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06E1">
        <w:rPr>
          <w:rFonts w:ascii="Times New Roman" w:eastAsia="Calibri" w:hAnsi="Times New Roman" w:cs="Times New Roman"/>
          <w:sz w:val="28"/>
          <w:szCs w:val="28"/>
        </w:rPr>
        <w:t>«Приемы, способствующие формированию самостоятельности и развитию детской инициативы»</w:t>
      </w:r>
      <w:r w:rsidR="00FC65E2" w:rsidRPr="005A06E1">
        <w:rPr>
          <w:rFonts w:ascii="Times New Roman" w:eastAsia="Calibri" w:hAnsi="Times New Roman" w:cs="Times New Roman"/>
          <w:sz w:val="28"/>
          <w:szCs w:val="28"/>
        </w:rPr>
        <w:t xml:space="preserve"> Дунаева И.А.. Были </w:t>
      </w:r>
      <w:proofErr w:type="gramStart"/>
      <w:r w:rsidR="00FC65E2" w:rsidRPr="005A06E1">
        <w:rPr>
          <w:rFonts w:ascii="Times New Roman" w:eastAsia="Calibri" w:hAnsi="Times New Roman" w:cs="Times New Roman"/>
          <w:sz w:val="28"/>
          <w:szCs w:val="28"/>
        </w:rPr>
        <w:t>организованы  открытые</w:t>
      </w:r>
      <w:proofErr w:type="gramEnd"/>
      <w:r w:rsidR="00FC65E2" w:rsidRPr="005A06E1">
        <w:rPr>
          <w:rFonts w:ascii="Times New Roman" w:eastAsia="Calibri" w:hAnsi="Times New Roman" w:cs="Times New Roman"/>
          <w:sz w:val="28"/>
          <w:szCs w:val="28"/>
        </w:rPr>
        <w:t xml:space="preserve"> занятия с детьми</w:t>
      </w:r>
      <w:r w:rsidR="00FC65E2" w:rsidRPr="005A06E1">
        <w:rPr>
          <w:rFonts w:ascii="Times New Roman" w:hAnsi="Times New Roman" w:cs="Times New Roman"/>
          <w:sz w:val="28"/>
          <w:szCs w:val="28"/>
        </w:rPr>
        <w:t xml:space="preserve">: </w:t>
      </w:r>
      <w:r w:rsidRPr="005A06E1">
        <w:rPr>
          <w:rFonts w:ascii="Times New Roman" w:eastAsia="Calibri" w:hAnsi="Times New Roman" w:cs="Times New Roman"/>
          <w:sz w:val="28"/>
          <w:szCs w:val="28"/>
        </w:rPr>
        <w:t>Кирюхина О.П.  «Мы искали К</w:t>
      </w:r>
      <w:r w:rsidR="00FC65E2" w:rsidRPr="005A06E1">
        <w:rPr>
          <w:rFonts w:ascii="Times New Roman" w:eastAsia="Calibri" w:hAnsi="Times New Roman" w:cs="Times New Roman"/>
          <w:sz w:val="28"/>
          <w:szCs w:val="28"/>
        </w:rPr>
        <w:t xml:space="preserve">олобка» с элементами </w:t>
      </w:r>
      <w:proofErr w:type="spellStart"/>
      <w:proofErr w:type="gramStart"/>
      <w:r w:rsidR="00FC65E2" w:rsidRPr="005A06E1">
        <w:rPr>
          <w:rFonts w:ascii="Times New Roman" w:eastAsia="Calibri" w:hAnsi="Times New Roman" w:cs="Times New Roman"/>
          <w:sz w:val="28"/>
          <w:szCs w:val="28"/>
        </w:rPr>
        <w:t>геокешинга</w:t>
      </w:r>
      <w:proofErr w:type="spellEnd"/>
      <w:r w:rsidR="00FC65E2" w:rsidRPr="005A06E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5A06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A06E1">
        <w:rPr>
          <w:rFonts w:ascii="Times New Roman" w:eastAsia="Calibri" w:hAnsi="Times New Roman" w:cs="Times New Roman"/>
          <w:sz w:val="28"/>
          <w:szCs w:val="28"/>
        </w:rPr>
        <w:t>Давлятова</w:t>
      </w:r>
      <w:proofErr w:type="spellEnd"/>
      <w:proofErr w:type="gramEnd"/>
      <w:r w:rsidRPr="005A06E1">
        <w:rPr>
          <w:rFonts w:ascii="Times New Roman" w:eastAsia="Calibri" w:hAnsi="Times New Roman" w:cs="Times New Roman"/>
          <w:sz w:val="28"/>
          <w:szCs w:val="28"/>
        </w:rPr>
        <w:t xml:space="preserve"> Е.В. «Поддержание детской инициативы через методику </w:t>
      </w:r>
      <w:proofErr w:type="spellStart"/>
      <w:r w:rsidRPr="005A06E1">
        <w:rPr>
          <w:rFonts w:ascii="Times New Roman" w:eastAsia="Calibri" w:hAnsi="Times New Roman" w:cs="Times New Roman"/>
          <w:sz w:val="28"/>
          <w:szCs w:val="28"/>
        </w:rPr>
        <w:t>Твигинс</w:t>
      </w:r>
      <w:proofErr w:type="spellEnd"/>
      <w:r w:rsidRPr="005A06E1">
        <w:rPr>
          <w:rFonts w:ascii="Times New Roman" w:eastAsia="Calibri" w:hAnsi="Times New Roman" w:cs="Times New Roman"/>
          <w:sz w:val="28"/>
          <w:szCs w:val="28"/>
        </w:rPr>
        <w:t xml:space="preserve">  «Хочу совершить путешествие в космос, но не знаю как?»</w:t>
      </w:r>
      <w:r w:rsidR="00FC65E2" w:rsidRPr="005A06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5A06E1">
        <w:rPr>
          <w:rFonts w:ascii="Times New Roman" w:eastAsia="Calibri" w:hAnsi="Times New Roman" w:cs="Times New Roman"/>
          <w:sz w:val="28"/>
          <w:szCs w:val="28"/>
        </w:rPr>
        <w:t xml:space="preserve">Яковлева И.А. </w:t>
      </w:r>
      <w:r w:rsidR="00FC65E2" w:rsidRPr="005A06E1">
        <w:rPr>
          <w:rFonts w:ascii="Times New Roman" w:eastAsia="Calibri" w:hAnsi="Times New Roman" w:cs="Times New Roman"/>
          <w:sz w:val="28"/>
          <w:szCs w:val="28"/>
        </w:rPr>
        <w:t xml:space="preserve">показала мастер – класс для педагогов </w:t>
      </w:r>
      <w:r w:rsidRPr="005A06E1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5A06E1">
        <w:rPr>
          <w:rFonts w:ascii="Times New Roman" w:eastAsia="Calibri" w:hAnsi="Times New Roman" w:cs="Times New Roman"/>
          <w:sz w:val="28"/>
          <w:szCs w:val="28"/>
        </w:rPr>
        <w:t>Адвент</w:t>
      </w:r>
      <w:proofErr w:type="spellEnd"/>
      <w:r w:rsidRPr="005A06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06E1" w:rsidRPr="005A06E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A06E1">
        <w:rPr>
          <w:rFonts w:ascii="Times New Roman" w:eastAsia="Calibri" w:hAnsi="Times New Roman" w:cs="Times New Roman"/>
          <w:sz w:val="28"/>
          <w:szCs w:val="28"/>
        </w:rPr>
        <w:t>календарь как успешная форм</w:t>
      </w:r>
      <w:r w:rsidR="005A06E1" w:rsidRPr="005A06E1">
        <w:rPr>
          <w:rFonts w:ascii="Times New Roman" w:eastAsia="Calibri" w:hAnsi="Times New Roman" w:cs="Times New Roman"/>
          <w:sz w:val="28"/>
          <w:szCs w:val="28"/>
        </w:rPr>
        <w:t>а поддержки детской инициативы».</w:t>
      </w:r>
    </w:p>
    <w:p w:rsidR="005A06E1" w:rsidRPr="005A06E1" w:rsidRDefault="005A06E1" w:rsidP="005A06E1">
      <w:pPr>
        <w:jc w:val="both"/>
        <w:rPr>
          <w:rFonts w:ascii="Times New Roman" w:hAnsi="Times New Roman" w:cs="Times New Roman"/>
          <w:sz w:val="28"/>
          <w:szCs w:val="28"/>
        </w:rPr>
      </w:pPr>
      <w:r w:rsidRPr="005A06E1">
        <w:rPr>
          <w:rFonts w:ascii="Times New Roman" w:hAnsi="Times New Roman" w:cs="Times New Roman"/>
          <w:sz w:val="28"/>
          <w:szCs w:val="28"/>
        </w:rPr>
        <w:t>Данная встреча способствовала обмену педагогическим опытом, развитию творческой деятельности и росту профессионального мастерства педагогов.</w:t>
      </w:r>
    </w:p>
    <w:p w:rsidR="005A06E1" w:rsidRPr="00FC65E2" w:rsidRDefault="005A06E1" w:rsidP="00FC65E2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6A11E6" w:rsidRDefault="006A11E6" w:rsidP="006A11E6">
      <w:pPr>
        <w:spacing w:line="256" w:lineRule="auto"/>
        <w:rPr>
          <w:rFonts w:ascii="Times New Roman" w:eastAsia="Calibri" w:hAnsi="Times New Roman" w:cs="Times New Roman"/>
          <w:sz w:val="28"/>
          <w:szCs w:val="36"/>
        </w:rPr>
      </w:pPr>
    </w:p>
    <w:p w:rsidR="006A11E6" w:rsidRPr="007B4394" w:rsidRDefault="006A11E6" w:rsidP="006A11E6">
      <w:pPr>
        <w:spacing w:line="256" w:lineRule="auto"/>
        <w:rPr>
          <w:rFonts w:ascii="Times New Roman" w:eastAsia="Calibri" w:hAnsi="Times New Roman" w:cs="Times New Roman"/>
          <w:sz w:val="28"/>
          <w:szCs w:val="36"/>
        </w:rPr>
      </w:pPr>
    </w:p>
    <w:p w:rsidR="00A66CB5" w:rsidRDefault="00A66CB5"/>
    <w:sectPr w:rsidR="00A66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042"/>
    <w:rsid w:val="00301042"/>
    <w:rsid w:val="005A06E1"/>
    <w:rsid w:val="006A11E6"/>
    <w:rsid w:val="00A66CB5"/>
    <w:rsid w:val="00B72672"/>
    <w:rsid w:val="00C10597"/>
    <w:rsid w:val="00FC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1FE8C"/>
  <w15:chartTrackingRefBased/>
  <w15:docId w15:val="{F62AF15F-5139-46A8-89F6-E8208389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2024-12-18T10:01:00Z</dcterms:created>
  <dcterms:modified xsi:type="dcterms:W3CDTF">2024-12-19T03:45:00Z</dcterms:modified>
</cp:coreProperties>
</file>