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89" w:rsidRPr="00D32E89" w:rsidRDefault="00D32E89" w:rsidP="00D32E89">
      <w:pPr>
        <w:shd w:val="clear" w:color="auto" w:fill="FFFFFF"/>
        <w:spacing w:before="180" w:after="180" w:line="240" w:lineRule="auto"/>
        <w:rPr>
          <w:rFonts w:eastAsia="Times New Roman" w:cstheme="minorHAnsi"/>
          <w:b/>
          <w:bCs/>
          <w:iCs/>
          <w:sz w:val="20"/>
          <w:szCs w:val="20"/>
          <w:lang w:eastAsia="ru-RU"/>
        </w:rPr>
      </w:pPr>
      <w:r>
        <w:rPr>
          <w:rFonts w:ascii="Arial Black" w:eastAsia="Times New Roman" w:hAnsi="Arial Black" w:cs="Times New Roman"/>
          <w:b/>
          <w:bCs/>
          <w:iCs/>
          <w:sz w:val="20"/>
          <w:szCs w:val="20"/>
          <w:lang w:eastAsia="ru-RU"/>
        </w:rPr>
        <w:t>МКДОУ АГО «Ачитский детский сад «Улыбка»-филиал «Бакряжский детский сад «Колокольчик»</w:t>
      </w:r>
    </w:p>
    <w:p w:rsidR="00D32E89" w:rsidRDefault="00D32E89" w:rsidP="00D32E89">
      <w:pPr>
        <w:shd w:val="clear" w:color="auto" w:fill="FFFFFF"/>
        <w:spacing w:before="180" w:after="180" w:line="240" w:lineRule="auto"/>
        <w:rPr>
          <w:rFonts w:ascii="Arial Black" w:eastAsia="Times New Roman" w:hAnsi="Arial Black" w:cs="Times New Roman"/>
          <w:bCs/>
          <w:iCs/>
          <w:color w:val="FF0000"/>
          <w:sz w:val="28"/>
          <w:szCs w:val="28"/>
          <w:lang w:eastAsia="ru-RU"/>
        </w:rPr>
      </w:pPr>
    </w:p>
    <w:p w:rsidR="00D32E89" w:rsidRPr="00175CF8" w:rsidRDefault="00D32E89" w:rsidP="00D32E89">
      <w:pPr>
        <w:shd w:val="clear" w:color="auto" w:fill="FFFFFF"/>
        <w:spacing w:before="180" w:after="180" w:line="240" w:lineRule="auto"/>
        <w:rPr>
          <w:rFonts w:ascii="Arial Black" w:eastAsia="Times New Roman" w:hAnsi="Arial Black" w:cs="Times New Roman"/>
          <w:bCs/>
          <w:iCs/>
          <w:sz w:val="20"/>
          <w:szCs w:val="20"/>
          <w:lang w:eastAsia="ru-RU"/>
        </w:rPr>
      </w:pPr>
      <w:r w:rsidRPr="00175CF8">
        <w:rPr>
          <w:rFonts w:ascii="Arial Black" w:eastAsia="Times New Roman" w:hAnsi="Arial Black" w:cs="Times New Roman"/>
          <w:bCs/>
          <w:iCs/>
          <w:sz w:val="20"/>
          <w:szCs w:val="20"/>
          <w:lang w:eastAsia="ru-RU"/>
        </w:rPr>
        <w:t>МЕТОДИЧЕСКАЯ РАЗРАБОТКА ПО ХУДОЖЕСТВЕННО-ЭСТЕТИЧЕСКОМУ РАЗВИТИЮ</w:t>
      </w:r>
    </w:p>
    <w:p w:rsidR="00D32E89" w:rsidRPr="00D32E89" w:rsidRDefault="00D32E89" w:rsidP="00753E9C">
      <w:pPr>
        <w:shd w:val="clear" w:color="auto" w:fill="FFFFFF"/>
        <w:spacing w:before="180" w:after="180" w:line="240" w:lineRule="auto"/>
        <w:rPr>
          <w:rFonts w:ascii="Arial Black" w:eastAsia="Times New Roman" w:hAnsi="Arial Black" w:cs="Times New Roman"/>
          <w:bCs/>
          <w:iCs/>
          <w:color w:val="FF0000"/>
          <w:sz w:val="24"/>
          <w:szCs w:val="24"/>
          <w:lang w:eastAsia="ru-RU"/>
        </w:rPr>
      </w:pPr>
    </w:p>
    <w:p w:rsidR="00753E9C" w:rsidRDefault="00753E9C" w:rsidP="00753E9C">
      <w:pPr>
        <w:shd w:val="clear" w:color="auto" w:fill="FFFFFF"/>
        <w:spacing w:before="180" w:after="180" w:line="240" w:lineRule="auto"/>
        <w:rPr>
          <w:rFonts w:ascii="Arial Black" w:eastAsia="Times New Roman" w:hAnsi="Arial Black" w:cs="Times New Roman"/>
          <w:bCs/>
          <w:iCs/>
          <w:color w:val="FF0000"/>
          <w:sz w:val="40"/>
          <w:szCs w:val="40"/>
          <w:lang w:eastAsia="ru-RU"/>
        </w:rPr>
      </w:pPr>
      <w:r w:rsidRPr="00D32E89">
        <w:rPr>
          <w:rFonts w:ascii="Arial Black" w:eastAsia="Times New Roman" w:hAnsi="Arial Black" w:cs="Times New Roman"/>
          <w:bCs/>
          <w:iCs/>
          <w:color w:val="FF0000"/>
          <w:sz w:val="40"/>
          <w:szCs w:val="40"/>
          <w:lang w:eastAsia="ru-RU"/>
        </w:rPr>
        <w:t>Творческие игры на развитие творческой активности по изобразительному искусству</w:t>
      </w:r>
    </w:p>
    <w:p w:rsidR="00175CF8" w:rsidRPr="00D32E89" w:rsidRDefault="00175CF8" w:rsidP="00753E9C">
      <w:pPr>
        <w:shd w:val="clear" w:color="auto" w:fill="FFFFFF"/>
        <w:spacing w:before="180" w:after="180" w:line="240" w:lineRule="auto"/>
        <w:rPr>
          <w:rFonts w:ascii="Arial Black" w:eastAsia="Times New Roman" w:hAnsi="Arial Black" w:cs="Times New Roman"/>
          <w:bCs/>
          <w:iCs/>
          <w:color w:val="FF0000"/>
          <w:sz w:val="40"/>
          <w:szCs w:val="40"/>
          <w:lang w:eastAsia="ru-RU"/>
        </w:rPr>
      </w:pPr>
    </w:p>
    <w:p w:rsidR="00D32E89" w:rsidRPr="00D32E89" w:rsidRDefault="00D32E89" w:rsidP="00753E9C">
      <w:pPr>
        <w:shd w:val="clear" w:color="auto" w:fill="FFFFFF"/>
        <w:spacing w:before="180" w:after="180" w:line="240" w:lineRule="auto"/>
        <w:rPr>
          <w:rFonts w:ascii="Arial Black" w:eastAsia="Times New Roman" w:hAnsi="Arial Black" w:cs="Times New Roman"/>
          <w:bCs/>
          <w:iCs/>
          <w:sz w:val="20"/>
          <w:szCs w:val="20"/>
          <w:lang w:eastAsia="ru-RU"/>
        </w:rPr>
      </w:pPr>
    </w:p>
    <w:p w:rsidR="001A2924" w:rsidRDefault="00175CF8" w:rsidP="00753E9C">
      <w:pPr>
        <w:shd w:val="clear" w:color="auto" w:fill="FFFFFF"/>
        <w:spacing w:before="180" w:after="180" w:line="240" w:lineRule="auto"/>
        <w:rPr>
          <w:rFonts w:eastAsia="Times New Roman" w:cs="Times New Roman"/>
          <w:bCs/>
          <w:iCs/>
          <w:sz w:val="28"/>
          <w:lang w:eastAsia="ru-RU"/>
        </w:rPr>
      </w:pPr>
      <w:r>
        <w:rPr>
          <w:rFonts w:eastAsia="Times New Roman" w:cs="Times New Roman"/>
          <w:bCs/>
          <w:iCs/>
          <w:noProof/>
          <w:sz w:val="28"/>
          <w:lang w:eastAsia="ru-RU"/>
        </w:rPr>
        <w:drawing>
          <wp:inline distT="0" distB="0" distL="0" distR="0">
            <wp:extent cx="5940425" cy="4455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026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1A2924" w:rsidRDefault="001A2924" w:rsidP="00753E9C">
      <w:pPr>
        <w:shd w:val="clear" w:color="auto" w:fill="FFFFFF"/>
        <w:spacing w:before="180" w:after="180" w:line="240" w:lineRule="auto"/>
        <w:rPr>
          <w:rFonts w:eastAsia="Times New Roman" w:cs="Times New Roman"/>
          <w:bCs/>
          <w:iCs/>
          <w:sz w:val="28"/>
          <w:lang w:eastAsia="ru-RU"/>
        </w:rPr>
      </w:pPr>
    </w:p>
    <w:p w:rsidR="001A2924" w:rsidRDefault="005F2FC1" w:rsidP="00753E9C">
      <w:pPr>
        <w:shd w:val="clear" w:color="auto" w:fill="FFFFFF"/>
        <w:spacing w:before="180" w:after="180" w:line="240" w:lineRule="auto"/>
        <w:rPr>
          <w:rFonts w:eastAsia="Times New Roman" w:cs="Times New Roman"/>
          <w:bCs/>
          <w:iCs/>
          <w:sz w:val="28"/>
          <w:lang w:eastAsia="ru-RU"/>
        </w:rPr>
      </w:pPr>
      <w:r>
        <w:rPr>
          <w:rFonts w:eastAsia="Times New Roman" w:cs="Times New Roman"/>
          <w:bCs/>
          <w:iCs/>
          <w:sz w:val="28"/>
          <w:lang w:eastAsia="ru-RU"/>
        </w:rPr>
        <w:t>Составитель: воспитатель Лосева Светлана Михайловна</w:t>
      </w:r>
    </w:p>
    <w:p w:rsidR="006F73A1" w:rsidRDefault="006F73A1" w:rsidP="006F73A1">
      <w:pPr>
        <w:shd w:val="clear" w:color="auto" w:fill="FFFFFF"/>
        <w:spacing w:after="0" w:line="360" w:lineRule="auto"/>
        <w:jc w:val="center"/>
        <w:rPr>
          <w:rFonts w:ascii="Times New Roman" w:eastAsia="Times New Roman" w:hAnsi="Times New Roman" w:cs="Times New Roman"/>
          <w:b/>
          <w:bCs/>
          <w:sz w:val="28"/>
          <w:lang w:eastAsia="ru-RU"/>
        </w:rPr>
      </w:pPr>
    </w:p>
    <w:p w:rsidR="006F73A1" w:rsidRPr="00382B13" w:rsidRDefault="006F73A1" w:rsidP="006F73A1">
      <w:pPr>
        <w:shd w:val="clear" w:color="auto" w:fill="FFFFFF"/>
        <w:spacing w:after="0" w:line="360" w:lineRule="auto"/>
        <w:jc w:val="center"/>
        <w:rPr>
          <w:rFonts w:ascii="Times New Roman" w:eastAsia="Times New Roman" w:hAnsi="Times New Roman" w:cs="Times New Roman"/>
          <w:lang w:eastAsia="ru-RU"/>
        </w:rPr>
      </w:pPr>
    </w:p>
    <w:p w:rsidR="006F73A1" w:rsidRPr="00382B13" w:rsidRDefault="006F73A1" w:rsidP="006F73A1">
      <w:pPr>
        <w:shd w:val="clear" w:color="auto" w:fill="FFFFFF"/>
        <w:spacing w:after="0" w:line="360" w:lineRule="auto"/>
        <w:ind w:firstLine="708"/>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субъективно-личностного взаимодействия педагога с ребенком.</w:t>
      </w:r>
    </w:p>
    <w:p w:rsidR="006F73A1" w:rsidRPr="00382B13" w:rsidRDefault="006F73A1" w:rsidP="006F73A1">
      <w:pPr>
        <w:shd w:val="clear" w:color="auto" w:fill="FFFFFF"/>
        <w:spacing w:after="0" w:line="360" w:lineRule="auto"/>
        <w:ind w:left="170" w:right="170" w:firstLine="700"/>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Проблеме творчества и творческих способностей уделяли внимание психологи Л.C. Выготский, Б.М. Теплов, В.И. Киреенко, Ю.А. Полуянов и педагоги Н.А. Ветлугина, Т.С. Комарова, Е.А. Флерина, Г.Г. Григорьева. В исследования ученых доказано, что в изобразительной деятельности дети дошкольного возраста способны проявлять творчество. При этом детское творчество имеет свои особенности и не может полностью соответствовать критериям творчества взрослых. Поэтому руководство изобразительной деятельностью требует от воспитателя знания того, что представляет собой творчество вообще, и особенно детское, знания его специфики, умения использовать методических приемов как руководства творческим процессом, так и развитием детского творчества. Это сложно, так как для того, чтобы руководить, научить ребенка творческой деятельности, воспитатель сам должен обладать творческим потенциалом и уметь выразить себя творчески.</w:t>
      </w:r>
    </w:p>
    <w:p w:rsidR="006F73A1" w:rsidRDefault="006F73A1" w:rsidP="006F73A1">
      <w:pPr>
        <w:shd w:val="clear" w:color="auto" w:fill="FFFFFF"/>
        <w:spacing w:after="0" w:line="360" w:lineRule="auto"/>
        <w:ind w:left="174" w:right="174" w:firstLine="696"/>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 xml:space="preserve">В становлении способности к творчеству ребенка особая роль отводится искусству, художественным видам деятельности, которые занимают важное место в процессе дошкольного воспитания. Непосредственно-образовательная изобразительная деятельностью в детском саду предполагает развитие творческой деятельности. Однако слишком регламентированное воспитание и обучение в детском саду не способствует формированию творческой активности, мышления, развитию творческой личности. Педагогическая практика показывает, что часто деятельность детей носит репродуктивный характер, воспитатель </w:t>
      </w:r>
    </w:p>
    <w:p w:rsidR="006F73A1" w:rsidRDefault="006F73A1" w:rsidP="006F73A1">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br w:type="page"/>
      </w:r>
    </w:p>
    <w:p w:rsidR="006F73A1" w:rsidRPr="00EC35B9" w:rsidRDefault="006F73A1" w:rsidP="006F73A1">
      <w:pPr>
        <w:shd w:val="clear" w:color="auto" w:fill="FFFFFF"/>
        <w:spacing w:after="0" w:line="360" w:lineRule="auto"/>
        <w:ind w:left="174" w:right="174"/>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lastRenderedPageBreak/>
        <w:t>даёт образец, следуя которому дети лишаются возможности самостоятельного поиска способов действий.</w:t>
      </w:r>
    </w:p>
    <w:p w:rsidR="006F73A1" w:rsidRPr="00382B13" w:rsidRDefault="006F73A1" w:rsidP="006F73A1">
      <w:pPr>
        <w:shd w:val="clear" w:color="auto" w:fill="FFFFFF"/>
        <w:spacing w:after="0" w:line="360" w:lineRule="auto"/>
        <w:ind w:left="174" w:right="174" w:firstLine="696"/>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В непосредственно-образовательной изобразительной деятельности методика развития творческого потенциала в основном рассчитана на применение во время НОД нетрадиционных художественных материалов. Использование же игровых приемов в НОД для развития творчества в изобразительной деятельности недостаточно разработано, несмотря на то, что этот прием активно используется педагогами на практике.</w:t>
      </w:r>
    </w:p>
    <w:p w:rsidR="006F73A1" w:rsidRPr="00382B13" w:rsidRDefault="006F73A1" w:rsidP="006F73A1">
      <w:pPr>
        <w:shd w:val="clear" w:color="auto" w:fill="FFFFFF"/>
        <w:spacing w:after="0" w:line="360" w:lineRule="auto"/>
        <w:ind w:firstLine="426"/>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 xml:space="preserve">В практике работы ДОУ недостаточно уделяют внимание воспитанию творческой активности детей старшего дошкольного возраста. </w:t>
      </w:r>
    </w:p>
    <w:p w:rsidR="006F73A1" w:rsidRPr="00382B13" w:rsidRDefault="006F73A1" w:rsidP="006F73A1">
      <w:pPr>
        <w:shd w:val="clear" w:color="auto" w:fill="FFFFFF"/>
        <w:spacing w:after="0" w:line="360" w:lineRule="auto"/>
        <w:ind w:firstLine="426"/>
        <w:jc w:val="both"/>
        <w:rPr>
          <w:rFonts w:ascii="Times New Roman" w:eastAsia="Times New Roman" w:hAnsi="Times New Roman" w:cs="Times New Roman"/>
          <w:lang w:eastAsia="ru-RU"/>
        </w:rPr>
      </w:pPr>
      <w:r w:rsidRPr="00382B13">
        <w:rPr>
          <w:rFonts w:ascii="Times New Roman" w:eastAsia="Times New Roman" w:hAnsi="Times New Roman" w:cs="Times New Roman"/>
          <w:bCs/>
          <w:sz w:val="28"/>
          <w:lang w:eastAsia="ru-RU"/>
        </w:rPr>
        <w:t xml:space="preserve">Возникает </w:t>
      </w:r>
      <w:r w:rsidRPr="00182E0E">
        <w:rPr>
          <w:rFonts w:ascii="Times New Roman" w:eastAsia="Times New Roman" w:hAnsi="Times New Roman" w:cs="Times New Roman"/>
          <w:bCs/>
          <w:sz w:val="28"/>
          <w:lang w:eastAsia="ru-RU"/>
        </w:rPr>
        <w:t>противоречие</w:t>
      </w:r>
      <w:r w:rsidRPr="00182E0E">
        <w:rPr>
          <w:rFonts w:ascii="Times New Roman" w:eastAsia="Times New Roman" w:hAnsi="Times New Roman" w:cs="Times New Roman"/>
          <w:sz w:val="28"/>
          <w:lang w:eastAsia="ru-RU"/>
        </w:rPr>
        <w:t>:</w:t>
      </w:r>
      <w:r w:rsidRPr="00382B13">
        <w:rPr>
          <w:rFonts w:ascii="Times New Roman" w:eastAsia="Times New Roman" w:hAnsi="Times New Roman" w:cs="Times New Roman"/>
          <w:b/>
          <w:sz w:val="28"/>
          <w:lang w:eastAsia="ru-RU"/>
        </w:rPr>
        <w:t xml:space="preserve"> </w:t>
      </w:r>
      <w:r w:rsidRPr="00382B13">
        <w:rPr>
          <w:rFonts w:ascii="Times New Roman" w:eastAsia="Times New Roman" w:hAnsi="Times New Roman" w:cs="Times New Roman"/>
          <w:sz w:val="28"/>
          <w:lang w:eastAsia="ru-RU"/>
        </w:rPr>
        <w:t>между необходимостью развития творчества детей старшего дошкольного возраста и недостаточной использованностью игровых приемов как средства воспитания творческой активности детей старшего дошкольного возраста в НОД по обучению рисованию.</w:t>
      </w:r>
    </w:p>
    <w:p w:rsidR="006F73A1" w:rsidRPr="00382B13" w:rsidRDefault="006F73A1" w:rsidP="006F73A1">
      <w:pPr>
        <w:shd w:val="clear" w:color="auto" w:fill="FFFFFF"/>
        <w:spacing w:after="0" w:line="360" w:lineRule="auto"/>
        <w:ind w:firstLine="426"/>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На основе противоречия, можно обозначить</w:t>
      </w:r>
      <w:r>
        <w:rPr>
          <w:rFonts w:ascii="Times New Roman" w:eastAsia="Times New Roman" w:hAnsi="Times New Roman" w:cs="Times New Roman"/>
          <w:sz w:val="28"/>
          <w:lang w:eastAsia="ru-RU"/>
        </w:rPr>
        <w:t xml:space="preserve"> </w:t>
      </w:r>
      <w:r w:rsidRPr="00182E0E">
        <w:rPr>
          <w:rFonts w:ascii="Times New Roman" w:eastAsia="Times New Roman" w:hAnsi="Times New Roman" w:cs="Times New Roman"/>
          <w:bCs/>
          <w:sz w:val="28"/>
          <w:lang w:eastAsia="ru-RU"/>
        </w:rPr>
        <w:t>проблему:</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какие игровые приемы будут более эффективны в воспитании творческой активности детей старшего дошкольного возраста в НОД по обучению рисованию.</w:t>
      </w:r>
    </w:p>
    <w:p w:rsidR="006F73A1" w:rsidRPr="00382B13" w:rsidRDefault="006F73A1" w:rsidP="006F73A1">
      <w:pPr>
        <w:shd w:val="clear" w:color="auto" w:fill="FFFFFF"/>
        <w:spacing w:after="0" w:line="360" w:lineRule="auto"/>
        <w:ind w:firstLine="708"/>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Как следствие выше изложенного выбор</w:t>
      </w:r>
      <w:r w:rsidRPr="007F75E4">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b/>
          <w:bCs/>
          <w:sz w:val="28"/>
          <w:lang w:eastAsia="ru-RU"/>
        </w:rPr>
        <w:t>темы</w:t>
      </w:r>
      <w:r w:rsidRPr="007F75E4">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w:t>
      </w:r>
      <w:r w:rsidRPr="007F75E4">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 xml:space="preserve">«Игровые приемы как средство воспитания творческой активности детей старшего дошкольного возраста по обучению изобразительной деятельности» </w:t>
      </w:r>
      <w:r w:rsidRPr="00382B13">
        <w:rPr>
          <w:rFonts w:ascii="Times New Roman" w:eastAsia="Times New Roman" w:hAnsi="Times New Roman" w:cs="Times New Roman"/>
          <w:sz w:val="28"/>
          <w:lang w:val="en-US" w:eastAsia="ru-RU"/>
        </w:rPr>
        <w:t>c</w:t>
      </w:r>
      <w:r w:rsidRPr="00382B13">
        <w:rPr>
          <w:rFonts w:ascii="Times New Roman" w:eastAsia="Times New Roman" w:hAnsi="Times New Roman" w:cs="Times New Roman"/>
          <w:sz w:val="28"/>
          <w:lang w:eastAsia="ru-RU"/>
        </w:rPr>
        <w:t xml:space="preserve">читаю </w:t>
      </w:r>
      <w:r w:rsidRPr="00182E0E">
        <w:rPr>
          <w:rFonts w:ascii="Times New Roman" w:eastAsia="Times New Roman" w:hAnsi="Times New Roman" w:cs="Times New Roman"/>
          <w:b/>
          <w:sz w:val="28"/>
          <w:lang w:eastAsia="ru-RU"/>
        </w:rPr>
        <w:t>актуальной.</w:t>
      </w:r>
    </w:p>
    <w:p w:rsidR="006F73A1" w:rsidRDefault="006F73A1" w:rsidP="006C59CF">
      <w:pPr>
        <w:spacing w:after="0" w:line="360" w:lineRule="auto"/>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Творчество – психический процесс создания новых ценностей, деятельность, результатом которой является создание</w:t>
      </w:r>
      <w:r>
        <w:rPr>
          <w:rFonts w:ascii="Times New Roman" w:eastAsia="Times New Roman" w:hAnsi="Times New Roman" w:cs="Times New Roman"/>
          <w:sz w:val="28"/>
          <w:lang w:eastAsia="ru-RU"/>
        </w:rPr>
        <w:t xml:space="preserve"> новых материальных и духовных ценностей </w:t>
      </w:r>
      <w:r w:rsidRPr="00382B13">
        <w:rPr>
          <w:rFonts w:ascii="Times New Roman" w:eastAsia="Times New Roman" w:hAnsi="Times New Roman" w:cs="Times New Roman"/>
          <w:sz w:val="28"/>
          <w:lang w:eastAsia="ru-RU"/>
        </w:rPr>
        <w:t xml:space="preserve">(Психологический глоссарий). </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Творческая деятельность -</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это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w:t>
      </w:r>
      <w:r>
        <w:rPr>
          <w:rFonts w:ascii="Times New Roman" w:eastAsia="Times New Roman" w:hAnsi="Times New Roman" w:cs="Times New Roman"/>
          <w:sz w:val="28"/>
          <w:lang w:eastAsia="ru-RU"/>
        </w:rPr>
        <w:t xml:space="preserve">ое отношение к действительности </w:t>
      </w:r>
      <w:r w:rsidRPr="00382B13">
        <w:rPr>
          <w:rFonts w:ascii="Times New Roman" w:eastAsia="Times New Roman" w:hAnsi="Times New Roman" w:cs="Times New Roman"/>
          <w:sz w:val="28"/>
          <w:lang w:eastAsia="ru-RU"/>
        </w:rPr>
        <w:t>(Выготский Л.С.)</w:t>
      </w:r>
      <w:r>
        <w:rPr>
          <w:rFonts w:ascii="Times New Roman" w:eastAsia="Times New Roman" w:hAnsi="Times New Roman" w:cs="Times New Roman"/>
          <w:sz w:val="28"/>
          <w:lang w:eastAsia="ru-RU"/>
        </w:rPr>
        <w:t>.</w:t>
      </w:r>
    </w:p>
    <w:p w:rsidR="006F73A1" w:rsidRPr="00382B13" w:rsidRDefault="006F73A1" w:rsidP="006F73A1">
      <w:pPr>
        <w:spacing w:after="0" w:line="360" w:lineRule="auto"/>
        <w:ind w:firstLine="709"/>
        <w:jc w:val="both"/>
        <w:rPr>
          <w:rFonts w:ascii="Times New Roman" w:eastAsia="Times New Roman" w:hAnsi="Times New Roman" w:cs="Times New Roman"/>
          <w:lang w:eastAsia="ru-RU"/>
        </w:rPr>
      </w:pPr>
      <w:r w:rsidRPr="00382B13">
        <w:rPr>
          <w:rFonts w:ascii="Times New Roman" w:eastAsia="Times New Roman" w:hAnsi="Times New Roman" w:cs="Times New Roman"/>
          <w:sz w:val="28"/>
          <w:lang w:eastAsia="ru-RU"/>
        </w:rPr>
        <w:t>Творческая деятельность – это индивидуальные особенности качества человека, которые определяют успешность выполнения им творческой деятельности различного рода</w:t>
      </w:r>
      <w:r>
        <w:rPr>
          <w:rFonts w:ascii="Times New Roman" w:eastAsia="Times New Roman" w:hAnsi="Times New Roman" w:cs="Times New Roman"/>
          <w:lang w:eastAsia="ru-RU"/>
        </w:rPr>
        <w:t>.</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lastRenderedPageBreak/>
        <w:t>Творческая активность детей дошкольного возраста - это свободный полёт воображения, способность к фантазии, интуиция, которые могут вылиться в изобретения и открытия.</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Творческая активность ребенка – это специфическая и вместе с тем универсальная форма активности, характеризующаяся многообразием своих проявлений во всех сферах детской психики: познавательной, эмоциональной, волевой, личностной</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(Поддьяков Н.Н</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советский психолог).</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Воспитание творческой активности - это эстетическое воспитание, развитие художественно-творческих способностей, творческой инициативы и аккуратности в работе, а также интеллектуальное и сенсорное развитие</w:t>
      </w:r>
    </w:p>
    <w:p w:rsidR="006F73A1" w:rsidRDefault="006F73A1" w:rsidP="006F73A1">
      <w:pPr>
        <w:shd w:val="clear" w:color="auto" w:fill="FFFFFF"/>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Игровые приемы - это способы совместного (педагога и детей) развития сюжетно-игрового замысла путем постановки игровых задач и выполнения соответствующих игровых действий, направленны</w:t>
      </w:r>
      <w:r>
        <w:rPr>
          <w:rFonts w:ascii="Times New Roman" w:eastAsia="Times New Roman" w:hAnsi="Times New Roman" w:cs="Times New Roman"/>
          <w:sz w:val="28"/>
          <w:lang w:eastAsia="ru-RU"/>
        </w:rPr>
        <w:t xml:space="preserve">е на обучение </w:t>
      </w:r>
    </w:p>
    <w:p w:rsidR="006F73A1" w:rsidRDefault="006F73A1" w:rsidP="006C59CF">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 развитие детей.</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Игровой прием – это игровой замысел совместно с постановкой игровых задач и игровые действия, все вместе образует результат (обучение и развитие ребенка).</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Игра</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 это приоритетный вид деятельности ребенка дошкольного возраста.</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Игра</w:t>
      </w:r>
      <w:r>
        <w:rPr>
          <w:rFonts w:ascii="Times New Roman" w:eastAsia="Times New Roman" w:hAnsi="Times New Roman" w:cs="Times New Roman"/>
          <w:sz w:val="28"/>
          <w:lang w:eastAsia="ru-RU"/>
        </w:rPr>
        <w:t xml:space="preserve"> </w:t>
      </w:r>
      <w:r w:rsidRPr="00382B13">
        <w:rPr>
          <w:rFonts w:ascii="Times New Roman" w:eastAsia="Times New Roman" w:hAnsi="Times New Roman" w:cs="Times New Roman"/>
          <w:sz w:val="28"/>
          <w:lang w:eastAsia="ru-RU"/>
        </w:rPr>
        <w:t>- это ведущая линия развития в дошко</w:t>
      </w:r>
      <w:r>
        <w:rPr>
          <w:rFonts w:ascii="Times New Roman" w:eastAsia="Times New Roman" w:hAnsi="Times New Roman" w:cs="Times New Roman"/>
          <w:sz w:val="28"/>
          <w:lang w:eastAsia="ru-RU"/>
        </w:rPr>
        <w:t>льном возрасте (Л.С.Выготский).</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Игра-это огромное, светлое окно</w:t>
      </w:r>
      <w:r w:rsidRPr="00382B13">
        <w:rPr>
          <w:rFonts w:ascii="Times New Roman" w:eastAsia="Times New Roman" w:hAnsi="Times New Roman" w:cs="Times New Roman"/>
          <w:sz w:val="28"/>
          <w:lang w:eastAsia="ru-RU"/>
        </w:rPr>
        <w:t>, через которое в духовный мир ребёнка вливается живительный поток представлений, понятий об окружающем мире. Игра-это искра, зажигающая огонёк пытливости и любознательности (В.А. Сухомлинский).</w:t>
      </w:r>
    </w:p>
    <w:p w:rsidR="006F73A1" w:rsidRPr="00382B13" w:rsidRDefault="006F73A1" w:rsidP="006F73A1">
      <w:pPr>
        <w:spacing w:after="0"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Творческая игра-это игра, в которой  проявляются содержащие в себе условия преображения окружающего.</w:t>
      </w:r>
    </w:p>
    <w:p w:rsidR="00F3553A" w:rsidRDefault="006F73A1" w:rsidP="00F3553A">
      <w:pPr>
        <w:spacing w:line="360" w:lineRule="auto"/>
        <w:ind w:firstLine="709"/>
        <w:jc w:val="both"/>
        <w:rPr>
          <w:rFonts w:ascii="Times New Roman" w:eastAsia="Times New Roman" w:hAnsi="Times New Roman" w:cs="Times New Roman"/>
          <w:sz w:val="28"/>
          <w:lang w:eastAsia="ru-RU"/>
        </w:rPr>
      </w:pPr>
      <w:r w:rsidRPr="00382B13">
        <w:rPr>
          <w:rFonts w:ascii="Times New Roman" w:eastAsia="Times New Roman" w:hAnsi="Times New Roman" w:cs="Times New Roman"/>
          <w:sz w:val="28"/>
          <w:lang w:eastAsia="ru-RU"/>
        </w:rPr>
        <w:t>Дидактическая игра</w:t>
      </w:r>
      <w:r>
        <w:rPr>
          <w:rFonts w:ascii="Times New Roman" w:eastAsia="Times New Roman" w:hAnsi="Times New Roman" w:cs="Times New Roman"/>
          <w:sz w:val="28"/>
          <w:lang w:eastAsia="ru-RU"/>
        </w:rPr>
        <w:t xml:space="preserve">-это игра обучающего характера, </w:t>
      </w:r>
      <w:r w:rsidRPr="00382B13">
        <w:rPr>
          <w:rFonts w:ascii="Times New Roman" w:eastAsia="Times New Roman" w:hAnsi="Times New Roman" w:cs="Times New Roman"/>
          <w:sz w:val="28"/>
          <w:lang w:eastAsia="ru-RU"/>
        </w:rPr>
        <w:t>которая создаётся взрослыми для детей с целью воспитания и о</w:t>
      </w:r>
      <w:r w:rsidR="009C1E23">
        <w:rPr>
          <w:rFonts w:ascii="Times New Roman" w:eastAsia="Times New Roman" w:hAnsi="Times New Roman" w:cs="Times New Roman"/>
          <w:sz w:val="28"/>
          <w:lang w:eastAsia="ru-RU"/>
        </w:rPr>
        <w:t>бучения.</w:t>
      </w:r>
      <w:bookmarkStart w:id="0" w:name="_GoBack"/>
      <w:bookmarkEnd w:id="0"/>
    </w:p>
    <w:p w:rsidR="00376BC7" w:rsidRPr="00F3553A" w:rsidRDefault="00376BC7" w:rsidP="00F3553A">
      <w:pPr>
        <w:spacing w:line="360" w:lineRule="auto"/>
        <w:ind w:firstLine="709"/>
        <w:jc w:val="both"/>
        <w:rPr>
          <w:rFonts w:ascii="Times New Roman" w:eastAsia="Times New Roman" w:hAnsi="Times New Roman" w:cs="Times New Roman"/>
          <w:sz w:val="28"/>
          <w:lang w:eastAsia="ru-RU"/>
        </w:rPr>
      </w:pPr>
      <w:r w:rsidRPr="00956D74">
        <w:rPr>
          <w:rFonts w:ascii="Verdana" w:eastAsia="Times New Roman" w:hAnsi="Verdana" w:cs="Times New Roman"/>
          <w:b/>
          <w:bCs/>
          <w:i/>
          <w:iCs/>
          <w:color w:val="FF0000"/>
          <w:sz w:val="27"/>
          <w:lang w:eastAsia="ru-RU"/>
        </w:rPr>
        <w:lastRenderedPageBreak/>
        <w:t>1. На что похожи наши ладошки</w:t>
      </w:r>
    </w:p>
    <w:p w:rsidR="00376BC7" w:rsidRDefault="007D425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E84B91">
        <w:rPr>
          <w:rFonts w:ascii="Verdana" w:eastAsia="Times New Roman" w:hAnsi="Verdana" w:cs="Times New Roman"/>
          <w:b/>
          <w:bCs/>
          <w:i/>
          <w:iCs/>
          <w:color w:val="339966"/>
          <w:sz w:val="27"/>
          <w:lang w:eastAsia="ru-RU"/>
        </w:rPr>
        <w:t>азвивать  творчество и внимание</w:t>
      </w:r>
      <w:r w:rsidR="00376BC7" w:rsidRPr="00956D74">
        <w:rPr>
          <w:rFonts w:ascii="Verdana" w:eastAsia="Times New Roman" w:hAnsi="Verdana" w:cs="Times New Roman"/>
          <w:b/>
          <w:bCs/>
          <w:i/>
          <w:iCs/>
          <w:color w:val="339966"/>
          <w:sz w:val="27"/>
          <w:lang w:eastAsia="ru-RU"/>
        </w:rPr>
        <w:t>.</w:t>
      </w:r>
      <w:r w:rsidR="00E84B91">
        <w:rPr>
          <w:rFonts w:ascii="Verdana" w:eastAsia="Times New Roman" w:hAnsi="Verdana" w:cs="Times New Roman"/>
          <w:b/>
          <w:bCs/>
          <w:i/>
          <w:iCs/>
          <w:color w:val="339966"/>
          <w:sz w:val="27"/>
          <w:lang w:eastAsia="ru-RU"/>
        </w:rPr>
        <w:t xml:space="preserve"> Формировать умение радоваться своим рисункам.</w:t>
      </w:r>
    </w:p>
    <w:p w:rsidR="007D4254" w:rsidRPr="00956D74" w:rsidRDefault="007D425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 </w:t>
      </w:r>
      <w:r w:rsidRPr="00956D74">
        <w:rPr>
          <w:rFonts w:ascii="Verdana" w:eastAsia="Times New Roman" w:hAnsi="Verdana" w:cs="Times New Roman"/>
          <w:b/>
          <w:bCs/>
          <w:i/>
          <w:iCs/>
          <w:color w:val="000080"/>
          <w:sz w:val="27"/>
          <w:lang w:eastAsia="ru-RU"/>
        </w:rPr>
        <w:t>2. Три краски.</w:t>
      </w:r>
    </w:p>
    <w:p w:rsidR="00DA25E4" w:rsidRDefault="007D4254" w:rsidP="00AD6A1C">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AD6A1C">
        <w:rPr>
          <w:rFonts w:ascii="Verdana" w:eastAsia="Times New Roman" w:hAnsi="Verdana" w:cs="Times New Roman"/>
          <w:b/>
          <w:bCs/>
          <w:i/>
          <w:iCs/>
          <w:color w:val="339966"/>
          <w:sz w:val="27"/>
          <w:lang w:eastAsia="ru-RU"/>
        </w:rPr>
        <w:t>азвивать художественное</w:t>
      </w:r>
      <w:r w:rsidR="00376BC7" w:rsidRPr="00956D74">
        <w:rPr>
          <w:rFonts w:ascii="Verdana" w:eastAsia="Times New Roman" w:hAnsi="Verdana" w:cs="Times New Roman"/>
          <w:b/>
          <w:bCs/>
          <w:i/>
          <w:iCs/>
          <w:color w:val="339966"/>
          <w:sz w:val="27"/>
          <w:lang w:eastAsia="ru-RU"/>
        </w:rPr>
        <w:t xml:space="preserve"> восприяти</w:t>
      </w:r>
      <w:r w:rsidR="00AD6A1C">
        <w:rPr>
          <w:rFonts w:ascii="Verdana" w:eastAsia="Times New Roman" w:hAnsi="Verdana" w:cs="Times New Roman"/>
          <w:b/>
          <w:bCs/>
          <w:i/>
          <w:iCs/>
          <w:color w:val="339966"/>
          <w:sz w:val="27"/>
          <w:lang w:eastAsia="ru-RU"/>
        </w:rPr>
        <w:t xml:space="preserve">е и воображение. </w:t>
      </w:r>
      <w:r w:rsidR="00E84B91">
        <w:rPr>
          <w:rFonts w:ascii="Verdana" w:eastAsia="Times New Roman" w:hAnsi="Verdana" w:cs="Times New Roman"/>
          <w:b/>
          <w:bCs/>
          <w:i/>
          <w:iCs/>
          <w:color w:val="339966"/>
          <w:sz w:val="27"/>
          <w:lang w:eastAsia="ru-RU"/>
        </w:rPr>
        <w:t>Учить анализировать свой рисуно</w:t>
      </w:r>
      <w:r w:rsidR="00DA25E4">
        <w:rPr>
          <w:rFonts w:ascii="Verdana" w:eastAsia="Times New Roman" w:hAnsi="Verdana" w:cs="Times New Roman"/>
          <w:b/>
          <w:bCs/>
          <w:i/>
          <w:iCs/>
          <w:color w:val="339966"/>
          <w:sz w:val="27"/>
          <w:lang w:eastAsia="ru-RU"/>
        </w:rPr>
        <w:t>к.</w:t>
      </w:r>
    </w:p>
    <w:p w:rsidR="007D4254" w:rsidRPr="00956D74" w:rsidRDefault="007D425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w:t>
      </w:r>
      <w:r w:rsidRPr="00956D74">
        <w:rPr>
          <w:rFonts w:ascii="Verdana" w:eastAsia="Times New Roman" w:hAnsi="Verdana" w:cs="Times New Roman"/>
          <w:b/>
          <w:bCs/>
          <w:i/>
          <w:iCs/>
          <w:color w:val="FF6600"/>
          <w:sz w:val="27"/>
          <w:lang w:eastAsia="ru-RU"/>
        </w:rPr>
        <w:t>3. Превращение пятнышек краски (техника рисования -  монотипия).</w:t>
      </w:r>
    </w:p>
    <w:p w:rsidR="007D4254" w:rsidRDefault="007D425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376BC7" w:rsidRPr="00956D74">
        <w:rPr>
          <w:rFonts w:ascii="Verdana" w:eastAsia="Times New Roman" w:hAnsi="Verdana" w:cs="Times New Roman"/>
          <w:b/>
          <w:bCs/>
          <w:i/>
          <w:iCs/>
          <w:color w:val="339966"/>
          <w:sz w:val="27"/>
          <w:lang w:eastAsia="ru-RU"/>
        </w:rPr>
        <w:t>: развитие творческого воображения, находить сходство изображения неясных очертаний с реальными образами и объектами</w:t>
      </w:r>
      <w:r>
        <w:rPr>
          <w:rFonts w:ascii="Verdana" w:eastAsia="Times New Roman" w:hAnsi="Verdana" w:cs="Times New Roman"/>
          <w:b/>
          <w:bCs/>
          <w:i/>
          <w:iCs/>
          <w:color w:val="339966"/>
          <w:sz w:val="27"/>
          <w:lang w:eastAsia="ru-RU"/>
        </w:rPr>
        <w:t>.</w:t>
      </w:r>
      <w:r w:rsidR="00AD6A1C">
        <w:rPr>
          <w:rFonts w:ascii="Verdana" w:eastAsia="Times New Roman" w:hAnsi="Verdana" w:cs="Times New Roman"/>
          <w:b/>
          <w:bCs/>
          <w:i/>
          <w:iCs/>
          <w:color w:val="339966"/>
          <w:sz w:val="27"/>
          <w:lang w:eastAsia="ru-RU"/>
        </w:rPr>
        <w:t>Учить анализировать свой рисунок.</w:t>
      </w:r>
    </w:p>
    <w:p w:rsidR="00376BC7" w:rsidRPr="00956D74" w:rsidRDefault="007D425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r w:rsidR="00376BC7" w:rsidRPr="00956D74">
        <w:rPr>
          <w:rFonts w:ascii="Verdana" w:eastAsia="Times New Roman" w:hAnsi="Verdana" w:cs="Times New Roman"/>
          <w:b/>
          <w:bCs/>
          <w:i/>
          <w:iCs/>
          <w:color w:val="FFFF99"/>
          <w:sz w:val="27"/>
          <w:lang w:eastAsia="ru-RU"/>
        </w:rPr>
        <w:t>.</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w:t>
      </w:r>
      <w:r w:rsidRPr="00956D74">
        <w:rPr>
          <w:rFonts w:ascii="Verdana" w:eastAsia="Times New Roman" w:hAnsi="Verdana" w:cs="Times New Roman"/>
          <w:b/>
          <w:bCs/>
          <w:i/>
          <w:iCs/>
          <w:color w:val="FF6600"/>
          <w:sz w:val="27"/>
          <w:lang w:eastAsia="ru-RU"/>
        </w:rPr>
        <w:t>4. Волшебная ниточка.</w:t>
      </w:r>
    </w:p>
    <w:p w:rsidR="00376BC7" w:rsidRDefault="007D425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AD6A1C">
        <w:rPr>
          <w:rFonts w:ascii="Verdana" w:eastAsia="Times New Roman" w:hAnsi="Verdana" w:cs="Times New Roman"/>
          <w:b/>
          <w:bCs/>
          <w:i/>
          <w:iCs/>
          <w:color w:val="339966"/>
          <w:sz w:val="27"/>
          <w:lang w:eastAsia="ru-RU"/>
        </w:rPr>
        <w:t>азвивать творческое воображение</w:t>
      </w:r>
      <w:r w:rsidR="00376BC7" w:rsidRPr="00956D74">
        <w:rPr>
          <w:rFonts w:ascii="Verdana" w:eastAsia="Times New Roman" w:hAnsi="Verdana" w:cs="Times New Roman"/>
          <w:b/>
          <w:bCs/>
          <w:i/>
          <w:iCs/>
          <w:color w:val="339966"/>
          <w:sz w:val="27"/>
          <w:lang w:eastAsia="ru-RU"/>
        </w:rPr>
        <w:t>, находить сходство изображения неясных очертаний с реальными образами и объектами.</w:t>
      </w:r>
    </w:p>
    <w:p w:rsidR="007D4254" w:rsidRPr="00956D74" w:rsidRDefault="007D425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Игровая задача:</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xml:space="preserve">В присутствии детей ниточку длиной 30-40 см. обмакнуть в тушь и положить на лист бумаги, произвольно свернув. </w:t>
      </w:r>
      <w:r w:rsidRPr="00956D74">
        <w:rPr>
          <w:rFonts w:ascii="Verdana" w:eastAsia="Times New Roman" w:hAnsi="Verdana" w:cs="Times New Roman"/>
          <w:b/>
          <w:bCs/>
          <w:i/>
          <w:iCs/>
          <w:color w:val="000080"/>
          <w:sz w:val="27"/>
          <w:lang w:eastAsia="ru-RU"/>
        </w:rPr>
        <w:lastRenderedPageBreak/>
        <w:t>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5. Неоконченный рисунок.</w:t>
      </w:r>
    </w:p>
    <w:p w:rsidR="00AD6A1C"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376BC7" w:rsidRPr="00956D74">
        <w:rPr>
          <w:rFonts w:ascii="Verdana" w:eastAsia="Times New Roman" w:hAnsi="Verdana" w:cs="Times New Roman"/>
          <w:b/>
          <w:bCs/>
          <w:i/>
          <w:iCs/>
          <w:color w:val="339966"/>
          <w:sz w:val="27"/>
          <w:lang w:eastAsia="ru-RU"/>
        </w:rPr>
        <w:t xml:space="preserve">: </w:t>
      </w:r>
      <w:r w:rsidR="00AD6A1C">
        <w:rPr>
          <w:rFonts w:ascii="Verdana" w:eastAsia="Times New Roman" w:hAnsi="Verdana" w:cs="Times New Roman"/>
          <w:b/>
          <w:bCs/>
          <w:i/>
          <w:iCs/>
          <w:color w:val="339966"/>
          <w:sz w:val="27"/>
          <w:lang w:eastAsia="ru-RU"/>
        </w:rPr>
        <w:t>Воспитывать умение доводить начатый рисунок до конца ,развивать изобразительное творчество.Учить анализировать и оценивать свой рисунок.</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Детям даются листы с изображением  недорисованных предметов. Предлагается дорисовать предмет и рассказать о своем рисунке.</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6. Волшебники.</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Развивать эмоциональное и творческое воображение</w:t>
      </w:r>
      <w:r w:rsidR="00376BC7" w:rsidRPr="00956D74">
        <w:rPr>
          <w:rFonts w:ascii="Verdana" w:eastAsia="Times New Roman" w:hAnsi="Verdana" w:cs="Times New Roman"/>
          <w:b/>
          <w:bCs/>
          <w:i/>
          <w:iCs/>
          <w:color w:val="339966"/>
          <w:sz w:val="27"/>
          <w:lang w:eastAsia="ru-RU"/>
        </w:rPr>
        <w:t>.</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7. О чем рассказала музыка.</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2E439B">
        <w:rPr>
          <w:rFonts w:ascii="Verdana" w:eastAsia="Times New Roman" w:hAnsi="Verdana" w:cs="Times New Roman"/>
          <w:b/>
          <w:bCs/>
          <w:i/>
          <w:iCs/>
          <w:color w:val="339966"/>
          <w:sz w:val="27"/>
          <w:lang w:eastAsia="ru-RU"/>
        </w:rPr>
        <w:t>азвивать творческое воображени</w:t>
      </w:r>
      <w:r w:rsidR="00AD6A1C">
        <w:rPr>
          <w:rFonts w:ascii="Verdana" w:eastAsia="Times New Roman" w:hAnsi="Verdana" w:cs="Times New Roman"/>
          <w:b/>
          <w:bCs/>
          <w:i/>
          <w:iCs/>
          <w:color w:val="339966"/>
          <w:sz w:val="27"/>
          <w:lang w:eastAsia="ru-RU"/>
        </w:rPr>
        <w:t>е.</w:t>
      </w:r>
      <w:r w:rsidR="002E439B">
        <w:rPr>
          <w:rFonts w:ascii="Verdana" w:eastAsia="Times New Roman" w:hAnsi="Verdana" w:cs="Times New Roman"/>
          <w:b/>
          <w:bCs/>
          <w:i/>
          <w:iCs/>
          <w:color w:val="339966"/>
          <w:sz w:val="27"/>
          <w:lang w:eastAsia="ru-RU"/>
        </w:rPr>
        <w:t>Учить детей образно отражать в рисунках впечатления об окружающем мире. Закреплять умение строить композицию рисунка.</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F3553A" w:rsidRDefault="00F3553A" w:rsidP="00376BC7">
      <w:pPr>
        <w:shd w:val="clear" w:color="auto" w:fill="FFFFFF"/>
        <w:spacing w:before="180" w:after="180" w:line="240" w:lineRule="auto"/>
        <w:rPr>
          <w:rFonts w:ascii="Verdana" w:eastAsia="Times New Roman" w:hAnsi="Verdana" w:cs="Times New Roman"/>
          <w:b/>
          <w:bCs/>
          <w:i/>
          <w:iCs/>
          <w:color w:val="FF6600"/>
          <w:sz w:val="27"/>
          <w:lang w:eastAsia="ru-RU"/>
        </w:rPr>
      </w:pPr>
    </w:p>
    <w:p w:rsidR="00F3553A" w:rsidRDefault="00F3553A" w:rsidP="00376BC7">
      <w:pPr>
        <w:shd w:val="clear" w:color="auto" w:fill="FFFFFF"/>
        <w:spacing w:before="180" w:after="180" w:line="240" w:lineRule="auto"/>
        <w:rPr>
          <w:rFonts w:ascii="Verdana" w:eastAsia="Times New Roman" w:hAnsi="Verdana" w:cs="Times New Roman"/>
          <w:b/>
          <w:bCs/>
          <w:i/>
          <w:iCs/>
          <w:color w:val="FF6600"/>
          <w:sz w:val="27"/>
          <w:lang w:eastAsia="ru-RU"/>
        </w:rPr>
      </w:pP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lastRenderedPageBreak/>
        <w:t>8. Волшебная мозаика.</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376BC7" w:rsidRPr="00956D74">
        <w:rPr>
          <w:rFonts w:ascii="Verdana" w:eastAsia="Times New Roman" w:hAnsi="Verdana" w:cs="Times New Roman"/>
          <w:b/>
          <w:bCs/>
          <w:i/>
          <w:iCs/>
          <w:color w:val="339966"/>
          <w:sz w:val="27"/>
          <w:lang w:eastAsia="ru-RU"/>
        </w:rPr>
        <w:t>азвивать умения детей создавать в воображении предметы, основываясь на схематическом изображении деталей этих предметов.</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9. Поможем художнику.</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376BC7" w:rsidRPr="00956D74">
        <w:rPr>
          <w:rFonts w:ascii="Verdana" w:eastAsia="Times New Roman" w:hAnsi="Verdana" w:cs="Times New Roman"/>
          <w:b/>
          <w:bCs/>
          <w:i/>
          <w:iCs/>
          <w:color w:val="339966"/>
          <w:sz w:val="27"/>
          <w:lang w:eastAsia="ru-RU"/>
        </w:rPr>
        <w:t xml:space="preserve">: </w:t>
      </w:r>
      <w:r w:rsidR="00DA25E4">
        <w:rPr>
          <w:rFonts w:ascii="Verdana" w:eastAsia="Times New Roman" w:hAnsi="Verdana" w:cs="Times New Roman"/>
          <w:b/>
          <w:bCs/>
          <w:i/>
          <w:iCs/>
          <w:color w:val="339966"/>
          <w:sz w:val="27"/>
          <w:lang w:eastAsia="ru-RU"/>
        </w:rPr>
        <w:t>Р</w:t>
      </w:r>
      <w:r w:rsidR="00376BC7" w:rsidRPr="00956D74">
        <w:rPr>
          <w:rFonts w:ascii="Verdana" w:eastAsia="Times New Roman" w:hAnsi="Verdana" w:cs="Times New Roman"/>
          <w:b/>
          <w:bCs/>
          <w:i/>
          <w:iCs/>
          <w:color w:val="339966"/>
          <w:sz w:val="27"/>
          <w:lang w:eastAsia="ru-RU"/>
        </w:rPr>
        <w:t>азвивать умения детей воображать предметы на основе заданной им схемы</w:t>
      </w:r>
      <w:r w:rsidR="00DA25E4">
        <w:rPr>
          <w:rFonts w:ascii="Verdana" w:eastAsia="Times New Roman" w:hAnsi="Verdana" w:cs="Times New Roman"/>
          <w:b/>
          <w:bCs/>
          <w:i/>
          <w:iCs/>
          <w:color w:val="339966"/>
          <w:sz w:val="27"/>
          <w:lang w:eastAsia="ru-RU"/>
        </w:rPr>
        <w:t xml:space="preserve"> </w:t>
      </w:r>
      <w:r w:rsidR="00376BC7" w:rsidRPr="00956D74">
        <w:rPr>
          <w:rFonts w:ascii="Verdana" w:eastAsia="Times New Roman" w:hAnsi="Verdana" w:cs="Times New Roman"/>
          <w:b/>
          <w:bCs/>
          <w:i/>
          <w:iCs/>
          <w:color w:val="339966"/>
          <w:sz w:val="27"/>
          <w:lang w:eastAsia="ru-RU"/>
        </w:rPr>
        <w:t>.</w:t>
      </w:r>
      <w:r w:rsidR="00DE0B34">
        <w:rPr>
          <w:rFonts w:ascii="Verdana" w:eastAsia="Times New Roman" w:hAnsi="Verdana" w:cs="Times New Roman"/>
          <w:b/>
          <w:bCs/>
          <w:i/>
          <w:iCs/>
          <w:color w:val="339966"/>
          <w:sz w:val="27"/>
          <w:lang w:eastAsia="ru-RU"/>
        </w:rPr>
        <w:t>Учить понимать относительную величину частей тела.</w:t>
      </w:r>
      <w:r w:rsidR="00DA25E4">
        <w:rPr>
          <w:rFonts w:ascii="Verdana" w:eastAsia="Times New Roman" w:hAnsi="Verdana" w:cs="Times New Roman"/>
          <w:b/>
          <w:bCs/>
          <w:i/>
          <w:iCs/>
          <w:color w:val="339966"/>
          <w:sz w:val="27"/>
          <w:lang w:eastAsia="ru-RU"/>
        </w:rPr>
        <w:t xml:space="preserve"> </w:t>
      </w:r>
      <w:r w:rsidR="002E439B">
        <w:rPr>
          <w:rFonts w:ascii="Verdana" w:eastAsia="Times New Roman" w:hAnsi="Verdana" w:cs="Times New Roman"/>
          <w:b/>
          <w:bCs/>
          <w:i/>
          <w:iCs/>
          <w:color w:val="339966"/>
          <w:sz w:val="27"/>
          <w:lang w:eastAsia="ru-RU"/>
        </w:rPr>
        <w:t>Вовлекать детей в обсуждение нарисованного рисунка.</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10. Волшебные картинки.</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376BC7" w:rsidRPr="00956D74">
        <w:rPr>
          <w:rFonts w:ascii="Verdana" w:eastAsia="Times New Roman" w:hAnsi="Verdana" w:cs="Times New Roman"/>
          <w:b/>
          <w:bCs/>
          <w:i/>
          <w:iCs/>
          <w:color w:val="339966"/>
          <w:sz w:val="27"/>
          <w:lang w:eastAsia="ru-RU"/>
        </w:rPr>
        <w:t>азвивать умения воображать предметы и ситуации  на основе схематических изображений отдельных деталей предметов.</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lastRenderedPageBreak/>
        <w:t>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дорисовывания картинки. Дети используют цветные карандаши, восковые мелки, фломастеры или краски.</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Каждую фигурку, линию изображенную на листе бумаги, дети могут превратить в картинку, какую они захотят. Для этого надо пририсовать к фигурке(линии) все, что угодно. 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11. Чудесные превращения.</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376BC7" w:rsidRPr="00956D74">
        <w:rPr>
          <w:rFonts w:ascii="Verdana" w:eastAsia="Times New Roman" w:hAnsi="Verdana" w:cs="Times New Roman"/>
          <w:b/>
          <w:bCs/>
          <w:i/>
          <w:iCs/>
          <w:color w:val="339966"/>
          <w:sz w:val="27"/>
          <w:lang w:eastAsia="ru-RU"/>
        </w:rPr>
        <w:t>азвивать умения детей создавать в воображении предметы и ситуации на основе наглядных моделей.</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12. Чудесный  лес.</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376BC7" w:rsidRPr="00956D74">
        <w:rPr>
          <w:rFonts w:ascii="Verdana" w:eastAsia="Times New Roman" w:hAnsi="Verdana" w:cs="Times New Roman"/>
          <w:b/>
          <w:bCs/>
          <w:i/>
          <w:iCs/>
          <w:color w:val="339966"/>
          <w:sz w:val="27"/>
          <w:lang w:eastAsia="ru-RU"/>
        </w:rPr>
        <w:t>азвивать воображение, создавать в воображении ситуации на основе   их схематического   </w:t>
      </w:r>
      <w:r w:rsidR="00DA25E4">
        <w:rPr>
          <w:rFonts w:ascii="Verdana" w:eastAsia="Times New Roman" w:hAnsi="Verdana" w:cs="Times New Roman"/>
          <w:b/>
          <w:bCs/>
          <w:i/>
          <w:iCs/>
          <w:color w:val="339966"/>
          <w:sz w:val="27"/>
          <w:lang w:eastAsia="ru-RU"/>
        </w:rPr>
        <w:t xml:space="preserve"> </w:t>
      </w:r>
      <w:r w:rsidR="00376BC7" w:rsidRPr="00956D74">
        <w:rPr>
          <w:rFonts w:ascii="Verdana" w:eastAsia="Times New Roman" w:hAnsi="Verdana" w:cs="Times New Roman"/>
          <w:b/>
          <w:bCs/>
          <w:i/>
          <w:iCs/>
          <w:color w:val="339966"/>
          <w:sz w:val="27"/>
          <w:lang w:eastAsia="ru-RU"/>
        </w:rPr>
        <w:t>изображения.</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xml:space="preserve">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w:t>
      </w:r>
      <w:r w:rsidRPr="00956D74">
        <w:rPr>
          <w:rFonts w:ascii="Verdana" w:eastAsia="Times New Roman" w:hAnsi="Verdana" w:cs="Times New Roman"/>
          <w:b/>
          <w:bCs/>
          <w:i/>
          <w:iCs/>
          <w:color w:val="000080"/>
          <w:sz w:val="27"/>
          <w:lang w:eastAsia="ru-RU"/>
        </w:rPr>
        <w:lastRenderedPageBreak/>
        <w:t>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Для  задания можно использовать материал на другие темы: «Чудесное море», «Чудесная поляна», «Чудесный парк» и другие.</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13. Перевертыши.</w:t>
      </w:r>
    </w:p>
    <w:p w:rsidR="00376BC7" w:rsidRDefault="00D76EFD"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DA25E4">
        <w:rPr>
          <w:rFonts w:ascii="Verdana" w:eastAsia="Times New Roman" w:hAnsi="Verdana" w:cs="Times New Roman"/>
          <w:b/>
          <w:bCs/>
          <w:i/>
          <w:iCs/>
          <w:color w:val="339966"/>
          <w:sz w:val="27"/>
          <w:lang w:eastAsia="ru-RU"/>
        </w:rPr>
        <w:t>: Р</w:t>
      </w:r>
      <w:r w:rsidR="00376BC7" w:rsidRPr="00956D74">
        <w:rPr>
          <w:rFonts w:ascii="Verdana" w:eastAsia="Times New Roman" w:hAnsi="Verdana" w:cs="Times New Roman"/>
          <w:b/>
          <w:bCs/>
          <w:i/>
          <w:iCs/>
          <w:color w:val="339966"/>
          <w:sz w:val="27"/>
          <w:lang w:eastAsia="ru-RU"/>
        </w:rPr>
        <w:t>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D76EFD"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14. Сказочное животное (растение).</w:t>
      </w:r>
    </w:p>
    <w:p w:rsidR="00D76EFD" w:rsidRDefault="00DA25E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D76EFD">
        <w:rPr>
          <w:rFonts w:ascii="Verdana" w:eastAsia="Times New Roman" w:hAnsi="Verdana" w:cs="Times New Roman"/>
          <w:b/>
          <w:bCs/>
          <w:i/>
          <w:iCs/>
          <w:color w:val="339966"/>
          <w:sz w:val="27"/>
          <w:lang w:eastAsia="ru-RU"/>
        </w:rPr>
        <w:t>азвивать  творческое воображение</w:t>
      </w:r>
      <w:r w:rsidR="00913BE5">
        <w:rPr>
          <w:rFonts w:ascii="Verdana" w:eastAsia="Times New Roman" w:hAnsi="Verdana" w:cs="Times New Roman"/>
          <w:b/>
          <w:bCs/>
          <w:i/>
          <w:iCs/>
          <w:color w:val="339966"/>
          <w:sz w:val="27"/>
          <w:lang w:eastAsia="ru-RU"/>
        </w:rPr>
        <w:t xml:space="preserve">. </w:t>
      </w:r>
      <w:r w:rsidR="008B7B8C">
        <w:rPr>
          <w:rFonts w:ascii="Verdana" w:eastAsia="Times New Roman" w:hAnsi="Verdana" w:cs="Times New Roman"/>
          <w:b/>
          <w:bCs/>
          <w:i/>
          <w:iCs/>
          <w:color w:val="339966"/>
          <w:sz w:val="27"/>
          <w:lang w:eastAsia="ru-RU"/>
        </w:rPr>
        <w:t>Учить оценивать свои рисунки и рисунки товарищей.</w:t>
      </w:r>
    </w:p>
    <w:p w:rsidR="00376BC7" w:rsidRPr="00956D74" w:rsidRDefault="00D76EFD"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15. Отгадай, что я задумал, и дорисуй</w:t>
      </w:r>
    </w:p>
    <w:p w:rsidR="001A4D6A" w:rsidRDefault="00913BE5" w:rsidP="001A4D6A">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lastRenderedPageBreak/>
        <w:t>Игровая задача: Р</w:t>
      </w:r>
      <w:r w:rsidR="001A4D6A">
        <w:rPr>
          <w:rFonts w:ascii="Verdana" w:eastAsia="Times New Roman" w:hAnsi="Verdana" w:cs="Times New Roman"/>
          <w:b/>
          <w:bCs/>
          <w:i/>
          <w:iCs/>
          <w:color w:val="339966"/>
          <w:sz w:val="27"/>
          <w:lang w:eastAsia="ru-RU"/>
        </w:rPr>
        <w:t>азвивать  творческое воображение и умение работать в паре.</w:t>
      </w:r>
    </w:p>
    <w:p w:rsidR="00913BE5" w:rsidRPr="00913BE5" w:rsidRDefault="001A4D6A" w:rsidP="001A4D6A">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Игровые действ</w:t>
      </w:r>
      <w:r w:rsidR="00913BE5">
        <w:rPr>
          <w:rFonts w:ascii="Verdana" w:eastAsia="Times New Roman" w:hAnsi="Verdana" w:cs="Times New Roman"/>
          <w:b/>
          <w:bCs/>
          <w:i/>
          <w:iCs/>
          <w:color w:val="339966"/>
          <w:sz w:val="27"/>
          <w:lang w:eastAsia="ru-RU"/>
        </w:rPr>
        <w:t xml:space="preserve">ия:    </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Когда дети в ходе обучения уже при</w:t>
      </w:r>
      <w:r w:rsidR="00913BE5">
        <w:rPr>
          <w:rFonts w:ascii="Verdana" w:eastAsia="Times New Roman" w:hAnsi="Verdana" w:cs="Times New Roman"/>
          <w:b/>
          <w:bCs/>
          <w:i/>
          <w:iCs/>
          <w:color w:val="000080"/>
          <w:sz w:val="27"/>
          <w:lang w:eastAsia="ru-RU"/>
        </w:rPr>
        <w:t xml:space="preserve">обрели навыки «достраивания», </w:t>
      </w:r>
      <w:r w:rsidRPr="00956D74">
        <w:rPr>
          <w:rFonts w:ascii="Verdana" w:eastAsia="Times New Roman" w:hAnsi="Verdana" w:cs="Times New Roman"/>
          <w:b/>
          <w:bCs/>
          <w:i/>
          <w:iCs/>
          <w:color w:val="000080"/>
          <w:sz w:val="27"/>
          <w:lang w:eastAsia="ru-RU"/>
        </w:rPr>
        <w:t>конструирования и создания новых образов, занятия можно усложнить, предварительно выполняя задания в группах не из 2, а из 4 человек.</w:t>
      </w:r>
    </w:p>
    <w:p w:rsidR="001A4D6A" w:rsidRPr="001A4D6A" w:rsidRDefault="00376BC7" w:rsidP="001A4D6A">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16. Рисуем вместе.</w:t>
      </w:r>
      <w:r w:rsidR="001A4D6A">
        <w:rPr>
          <w:rFonts w:ascii="Verdana" w:eastAsia="Times New Roman" w:hAnsi="Verdana" w:cs="Times New Roman"/>
          <w:b/>
          <w:bCs/>
          <w:i/>
          <w:iCs/>
          <w:color w:val="FF6600"/>
          <w:sz w:val="27"/>
          <w:lang w:eastAsia="ru-RU"/>
        </w:rPr>
        <w:t xml:space="preserve">    </w:t>
      </w:r>
    </w:p>
    <w:p w:rsidR="001A4D6A" w:rsidRDefault="00913BE5"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1A4D6A">
        <w:rPr>
          <w:rFonts w:ascii="Verdana" w:eastAsia="Times New Roman" w:hAnsi="Verdana" w:cs="Times New Roman"/>
          <w:b/>
          <w:bCs/>
          <w:i/>
          <w:iCs/>
          <w:color w:val="339966"/>
          <w:sz w:val="27"/>
          <w:lang w:eastAsia="ru-RU"/>
        </w:rPr>
        <w:t>азвивать  творческое воображение и умение работать сообща</w:t>
      </w:r>
      <w:r>
        <w:rPr>
          <w:rFonts w:ascii="Verdana" w:eastAsia="Times New Roman" w:hAnsi="Verdana" w:cs="Times New Roman"/>
          <w:b/>
          <w:bCs/>
          <w:i/>
          <w:iCs/>
          <w:color w:val="339966"/>
          <w:sz w:val="27"/>
          <w:lang w:eastAsia="ru-RU"/>
        </w:rPr>
        <w:t xml:space="preserve">. </w:t>
      </w:r>
      <w:r w:rsidR="008B7B8C">
        <w:rPr>
          <w:rFonts w:ascii="Verdana" w:eastAsia="Times New Roman" w:hAnsi="Verdana" w:cs="Times New Roman"/>
          <w:b/>
          <w:bCs/>
          <w:i/>
          <w:iCs/>
          <w:color w:val="339966"/>
          <w:sz w:val="27"/>
          <w:lang w:eastAsia="ru-RU"/>
        </w:rPr>
        <w:t>Вов</w:t>
      </w:r>
      <w:r>
        <w:rPr>
          <w:rFonts w:ascii="Verdana" w:eastAsia="Times New Roman" w:hAnsi="Verdana" w:cs="Times New Roman"/>
          <w:b/>
          <w:bCs/>
          <w:i/>
          <w:iCs/>
          <w:color w:val="339966"/>
          <w:sz w:val="27"/>
          <w:lang w:eastAsia="ru-RU"/>
        </w:rPr>
        <w:t>лекать детей в обсуждение общего</w:t>
      </w:r>
      <w:r w:rsidR="008B7B8C">
        <w:rPr>
          <w:rFonts w:ascii="Verdana" w:eastAsia="Times New Roman" w:hAnsi="Verdana" w:cs="Times New Roman"/>
          <w:b/>
          <w:bCs/>
          <w:i/>
          <w:iCs/>
          <w:color w:val="339966"/>
          <w:sz w:val="27"/>
          <w:lang w:eastAsia="ru-RU"/>
        </w:rPr>
        <w:t>,</w:t>
      </w:r>
      <w:r>
        <w:rPr>
          <w:rFonts w:ascii="Verdana" w:eastAsia="Times New Roman" w:hAnsi="Verdana" w:cs="Times New Roman"/>
          <w:b/>
          <w:bCs/>
          <w:i/>
          <w:iCs/>
          <w:color w:val="339966"/>
          <w:sz w:val="27"/>
          <w:lang w:eastAsia="ru-RU"/>
        </w:rPr>
        <w:t xml:space="preserve"> </w:t>
      </w:r>
      <w:r w:rsidR="008B7B8C">
        <w:rPr>
          <w:rFonts w:ascii="Verdana" w:eastAsia="Times New Roman" w:hAnsi="Verdana" w:cs="Times New Roman"/>
          <w:b/>
          <w:bCs/>
          <w:i/>
          <w:iCs/>
          <w:color w:val="339966"/>
          <w:sz w:val="27"/>
          <w:lang w:eastAsia="ru-RU"/>
        </w:rPr>
        <w:t>нового замысла.</w:t>
      </w:r>
      <w:r w:rsidR="001A4D6A">
        <w:rPr>
          <w:rFonts w:ascii="Verdana" w:eastAsia="Times New Roman" w:hAnsi="Verdana" w:cs="Times New Roman"/>
          <w:b/>
          <w:bCs/>
          <w:i/>
          <w:iCs/>
          <w:color w:val="339966"/>
          <w:sz w:val="27"/>
          <w:lang w:eastAsia="ru-RU"/>
        </w:rPr>
        <w:t xml:space="preserve"> </w:t>
      </w:r>
    </w:p>
    <w:p w:rsidR="001A4D6A" w:rsidRPr="00956D74" w:rsidRDefault="001A4D6A"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376BC7" w:rsidRPr="00956D74" w:rsidRDefault="001A4D6A"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000080"/>
          <w:sz w:val="27"/>
          <w:lang w:eastAsia="ru-RU"/>
        </w:rPr>
        <w:t xml:space="preserve">В  своей деятельности </w:t>
      </w:r>
      <w:r w:rsidR="00376BC7" w:rsidRPr="00956D74">
        <w:rPr>
          <w:rFonts w:ascii="Verdana" w:eastAsia="Times New Roman" w:hAnsi="Verdana" w:cs="Times New Roman"/>
          <w:b/>
          <w:bCs/>
          <w:i/>
          <w:iCs/>
          <w:color w:val="000080"/>
          <w:sz w:val="27"/>
          <w:lang w:eastAsia="ru-RU"/>
        </w:rPr>
        <w:t xml:space="preserve">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w:t>
      </w:r>
      <w:r w:rsidR="00376BC7" w:rsidRPr="00956D74">
        <w:rPr>
          <w:rFonts w:ascii="Verdana" w:eastAsia="Times New Roman" w:hAnsi="Verdana" w:cs="Times New Roman"/>
          <w:b/>
          <w:bCs/>
          <w:i/>
          <w:iCs/>
          <w:color w:val="000080"/>
          <w:sz w:val="27"/>
          <w:lang w:eastAsia="ru-RU"/>
        </w:rPr>
        <w:lastRenderedPageBreak/>
        <w:t>фантастические, придуманные цвета (корова — зеленая, солнце — синее и т.д.).</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17. Волшебное дерево.</w:t>
      </w:r>
    </w:p>
    <w:p w:rsidR="001A4D6A" w:rsidRDefault="00913BE5" w:rsidP="001A4D6A">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1A4D6A">
        <w:rPr>
          <w:rFonts w:ascii="Verdana" w:eastAsia="Times New Roman" w:hAnsi="Verdana" w:cs="Times New Roman"/>
          <w:b/>
          <w:bCs/>
          <w:i/>
          <w:iCs/>
          <w:color w:val="339966"/>
          <w:sz w:val="27"/>
          <w:lang w:eastAsia="ru-RU"/>
        </w:rPr>
        <w:t xml:space="preserve">азвивать  творческое </w:t>
      </w:r>
      <w:r w:rsidR="008B7B8C">
        <w:rPr>
          <w:rFonts w:ascii="Verdana" w:eastAsia="Times New Roman" w:hAnsi="Verdana" w:cs="Times New Roman"/>
          <w:b/>
          <w:bCs/>
          <w:i/>
          <w:iCs/>
          <w:color w:val="339966"/>
          <w:sz w:val="27"/>
          <w:lang w:eastAsia="ru-RU"/>
        </w:rPr>
        <w:t>воображени</w:t>
      </w:r>
      <w:r>
        <w:rPr>
          <w:rFonts w:ascii="Verdana" w:eastAsia="Times New Roman" w:hAnsi="Verdana" w:cs="Times New Roman"/>
          <w:b/>
          <w:bCs/>
          <w:i/>
          <w:iCs/>
          <w:color w:val="339966"/>
          <w:sz w:val="27"/>
          <w:lang w:eastAsia="ru-RU"/>
        </w:rPr>
        <w:t xml:space="preserve">е. </w:t>
      </w:r>
      <w:r w:rsidR="008B7B8C">
        <w:rPr>
          <w:rFonts w:ascii="Verdana" w:eastAsia="Times New Roman" w:hAnsi="Verdana" w:cs="Times New Roman"/>
          <w:b/>
          <w:bCs/>
          <w:i/>
          <w:iCs/>
          <w:color w:val="339966"/>
          <w:sz w:val="27"/>
          <w:lang w:eastAsia="ru-RU"/>
        </w:rPr>
        <w:t>Учить оценивать свои рисунки и рисунки товарищей.</w:t>
      </w:r>
    </w:p>
    <w:p w:rsidR="001A4D6A" w:rsidRPr="008B7B8C" w:rsidRDefault="001A4D6A"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Игровые действ</w:t>
      </w:r>
      <w:r w:rsidR="008B7B8C">
        <w:rPr>
          <w:rFonts w:ascii="Verdana" w:eastAsia="Times New Roman" w:hAnsi="Verdana" w:cs="Times New Roman"/>
          <w:b/>
          <w:bCs/>
          <w:i/>
          <w:iCs/>
          <w:color w:val="339966"/>
          <w:sz w:val="27"/>
          <w:lang w:eastAsia="ru-RU"/>
        </w:rPr>
        <w:t>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18. Восковая скульптура.</w:t>
      </w:r>
    </w:p>
    <w:p w:rsidR="00D1193F" w:rsidRDefault="00913BE5" w:rsidP="00D1193F">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8B7B8C">
        <w:rPr>
          <w:rFonts w:ascii="Verdana" w:eastAsia="Times New Roman" w:hAnsi="Verdana" w:cs="Times New Roman"/>
          <w:b/>
          <w:bCs/>
          <w:i/>
          <w:iCs/>
          <w:color w:val="339966"/>
          <w:sz w:val="27"/>
          <w:lang w:eastAsia="ru-RU"/>
        </w:rPr>
        <w:t>азвивать  творческое воображение. Воспитывать дружелюбие,</w:t>
      </w:r>
      <w:r>
        <w:rPr>
          <w:rFonts w:ascii="Verdana" w:eastAsia="Times New Roman" w:hAnsi="Verdana" w:cs="Times New Roman"/>
          <w:b/>
          <w:bCs/>
          <w:i/>
          <w:iCs/>
          <w:color w:val="339966"/>
          <w:sz w:val="27"/>
          <w:lang w:eastAsia="ru-RU"/>
        </w:rPr>
        <w:t xml:space="preserve"> поддерживать интерес</w:t>
      </w:r>
      <w:r w:rsidR="008B7B8C">
        <w:rPr>
          <w:rFonts w:ascii="Verdana" w:eastAsia="Times New Roman" w:hAnsi="Verdana" w:cs="Times New Roman"/>
          <w:b/>
          <w:bCs/>
          <w:i/>
          <w:iCs/>
          <w:color w:val="339966"/>
          <w:sz w:val="27"/>
          <w:lang w:eastAsia="ru-RU"/>
        </w:rPr>
        <w:t xml:space="preserve"> сотрудничеству и сотворчеству.</w:t>
      </w:r>
    </w:p>
    <w:p w:rsidR="00D1193F" w:rsidRPr="00956D74" w:rsidRDefault="00D1193F"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19. Живая картина.</w:t>
      </w:r>
    </w:p>
    <w:p w:rsidR="00D1193F" w:rsidRDefault="00913BE5" w:rsidP="00D1193F">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D1193F">
        <w:rPr>
          <w:rFonts w:ascii="Verdana" w:eastAsia="Times New Roman" w:hAnsi="Verdana" w:cs="Times New Roman"/>
          <w:b/>
          <w:bCs/>
          <w:i/>
          <w:iCs/>
          <w:color w:val="339966"/>
          <w:sz w:val="27"/>
          <w:lang w:eastAsia="ru-RU"/>
        </w:rPr>
        <w:t xml:space="preserve">азвивать  творческое воображение и умение работать сообща. </w:t>
      </w:r>
    </w:p>
    <w:p w:rsidR="00D1193F" w:rsidRPr="00956D74" w:rsidRDefault="00D1193F"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F3553A"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F3553A" w:rsidRDefault="00F3553A" w:rsidP="00376BC7">
      <w:pPr>
        <w:shd w:val="clear" w:color="auto" w:fill="FFFFFF"/>
        <w:spacing w:before="180" w:after="180" w:line="240" w:lineRule="auto"/>
        <w:rPr>
          <w:rFonts w:ascii="Verdana" w:eastAsia="Times New Roman" w:hAnsi="Verdana" w:cs="Times New Roman"/>
          <w:color w:val="2A2928"/>
          <w:sz w:val="20"/>
          <w:szCs w:val="20"/>
          <w:lang w:eastAsia="ru-RU"/>
        </w:rPr>
      </w:pPr>
    </w:p>
    <w:p w:rsidR="00F3553A" w:rsidRDefault="00F3553A" w:rsidP="00376BC7">
      <w:pPr>
        <w:shd w:val="clear" w:color="auto" w:fill="FFFFFF"/>
        <w:spacing w:before="180" w:after="180" w:line="240" w:lineRule="auto"/>
        <w:rPr>
          <w:rFonts w:ascii="Verdana" w:eastAsia="Times New Roman" w:hAnsi="Verdana" w:cs="Times New Roman"/>
          <w:color w:val="2A2928"/>
          <w:sz w:val="20"/>
          <w:szCs w:val="20"/>
          <w:lang w:eastAsia="ru-RU"/>
        </w:rPr>
      </w:pPr>
    </w:p>
    <w:p w:rsidR="00376BC7" w:rsidRPr="00F3553A"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lastRenderedPageBreak/>
        <w:t>20. Комбинирование.</w:t>
      </w:r>
    </w:p>
    <w:p w:rsidR="00D1193F" w:rsidRDefault="00913BE5" w:rsidP="00D1193F">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D1193F">
        <w:rPr>
          <w:rFonts w:ascii="Verdana" w:eastAsia="Times New Roman" w:hAnsi="Verdana" w:cs="Times New Roman"/>
          <w:b/>
          <w:bCs/>
          <w:i/>
          <w:iCs/>
          <w:color w:val="339966"/>
          <w:sz w:val="27"/>
          <w:lang w:eastAsia="ru-RU"/>
        </w:rPr>
        <w:t xml:space="preserve">азвивать  творческую активность  и закреплять умение строить композицию рисунка.  </w:t>
      </w:r>
    </w:p>
    <w:p w:rsidR="00D1193F" w:rsidRPr="00956D74" w:rsidRDefault="00D1193F" w:rsidP="00D1193F">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21. Упражнение «Точки».</w:t>
      </w:r>
    </w:p>
    <w:p w:rsidR="00D1193F" w:rsidRDefault="00913BE5" w:rsidP="00D1193F">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D1193F">
        <w:rPr>
          <w:rFonts w:ascii="Verdana" w:eastAsia="Times New Roman" w:hAnsi="Verdana" w:cs="Times New Roman"/>
          <w:b/>
          <w:bCs/>
          <w:i/>
          <w:iCs/>
          <w:color w:val="339966"/>
          <w:sz w:val="27"/>
          <w:lang w:eastAsia="ru-RU"/>
        </w:rPr>
        <w:t xml:space="preserve">азвивать  творческую активность  и закреплять умение строить композицию рисунка.  </w:t>
      </w:r>
    </w:p>
    <w:p w:rsidR="00D1193F" w:rsidRPr="00956D74" w:rsidRDefault="00D1193F"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Покажите ребенку на приме</w:t>
      </w:r>
      <w:r w:rsidR="00913BE5">
        <w:rPr>
          <w:rFonts w:ascii="Verdana" w:eastAsia="Times New Roman" w:hAnsi="Verdana" w:cs="Times New Roman"/>
          <w:b/>
          <w:bCs/>
          <w:i/>
          <w:iCs/>
          <w:color w:val="000080"/>
          <w:sz w:val="27"/>
          <w:lang w:eastAsia="ru-RU"/>
        </w:rPr>
        <w:t xml:space="preserve">ре, </w:t>
      </w:r>
      <w:r w:rsidRPr="00956D74">
        <w:rPr>
          <w:rFonts w:ascii="Verdana" w:eastAsia="Times New Roman" w:hAnsi="Verdana" w:cs="Times New Roman"/>
          <w:b/>
          <w:bCs/>
          <w:i/>
          <w:iCs/>
          <w:color w:val="000080"/>
          <w:sz w:val="27"/>
          <w:lang w:eastAsia="ru-RU"/>
        </w:rPr>
        <w:t xml:space="preserve"> как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22. Кляксография</w:t>
      </w:r>
    </w:p>
    <w:p w:rsidR="00D1193F" w:rsidRDefault="00D1193F" w:rsidP="00D1193F">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w:t>
      </w:r>
      <w:r w:rsidR="00913BE5">
        <w:rPr>
          <w:rFonts w:ascii="Verdana" w:eastAsia="Times New Roman" w:hAnsi="Verdana" w:cs="Times New Roman"/>
          <w:b/>
          <w:bCs/>
          <w:i/>
          <w:iCs/>
          <w:color w:val="339966"/>
          <w:sz w:val="27"/>
          <w:lang w:eastAsia="ru-RU"/>
        </w:rPr>
        <w:t xml:space="preserve"> </w:t>
      </w:r>
      <w:r>
        <w:rPr>
          <w:rFonts w:ascii="Verdana" w:eastAsia="Times New Roman" w:hAnsi="Verdana" w:cs="Times New Roman"/>
          <w:b/>
          <w:bCs/>
          <w:i/>
          <w:iCs/>
          <w:color w:val="339966"/>
          <w:sz w:val="27"/>
          <w:lang w:eastAsia="ru-RU"/>
        </w:rPr>
        <w:t xml:space="preserve"> задач</w:t>
      </w:r>
      <w:r w:rsidR="00913BE5">
        <w:rPr>
          <w:rFonts w:ascii="Verdana" w:eastAsia="Times New Roman" w:hAnsi="Verdana" w:cs="Times New Roman"/>
          <w:b/>
          <w:bCs/>
          <w:i/>
          <w:iCs/>
          <w:color w:val="339966"/>
          <w:sz w:val="27"/>
          <w:lang w:eastAsia="ru-RU"/>
        </w:rPr>
        <w:t>а</w:t>
      </w:r>
      <w:r>
        <w:rPr>
          <w:rFonts w:ascii="Verdana" w:eastAsia="Times New Roman" w:hAnsi="Verdana" w:cs="Times New Roman"/>
          <w:b/>
          <w:bCs/>
          <w:i/>
          <w:iCs/>
          <w:color w:val="339966"/>
          <w:sz w:val="27"/>
          <w:lang w:eastAsia="ru-RU"/>
        </w:rPr>
        <w:t>:</w:t>
      </w:r>
      <w:r w:rsidR="00980824">
        <w:rPr>
          <w:rFonts w:ascii="Verdana" w:eastAsia="Times New Roman" w:hAnsi="Verdana" w:cs="Times New Roman"/>
          <w:b/>
          <w:bCs/>
          <w:i/>
          <w:iCs/>
          <w:color w:val="339966"/>
          <w:sz w:val="27"/>
          <w:lang w:eastAsia="ru-RU"/>
        </w:rPr>
        <w:t xml:space="preserve"> Формировать умение радоваться красивым рисункам,</w:t>
      </w:r>
      <w:r>
        <w:rPr>
          <w:rFonts w:ascii="Verdana" w:eastAsia="Times New Roman" w:hAnsi="Verdana" w:cs="Times New Roman"/>
          <w:b/>
          <w:bCs/>
          <w:i/>
          <w:iCs/>
          <w:color w:val="339966"/>
          <w:sz w:val="27"/>
          <w:lang w:eastAsia="ru-RU"/>
        </w:rPr>
        <w:t xml:space="preserve"> развивать  творческую активность  и закреплять умение строить композицию рисунка.  </w:t>
      </w:r>
    </w:p>
    <w:p w:rsidR="00376BC7" w:rsidRPr="00956D74" w:rsidRDefault="00D1193F"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Необходимый инвентарь: краски, кисть, бумага.На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376BC7" w:rsidRDefault="00376BC7" w:rsidP="00376BC7">
      <w:pPr>
        <w:shd w:val="clear" w:color="auto" w:fill="FFFFFF"/>
        <w:spacing w:before="180" w:after="180" w:line="240" w:lineRule="auto"/>
        <w:rPr>
          <w:rFonts w:ascii="Verdana" w:eastAsia="Times New Roman" w:hAnsi="Verdana" w:cs="Times New Roman"/>
          <w:b/>
          <w:bCs/>
          <w:i/>
          <w:iCs/>
          <w:color w:val="FF6600"/>
          <w:sz w:val="27"/>
          <w:lang w:eastAsia="ru-RU"/>
        </w:rPr>
      </w:pPr>
      <w:r w:rsidRPr="00956D74">
        <w:rPr>
          <w:rFonts w:ascii="Verdana" w:eastAsia="Times New Roman" w:hAnsi="Verdana" w:cs="Times New Roman"/>
          <w:b/>
          <w:bCs/>
          <w:i/>
          <w:iCs/>
          <w:color w:val="FF6600"/>
          <w:sz w:val="27"/>
          <w:lang w:eastAsia="ru-RU"/>
        </w:rPr>
        <w:t>23. Кругольники</w:t>
      </w:r>
    </w:p>
    <w:p w:rsidR="005B175E" w:rsidRDefault="005B175E" w:rsidP="005B175E">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 xml:space="preserve">Игровая задача: </w:t>
      </w:r>
      <w:r w:rsidR="00913BE5">
        <w:rPr>
          <w:rFonts w:ascii="Verdana" w:eastAsia="Times New Roman" w:hAnsi="Verdana" w:cs="Times New Roman"/>
          <w:b/>
          <w:bCs/>
          <w:i/>
          <w:iCs/>
          <w:color w:val="339966"/>
          <w:sz w:val="27"/>
          <w:lang w:eastAsia="ru-RU"/>
        </w:rPr>
        <w:t>Р</w:t>
      </w:r>
      <w:r>
        <w:rPr>
          <w:rFonts w:ascii="Verdana" w:eastAsia="Times New Roman" w:hAnsi="Verdana" w:cs="Times New Roman"/>
          <w:b/>
          <w:bCs/>
          <w:i/>
          <w:iCs/>
          <w:color w:val="339966"/>
          <w:sz w:val="27"/>
          <w:lang w:eastAsia="ru-RU"/>
        </w:rPr>
        <w:t>азвивать воображение и задумывать содержание своего рисунка,</w:t>
      </w:r>
      <w:r w:rsidR="00913BE5">
        <w:rPr>
          <w:rFonts w:ascii="Verdana" w:eastAsia="Times New Roman" w:hAnsi="Verdana" w:cs="Times New Roman"/>
          <w:b/>
          <w:bCs/>
          <w:i/>
          <w:iCs/>
          <w:color w:val="339966"/>
          <w:sz w:val="27"/>
          <w:lang w:eastAsia="ru-RU"/>
        </w:rPr>
        <w:t xml:space="preserve"> </w:t>
      </w:r>
      <w:r>
        <w:rPr>
          <w:rFonts w:ascii="Verdana" w:eastAsia="Times New Roman" w:hAnsi="Verdana" w:cs="Times New Roman"/>
          <w:b/>
          <w:bCs/>
          <w:i/>
          <w:iCs/>
          <w:color w:val="339966"/>
          <w:sz w:val="27"/>
          <w:lang w:eastAsia="ru-RU"/>
        </w:rPr>
        <w:t>вспоминать необходимые способы изображения</w:t>
      </w:r>
      <w:r w:rsidR="00913BE5">
        <w:rPr>
          <w:rFonts w:ascii="Verdana" w:eastAsia="Times New Roman" w:hAnsi="Verdana" w:cs="Times New Roman"/>
          <w:b/>
          <w:bCs/>
          <w:i/>
          <w:iCs/>
          <w:color w:val="339966"/>
          <w:sz w:val="27"/>
          <w:lang w:eastAsia="ru-RU"/>
        </w:rPr>
        <w:t xml:space="preserve"> </w:t>
      </w:r>
      <w:r>
        <w:rPr>
          <w:rFonts w:ascii="Verdana" w:eastAsia="Times New Roman" w:hAnsi="Verdana" w:cs="Times New Roman"/>
          <w:b/>
          <w:bCs/>
          <w:i/>
          <w:iCs/>
          <w:color w:val="339966"/>
          <w:sz w:val="27"/>
          <w:lang w:eastAsia="ru-RU"/>
        </w:rPr>
        <w:t>,не повторяясь в изображении.</w:t>
      </w:r>
    </w:p>
    <w:p w:rsidR="005B175E" w:rsidRPr="00956D74" w:rsidRDefault="005B175E" w:rsidP="005B175E">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Необходимый инвентарь: нарисованные на ватмане круги, квадраты, треугольники.</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Предложите ребенку дорисовать детали. Например</w:t>
      </w:r>
      <w:r w:rsidR="00913BE5">
        <w:rPr>
          <w:rFonts w:ascii="Verdana" w:eastAsia="Times New Roman" w:hAnsi="Verdana" w:cs="Times New Roman"/>
          <w:b/>
          <w:bCs/>
          <w:i/>
          <w:iCs/>
          <w:color w:val="000080"/>
          <w:sz w:val="27"/>
          <w:lang w:eastAsia="ru-RU"/>
        </w:rPr>
        <w:t xml:space="preserve"> </w:t>
      </w:r>
      <w:r w:rsidRPr="00956D74">
        <w:rPr>
          <w:rFonts w:ascii="Verdana" w:eastAsia="Times New Roman" w:hAnsi="Verdana" w:cs="Times New Roman"/>
          <w:b/>
          <w:bCs/>
          <w:i/>
          <w:iCs/>
          <w:color w:val="000080"/>
          <w:sz w:val="27"/>
          <w:lang w:eastAsia="ru-RU"/>
        </w:rPr>
        <w:t xml:space="preserve">, к кругу — длинные уши, усы, глаза, нос,  зубы; получился зайчик! К квадрату стрелки — получаются часы. К </w:t>
      </w:r>
      <w:r w:rsidRPr="00956D74">
        <w:rPr>
          <w:rFonts w:ascii="Verdana" w:eastAsia="Times New Roman" w:hAnsi="Verdana" w:cs="Times New Roman"/>
          <w:b/>
          <w:bCs/>
          <w:i/>
          <w:iCs/>
          <w:color w:val="000080"/>
          <w:sz w:val="27"/>
          <w:lang w:eastAsia="ru-RU"/>
        </w:rPr>
        <w:lastRenderedPageBreak/>
        <w:t>треугольнику хвостик — веселая морковка. Вариантов много</w:t>
      </w:r>
      <w:r w:rsidR="00913BE5">
        <w:rPr>
          <w:rFonts w:ascii="Verdana" w:eastAsia="Times New Roman" w:hAnsi="Verdana" w:cs="Times New Roman"/>
          <w:b/>
          <w:bCs/>
          <w:i/>
          <w:iCs/>
          <w:color w:val="000080"/>
          <w:sz w:val="27"/>
          <w:lang w:eastAsia="ru-RU"/>
        </w:rPr>
        <w:t xml:space="preserve"> </w:t>
      </w:r>
      <w:r w:rsidRPr="00956D74">
        <w:rPr>
          <w:rFonts w:ascii="Verdana" w:eastAsia="Times New Roman" w:hAnsi="Verdana" w:cs="Times New Roman"/>
          <w:b/>
          <w:bCs/>
          <w:i/>
          <w:iCs/>
          <w:color w:val="000080"/>
          <w:sz w:val="27"/>
          <w:lang w:eastAsia="ru-RU"/>
        </w:rPr>
        <w:t>(круг — мяч, шар, яблоко,  сказочная птица и т. д.).  Дать установку ребенку -изображение не повторяется.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24. Превращение клякс (техника раздувания капель  краски с помощью коктельной трубочки).</w:t>
      </w:r>
    </w:p>
    <w:p w:rsidR="00376BC7" w:rsidRDefault="0098082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913BE5">
        <w:rPr>
          <w:rFonts w:ascii="Verdana" w:eastAsia="Times New Roman" w:hAnsi="Verdana" w:cs="Times New Roman"/>
          <w:b/>
          <w:bCs/>
          <w:i/>
          <w:iCs/>
          <w:color w:val="339966"/>
          <w:sz w:val="27"/>
          <w:lang w:eastAsia="ru-RU"/>
        </w:rPr>
        <w:t xml:space="preserve"> Р</w:t>
      </w:r>
      <w:r w:rsidR="00376BC7" w:rsidRPr="00956D74">
        <w:rPr>
          <w:rFonts w:ascii="Verdana" w:eastAsia="Times New Roman" w:hAnsi="Verdana" w:cs="Times New Roman"/>
          <w:b/>
          <w:bCs/>
          <w:i/>
          <w:iCs/>
          <w:color w:val="339966"/>
          <w:sz w:val="27"/>
          <w:lang w:eastAsia="ru-RU"/>
        </w:rPr>
        <w:t>азвитие воображения, дыхания.</w:t>
      </w:r>
      <w:r w:rsidR="00913BE5">
        <w:rPr>
          <w:rFonts w:ascii="Verdana" w:eastAsia="Times New Roman" w:hAnsi="Verdana" w:cs="Times New Roman"/>
          <w:b/>
          <w:bCs/>
          <w:i/>
          <w:iCs/>
          <w:color w:val="339966"/>
          <w:sz w:val="27"/>
          <w:lang w:eastAsia="ru-RU"/>
        </w:rPr>
        <w:t xml:space="preserve"> </w:t>
      </w:r>
      <w:r w:rsidR="005B175E">
        <w:rPr>
          <w:rFonts w:ascii="Verdana" w:eastAsia="Times New Roman" w:hAnsi="Verdana" w:cs="Times New Roman"/>
          <w:b/>
          <w:bCs/>
          <w:i/>
          <w:iCs/>
          <w:color w:val="339966"/>
          <w:sz w:val="27"/>
          <w:lang w:eastAsia="ru-RU"/>
        </w:rPr>
        <w:t>Продолжать формировать умение радоваться своим рисункам.</w:t>
      </w:r>
    </w:p>
    <w:p w:rsidR="00980824" w:rsidRPr="00956D74" w:rsidRDefault="0098082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На лист бумаги капнуть несколько капель краски одного цвета или разных цветов. С помощью коктельной трубочки раздуть капли в разные стороны. На что похожи кляксы? Дорисовать полученные изображения. Придумать название рисунка.</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25. На что похож круг.</w:t>
      </w:r>
    </w:p>
    <w:p w:rsidR="00376BC7" w:rsidRDefault="00980824"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w:t>
      </w:r>
      <w:r w:rsidR="00913BE5">
        <w:rPr>
          <w:rFonts w:ascii="Verdana" w:eastAsia="Times New Roman" w:hAnsi="Verdana" w:cs="Times New Roman"/>
          <w:b/>
          <w:bCs/>
          <w:i/>
          <w:iCs/>
          <w:color w:val="339966"/>
          <w:sz w:val="27"/>
          <w:lang w:eastAsia="ru-RU"/>
        </w:rPr>
        <w:t xml:space="preserve">: Развивать </w:t>
      </w:r>
      <w:r w:rsidR="00C32291">
        <w:rPr>
          <w:rFonts w:ascii="Verdana" w:eastAsia="Times New Roman" w:hAnsi="Verdana" w:cs="Times New Roman"/>
          <w:b/>
          <w:bCs/>
          <w:i/>
          <w:iCs/>
          <w:color w:val="339966"/>
          <w:sz w:val="27"/>
          <w:lang w:eastAsia="ru-RU"/>
        </w:rPr>
        <w:t>творческую фантазию</w:t>
      </w:r>
      <w:r w:rsidR="005B175E">
        <w:rPr>
          <w:rFonts w:ascii="Verdana" w:eastAsia="Times New Roman" w:hAnsi="Verdana" w:cs="Times New Roman"/>
          <w:b/>
          <w:bCs/>
          <w:i/>
          <w:iCs/>
          <w:color w:val="339966"/>
          <w:sz w:val="27"/>
          <w:lang w:eastAsia="ru-RU"/>
        </w:rPr>
        <w:t xml:space="preserve"> и учить анализировать и оценивать свои рисунки и рисунки товарищей. </w:t>
      </w:r>
    </w:p>
    <w:p w:rsidR="00980824" w:rsidRPr="00956D74" w:rsidRDefault="0098082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xml:space="preserve">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w:t>
      </w:r>
      <w:r w:rsidR="00C32291">
        <w:rPr>
          <w:rFonts w:ascii="Verdana" w:eastAsia="Times New Roman" w:hAnsi="Verdana" w:cs="Times New Roman"/>
          <w:b/>
          <w:bCs/>
          <w:i/>
          <w:iCs/>
          <w:color w:val="000080"/>
          <w:sz w:val="27"/>
          <w:lang w:eastAsia="ru-RU"/>
        </w:rPr>
        <w:t>творческой фантазии.</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FF6600"/>
          <w:sz w:val="27"/>
          <w:lang w:eastAsia="ru-RU"/>
        </w:rPr>
        <w:t>26. Дорисуй половинку фигуры.</w:t>
      </w:r>
    </w:p>
    <w:p w:rsidR="00376BC7" w:rsidRDefault="00C32291" w:rsidP="00376BC7">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w:t>
      </w:r>
      <w:r w:rsidR="00980824">
        <w:rPr>
          <w:rFonts w:ascii="Verdana" w:eastAsia="Times New Roman" w:hAnsi="Verdana" w:cs="Times New Roman"/>
          <w:b/>
          <w:bCs/>
          <w:i/>
          <w:iCs/>
          <w:color w:val="339966"/>
          <w:sz w:val="27"/>
          <w:lang w:eastAsia="ru-RU"/>
        </w:rPr>
        <w:t>азвивать воображение и задумывать содержание своего рисунка,</w:t>
      </w:r>
      <w:r>
        <w:rPr>
          <w:rFonts w:ascii="Verdana" w:eastAsia="Times New Roman" w:hAnsi="Verdana" w:cs="Times New Roman"/>
          <w:b/>
          <w:bCs/>
          <w:i/>
          <w:iCs/>
          <w:color w:val="339966"/>
          <w:sz w:val="27"/>
          <w:lang w:eastAsia="ru-RU"/>
        </w:rPr>
        <w:t xml:space="preserve"> вспомни</w:t>
      </w:r>
      <w:r w:rsidR="00980824">
        <w:rPr>
          <w:rFonts w:ascii="Verdana" w:eastAsia="Times New Roman" w:hAnsi="Verdana" w:cs="Times New Roman"/>
          <w:b/>
          <w:bCs/>
          <w:i/>
          <w:iCs/>
          <w:color w:val="339966"/>
          <w:sz w:val="27"/>
          <w:lang w:eastAsia="ru-RU"/>
        </w:rPr>
        <w:t>ть необходимые способы изображения</w:t>
      </w:r>
      <w:r w:rsidR="00376BC7" w:rsidRPr="00956D74">
        <w:rPr>
          <w:rFonts w:ascii="Verdana" w:eastAsia="Times New Roman" w:hAnsi="Verdana" w:cs="Times New Roman"/>
          <w:b/>
          <w:bCs/>
          <w:i/>
          <w:iCs/>
          <w:color w:val="339966"/>
          <w:sz w:val="27"/>
          <w:lang w:eastAsia="ru-RU"/>
        </w:rPr>
        <w:t>.</w:t>
      </w:r>
      <w:r>
        <w:rPr>
          <w:rFonts w:ascii="Verdana" w:eastAsia="Times New Roman" w:hAnsi="Verdana" w:cs="Times New Roman"/>
          <w:b/>
          <w:bCs/>
          <w:i/>
          <w:iCs/>
          <w:color w:val="339966"/>
          <w:sz w:val="27"/>
          <w:lang w:eastAsia="ru-RU"/>
        </w:rPr>
        <w:t xml:space="preserve"> </w:t>
      </w:r>
      <w:r w:rsidR="005B175E">
        <w:rPr>
          <w:rFonts w:ascii="Verdana" w:eastAsia="Times New Roman" w:hAnsi="Verdana" w:cs="Times New Roman"/>
          <w:b/>
          <w:bCs/>
          <w:i/>
          <w:iCs/>
          <w:color w:val="339966"/>
          <w:sz w:val="27"/>
          <w:lang w:eastAsia="ru-RU"/>
        </w:rPr>
        <w:t>Учить анализировать  и оценивать свои рисунки.</w:t>
      </w:r>
    </w:p>
    <w:p w:rsidR="00980824" w:rsidRPr="00956D74" w:rsidRDefault="00980824" w:rsidP="00376BC7">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r w:rsidRPr="00956D74">
        <w:rPr>
          <w:rFonts w:ascii="Verdana" w:eastAsia="Times New Roman" w:hAnsi="Verdana" w:cs="Times New Roman"/>
          <w:b/>
          <w:bCs/>
          <w:i/>
          <w:iCs/>
          <w:color w:val="000080"/>
          <w:sz w:val="27"/>
          <w:lang w:eastAsia="ru-RU"/>
        </w:rPr>
        <w:t xml:space="preserve">Ребенку предлагается лист бумаги с нарисованной  половинкой какой-либо геометрической фигурой. Нужно угадать, какая геометрическая фигура 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w:t>
      </w:r>
      <w:r w:rsidRPr="00956D74">
        <w:rPr>
          <w:rFonts w:ascii="Verdana" w:eastAsia="Times New Roman" w:hAnsi="Verdana" w:cs="Times New Roman"/>
          <w:b/>
          <w:bCs/>
          <w:i/>
          <w:iCs/>
          <w:color w:val="000080"/>
          <w:sz w:val="27"/>
          <w:lang w:eastAsia="ru-RU"/>
        </w:rPr>
        <w:lastRenderedPageBreak/>
        <w:t>предложить детям разнообразный изобразительный материал: краски, карандаши, мелки восковые, маркеры, фломастеры.</w:t>
      </w:r>
    </w:p>
    <w:p w:rsidR="00946DBD" w:rsidRPr="00956D74" w:rsidRDefault="00946DBD" w:rsidP="00946DBD">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FF6600"/>
          <w:sz w:val="27"/>
          <w:lang w:eastAsia="ru-RU"/>
        </w:rPr>
        <w:t>27</w:t>
      </w:r>
      <w:r w:rsidRPr="00956D74">
        <w:rPr>
          <w:rFonts w:ascii="Verdana" w:eastAsia="Times New Roman" w:hAnsi="Verdana" w:cs="Times New Roman"/>
          <w:b/>
          <w:bCs/>
          <w:i/>
          <w:iCs/>
          <w:color w:val="FF6600"/>
          <w:sz w:val="27"/>
          <w:lang w:eastAsia="ru-RU"/>
        </w:rPr>
        <w:t xml:space="preserve">. </w:t>
      </w:r>
      <w:r>
        <w:rPr>
          <w:rFonts w:ascii="Verdana" w:eastAsia="Times New Roman" w:hAnsi="Verdana" w:cs="Times New Roman"/>
          <w:b/>
          <w:bCs/>
          <w:i/>
          <w:iCs/>
          <w:color w:val="FF6600"/>
          <w:sz w:val="27"/>
          <w:lang w:eastAsia="ru-RU"/>
        </w:rPr>
        <w:t>Превращение мыльного пузыря.</w:t>
      </w:r>
    </w:p>
    <w:p w:rsidR="00946DBD" w:rsidRDefault="00946DBD" w:rsidP="00946DBD">
      <w:pPr>
        <w:shd w:val="clear" w:color="auto" w:fill="FFFFFF"/>
        <w:spacing w:before="180" w:after="180" w:line="240" w:lineRule="auto"/>
        <w:rPr>
          <w:rFonts w:ascii="Verdana" w:eastAsia="Times New Roman" w:hAnsi="Verdana" w:cs="Times New Roman"/>
          <w:b/>
          <w:bCs/>
          <w:i/>
          <w:iCs/>
          <w:color w:val="339966"/>
          <w:sz w:val="27"/>
          <w:lang w:eastAsia="ru-RU"/>
        </w:rPr>
      </w:pPr>
      <w:r>
        <w:rPr>
          <w:rFonts w:ascii="Verdana" w:eastAsia="Times New Roman" w:hAnsi="Verdana" w:cs="Times New Roman"/>
          <w:b/>
          <w:bCs/>
          <w:i/>
          <w:iCs/>
          <w:color w:val="339966"/>
          <w:sz w:val="27"/>
          <w:lang w:eastAsia="ru-RU"/>
        </w:rPr>
        <w:t>Игровая задача: Развивать творческую фантазию и дыхание. Продолжать формировать умение радоваться красивым, необычным рисункам.</w:t>
      </w:r>
    </w:p>
    <w:p w:rsidR="00946DBD" w:rsidRPr="00956D74" w:rsidRDefault="00946DBD" w:rsidP="00946DBD">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339966"/>
          <w:sz w:val="27"/>
          <w:lang w:eastAsia="ru-RU"/>
        </w:rPr>
        <w:t>Игровые действия:</w:t>
      </w:r>
    </w:p>
    <w:p w:rsidR="00946DBD" w:rsidRPr="00956D74" w:rsidRDefault="00946DBD" w:rsidP="00946DBD">
      <w:pPr>
        <w:shd w:val="clear" w:color="auto" w:fill="FFFFFF"/>
        <w:spacing w:before="180" w:after="180" w:line="240" w:lineRule="auto"/>
        <w:rPr>
          <w:rFonts w:ascii="Verdana" w:eastAsia="Times New Roman" w:hAnsi="Verdana" w:cs="Times New Roman"/>
          <w:color w:val="2A2928"/>
          <w:sz w:val="20"/>
          <w:szCs w:val="20"/>
          <w:lang w:eastAsia="ru-RU"/>
        </w:rPr>
      </w:pPr>
      <w:r>
        <w:rPr>
          <w:rFonts w:ascii="Verdana" w:eastAsia="Times New Roman" w:hAnsi="Verdana" w:cs="Times New Roman"/>
          <w:b/>
          <w:bCs/>
          <w:i/>
          <w:iCs/>
          <w:color w:val="000080"/>
          <w:sz w:val="27"/>
          <w:lang w:eastAsia="ru-RU"/>
        </w:rPr>
        <w:t>Детям предлагается выдуть из заранее приготовленного цветного мыльного раствора в стаканчике (гуашь</w:t>
      </w:r>
      <w:r w:rsidR="0086558D">
        <w:rPr>
          <w:rFonts w:ascii="Verdana" w:eastAsia="Times New Roman" w:hAnsi="Verdana" w:cs="Times New Roman"/>
          <w:b/>
          <w:bCs/>
          <w:i/>
          <w:iCs/>
          <w:color w:val="000080"/>
          <w:sz w:val="27"/>
          <w:lang w:eastAsia="ru-RU"/>
        </w:rPr>
        <w:t xml:space="preserve"> </w:t>
      </w:r>
      <w:r>
        <w:rPr>
          <w:rFonts w:ascii="Verdana" w:eastAsia="Times New Roman" w:hAnsi="Verdana" w:cs="Times New Roman"/>
          <w:b/>
          <w:bCs/>
          <w:i/>
          <w:iCs/>
          <w:color w:val="000080"/>
          <w:sz w:val="27"/>
          <w:lang w:eastAsia="ru-RU"/>
        </w:rPr>
        <w:t>+</w:t>
      </w:r>
      <w:r w:rsidR="0086558D">
        <w:rPr>
          <w:rFonts w:ascii="Verdana" w:eastAsia="Times New Roman" w:hAnsi="Verdana" w:cs="Times New Roman"/>
          <w:b/>
          <w:bCs/>
          <w:i/>
          <w:iCs/>
          <w:color w:val="000080"/>
          <w:sz w:val="27"/>
          <w:lang w:eastAsia="ru-RU"/>
        </w:rPr>
        <w:t xml:space="preserve"> </w:t>
      </w:r>
      <w:r>
        <w:rPr>
          <w:rFonts w:ascii="Verdana" w:eastAsia="Times New Roman" w:hAnsi="Verdana" w:cs="Times New Roman"/>
          <w:b/>
          <w:bCs/>
          <w:i/>
          <w:iCs/>
          <w:color w:val="000080"/>
          <w:sz w:val="27"/>
          <w:lang w:eastAsia="ru-RU"/>
        </w:rPr>
        <w:t>вода</w:t>
      </w:r>
      <w:r w:rsidR="0086558D">
        <w:rPr>
          <w:rFonts w:ascii="Verdana" w:eastAsia="Times New Roman" w:hAnsi="Verdana" w:cs="Times New Roman"/>
          <w:b/>
          <w:bCs/>
          <w:i/>
          <w:iCs/>
          <w:color w:val="000080"/>
          <w:sz w:val="27"/>
          <w:lang w:eastAsia="ru-RU"/>
        </w:rPr>
        <w:t xml:space="preserve"> </w:t>
      </w:r>
      <w:r>
        <w:rPr>
          <w:rFonts w:ascii="Verdana" w:eastAsia="Times New Roman" w:hAnsi="Verdana" w:cs="Times New Roman"/>
          <w:b/>
          <w:bCs/>
          <w:i/>
          <w:iCs/>
          <w:color w:val="000080"/>
          <w:sz w:val="27"/>
          <w:lang w:eastAsia="ru-RU"/>
        </w:rPr>
        <w:t>+</w:t>
      </w:r>
      <w:r w:rsidR="0086558D">
        <w:rPr>
          <w:rFonts w:ascii="Verdana" w:eastAsia="Times New Roman" w:hAnsi="Verdana" w:cs="Times New Roman"/>
          <w:b/>
          <w:bCs/>
          <w:i/>
          <w:iCs/>
          <w:color w:val="000080"/>
          <w:sz w:val="27"/>
          <w:lang w:eastAsia="ru-RU"/>
        </w:rPr>
        <w:t xml:space="preserve"> жидкое мыло),пенную «шапку» и отпечатать её на листе бумаги ,предложить детям дорисовать, получая изображение какого-либо предмета.</w:t>
      </w:r>
    </w:p>
    <w:p w:rsidR="00376BC7" w:rsidRPr="00956D74" w:rsidRDefault="00376BC7" w:rsidP="00376BC7">
      <w:pPr>
        <w:shd w:val="clear" w:color="auto" w:fill="FFFFFF"/>
        <w:spacing w:before="180" w:after="180" w:line="240" w:lineRule="auto"/>
        <w:rPr>
          <w:rFonts w:ascii="Verdana" w:eastAsia="Times New Roman" w:hAnsi="Verdana" w:cs="Times New Roman"/>
          <w:color w:val="2A2928"/>
          <w:sz w:val="20"/>
          <w:szCs w:val="20"/>
          <w:lang w:eastAsia="ru-RU"/>
        </w:rPr>
      </w:pPr>
    </w:p>
    <w:p w:rsidR="00376BC7" w:rsidRPr="00956D74" w:rsidRDefault="00376BC7" w:rsidP="00376BC7">
      <w:pPr>
        <w:spacing w:after="0" w:line="240" w:lineRule="auto"/>
        <w:rPr>
          <w:rFonts w:ascii="Times New Roman" w:eastAsia="Times New Roman" w:hAnsi="Times New Roman" w:cs="Times New Roman"/>
          <w:sz w:val="24"/>
          <w:szCs w:val="24"/>
          <w:lang w:eastAsia="ru-RU"/>
        </w:rPr>
      </w:pPr>
      <w:r w:rsidRPr="00956D74">
        <w:rPr>
          <w:rFonts w:ascii="Verdana" w:eastAsia="Times New Roman" w:hAnsi="Verdana" w:cs="Times New Roman"/>
          <w:color w:val="2A2928"/>
          <w:sz w:val="20"/>
          <w:szCs w:val="20"/>
          <w:lang w:eastAsia="ru-RU"/>
        </w:rPr>
        <w:br/>
      </w:r>
    </w:p>
    <w:sectPr w:rsidR="00376BC7" w:rsidRPr="00956D74" w:rsidSect="00D26AE8">
      <w:headerReference w:type="default" r:id="rId9"/>
      <w:pgSz w:w="11906" w:h="16838"/>
      <w:pgMar w:top="1134" w:right="850" w:bottom="1134" w:left="1701" w:header="708" w:footer="708" w:gutter="0"/>
      <w:pgBorders w:offsetFrom="page">
        <w:top w:val="flowersTiny" w:sz="17" w:space="24" w:color="auto"/>
        <w:left w:val="flowersTiny" w:sz="17" w:space="24" w:color="auto"/>
        <w:bottom w:val="flowersTiny" w:sz="17" w:space="24" w:color="auto"/>
        <w:right w:val="flowersTiny" w:sz="17"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B3" w:rsidRDefault="005A29B3" w:rsidP="00753E9C">
      <w:pPr>
        <w:spacing w:after="0" w:line="240" w:lineRule="auto"/>
      </w:pPr>
      <w:r>
        <w:separator/>
      </w:r>
    </w:p>
  </w:endnote>
  <w:endnote w:type="continuationSeparator" w:id="0">
    <w:p w:rsidR="005A29B3" w:rsidRDefault="005A29B3" w:rsidP="0075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B3" w:rsidRDefault="005A29B3" w:rsidP="00753E9C">
      <w:pPr>
        <w:spacing w:after="0" w:line="240" w:lineRule="auto"/>
      </w:pPr>
      <w:r>
        <w:separator/>
      </w:r>
    </w:p>
  </w:footnote>
  <w:footnote w:type="continuationSeparator" w:id="0">
    <w:p w:rsidR="005A29B3" w:rsidRDefault="005A29B3" w:rsidP="00753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0397"/>
      <w:docPartObj>
        <w:docPartGallery w:val="Page Numbers (Top of Page)"/>
        <w:docPartUnique/>
      </w:docPartObj>
    </w:sdtPr>
    <w:sdtEndPr/>
    <w:sdtContent>
      <w:p w:rsidR="00753E9C" w:rsidRDefault="009A51D3">
        <w:pPr>
          <w:pStyle w:val="a3"/>
          <w:jc w:val="right"/>
        </w:pPr>
        <w:r>
          <w:fldChar w:fldCharType="begin"/>
        </w:r>
        <w:r>
          <w:instrText xml:space="preserve"> PAGE   \* MERGEFORMAT </w:instrText>
        </w:r>
        <w:r>
          <w:fldChar w:fldCharType="separate"/>
        </w:r>
        <w:r w:rsidR="009C1E23">
          <w:rPr>
            <w:noProof/>
          </w:rPr>
          <w:t>4</w:t>
        </w:r>
        <w:r>
          <w:rPr>
            <w:noProof/>
          </w:rPr>
          <w:fldChar w:fldCharType="end"/>
        </w:r>
      </w:p>
    </w:sdtContent>
  </w:sdt>
  <w:p w:rsidR="00753E9C" w:rsidRDefault="00753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4044"/>
    <w:multiLevelType w:val="multilevel"/>
    <w:tmpl w:val="69DA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5145FC"/>
    <w:multiLevelType w:val="hybridMultilevel"/>
    <w:tmpl w:val="0F8A82D0"/>
    <w:lvl w:ilvl="0" w:tplc="44CE0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1F2C49"/>
    <w:multiLevelType w:val="multilevel"/>
    <w:tmpl w:val="757E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6BC7"/>
    <w:rsid w:val="000E72F4"/>
    <w:rsid w:val="00110DF2"/>
    <w:rsid w:val="00175CF8"/>
    <w:rsid w:val="00182E0E"/>
    <w:rsid w:val="001A2924"/>
    <w:rsid w:val="001A4D6A"/>
    <w:rsid w:val="001E6CB2"/>
    <w:rsid w:val="0020014E"/>
    <w:rsid w:val="002E439B"/>
    <w:rsid w:val="00376BC7"/>
    <w:rsid w:val="003F1C40"/>
    <w:rsid w:val="00460DA9"/>
    <w:rsid w:val="00515147"/>
    <w:rsid w:val="005A29B3"/>
    <w:rsid w:val="005B175E"/>
    <w:rsid w:val="005F2FC1"/>
    <w:rsid w:val="006121C7"/>
    <w:rsid w:val="006C59CF"/>
    <w:rsid w:val="006F73A1"/>
    <w:rsid w:val="00753E9C"/>
    <w:rsid w:val="007D4254"/>
    <w:rsid w:val="00802464"/>
    <w:rsid w:val="0086558D"/>
    <w:rsid w:val="008B7B8C"/>
    <w:rsid w:val="00913BE5"/>
    <w:rsid w:val="009355CB"/>
    <w:rsid w:val="00946DBD"/>
    <w:rsid w:val="00980824"/>
    <w:rsid w:val="009A51D3"/>
    <w:rsid w:val="009C1E23"/>
    <w:rsid w:val="00AD2EB3"/>
    <w:rsid w:val="00AD6A1C"/>
    <w:rsid w:val="00BF368C"/>
    <w:rsid w:val="00C32291"/>
    <w:rsid w:val="00CA4FF8"/>
    <w:rsid w:val="00D1193F"/>
    <w:rsid w:val="00D26AE8"/>
    <w:rsid w:val="00D32E89"/>
    <w:rsid w:val="00D76EFD"/>
    <w:rsid w:val="00D93035"/>
    <w:rsid w:val="00DA25E4"/>
    <w:rsid w:val="00DE0B34"/>
    <w:rsid w:val="00E72E18"/>
    <w:rsid w:val="00E735F7"/>
    <w:rsid w:val="00E73E17"/>
    <w:rsid w:val="00E84B91"/>
    <w:rsid w:val="00EC100C"/>
    <w:rsid w:val="00F149B5"/>
    <w:rsid w:val="00F3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E9C"/>
  </w:style>
  <w:style w:type="paragraph" w:styleId="a5">
    <w:name w:val="footer"/>
    <w:basedOn w:val="a"/>
    <w:link w:val="a6"/>
    <w:uiPriority w:val="99"/>
    <w:semiHidden/>
    <w:unhideWhenUsed/>
    <w:rsid w:val="00753E9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53E9C"/>
  </w:style>
  <w:style w:type="paragraph" w:styleId="a7">
    <w:name w:val="Balloon Text"/>
    <w:basedOn w:val="a"/>
    <w:link w:val="a8"/>
    <w:uiPriority w:val="99"/>
    <w:semiHidden/>
    <w:unhideWhenUsed/>
    <w:rsid w:val="001A2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2924"/>
    <w:rPr>
      <w:rFonts w:ascii="Tahoma" w:hAnsi="Tahoma" w:cs="Tahoma"/>
      <w:sz w:val="16"/>
      <w:szCs w:val="16"/>
    </w:rPr>
  </w:style>
  <w:style w:type="paragraph" w:styleId="a9">
    <w:name w:val="List Paragraph"/>
    <w:basedOn w:val="a"/>
    <w:uiPriority w:val="34"/>
    <w:qFormat/>
    <w:rsid w:val="006F7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14</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Юзер</cp:lastModifiedBy>
  <cp:revision>18</cp:revision>
  <dcterms:created xsi:type="dcterms:W3CDTF">2015-06-28T12:22:00Z</dcterms:created>
  <dcterms:modified xsi:type="dcterms:W3CDTF">2017-01-12T06:06:00Z</dcterms:modified>
</cp:coreProperties>
</file>