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5456B" w14:textId="0785A030" w:rsidR="000D3849" w:rsidRPr="000D3849" w:rsidRDefault="000D3849" w:rsidP="000D3849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38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Кто что ест? Чем питаются животные. Дидактическ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ая</w:t>
      </w:r>
      <w:r w:rsidRPr="000D384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</w:t>
      </w:r>
    </w:p>
    <w:p w14:paraId="608B9DD5" w14:textId="66043BD8" w:rsidR="000D3849" w:rsidRP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3849">
        <w:rPr>
          <w:color w:val="111111"/>
          <w:sz w:val="28"/>
          <w:szCs w:val="28"/>
        </w:rPr>
        <w:t xml:space="preserve">Цель игры: детки соединяют </w:t>
      </w:r>
      <w:proofErr w:type="spellStart"/>
      <w:r w:rsidRPr="000D3849">
        <w:rPr>
          <w:color w:val="111111"/>
          <w:sz w:val="28"/>
          <w:szCs w:val="28"/>
        </w:rPr>
        <w:t>прищепочки</w:t>
      </w:r>
      <w:proofErr w:type="spellEnd"/>
      <w:r w:rsidRPr="000D3849">
        <w:rPr>
          <w:color w:val="111111"/>
          <w:sz w:val="28"/>
          <w:szCs w:val="28"/>
        </w:rPr>
        <w:t xml:space="preserve"> с животными и птицами с той пищей, которой питается данный персонаж. Можно сопроводить рассказами и животных, стихами или поговорками, изучением времен года.</w:t>
      </w:r>
    </w:p>
    <w:p w14:paraId="6732D5F9" w14:textId="77777777" w:rsidR="000D3849" w:rsidRP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3849">
        <w:rPr>
          <w:color w:val="111111"/>
          <w:sz w:val="28"/>
          <w:szCs w:val="28"/>
        </w:rPr>
        <w:t>По таком же принципу можно сделать игру Вершки-корешки, или Определи, у кого какая шубка.</w:t>
      </w:r>
    </w:p>
    <w:p w14:paraId="24478EAB" w14:textId="77777777" w:rsidR="000D3849" w:rsidRP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3849">
        <w:rPr>
          <w:color w:val="111111"/>
          <w:sz w:val="28"/>
          <w:szCs w:val="28"/>
        </w:rPr>
        <w:t xml:space="preserve">Для того, чтобы игра больше прослужила, можно её </w:t>
      </w:r>
      <w:proofErr w:type="spellStart"/>
      <w:r w:rsidRPr="000D3849">
        <w:rPr>
          <w:color w:val="111111"/>
          <w:sz w:val="28"/>
          <w:szCs w:val="28"/>
        </w:rPr>
        <w:t>заламинировать</w:t>
      </w:r>
      <w:proofErr w:type="spellEnd"/>
      <w:r w:rsidRPr="000D3849">
        <w:rPr>
          <w:color w:val="111111"/>
          <w:sz w:val="28"/>
          <w:szCs w:val="28"/>
        </w:rPr>
        <w:t xml:space="preserve"> скотчем или ламинатором.</w:t>
      </w:r>
    </w:p>
    <w:p w14:paraId="68390E76" w14:textId="43947B6D" w:rsid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3849">
        <w:rPr>
          <w:color w:val="111111"/>
          <w:sz w:val="28"/>
          <w:szCs w:val="28"/>
        </w:rPr>
        <w:t>Детки с удовольствием играют в подобные игры. Им нравится соединять подобные элементы.</w:t>
      </w:r>
    </w:p>
    <w:p w14:paraId="324FDF90" w14:textId="2C5F0643" w:rsid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F4CC6D3" wp14:editId="08D81E04">
            <wp:extent cx="4210050" cy="3957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6" r="7804"/>
                    <a:stretch/>
                  </pic:blipFill>
                  <pic:spPr bwMode="auto">
                    <a:xfrm>
                      <a:off x="0" y="0"/>
                      <a:ext cx="421005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480145A" w14:textId="4B9125F2" w:rsidR="000D3849" w:rsidRPr="000D3849" w:rsidRDefault="000D3849" w:rsidP="000D3849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 </w:t>
      </w:r>
      <w:proofErr w:type="spellStart"/>
      <w:r>
        <w:rPr>
          <w:color w:val="111111"/>
          <w:sz w:val="28"/>
          <w:szCs w:val="28"/>
        </w:rPr>
        <w:t>Озорнина</w:t>
      </w:r>
      <w:proofErr w:type="spellEnd"/>
      <w:r>
        <w:rPr>
          <w:color w:val="111111"/>
          <w:sz w:val="28"/>
          <w:szCs w:val="28"/>
        </w:rPr>
        <w:t xml:space="preserve"> Ирина Сергеевна</w:t>
      </w:r>
    </w:p>
    <w:p w14:paraId="6430CD68" w14:textId="77777777" w:rsidR="00F844D2" w:rsidRDefault="00F844D2"/>
    <w:sectPr w:rsidR="00F8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9"/>
    <w:rsid w:val="000D3849"/>
    <w:rsid w:val="004451B9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650"/>
  <w15:chartTrackingRefBased/>
  <w15:docId w15:val="{9870A668-59FF-4046-AC03-2F1AEADE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2021-11-18T06:29:00Z</dcterms:created>
  <dcterms:modified xsi:type="dcterms:W3CDTF">2021-11-18T06:32:00Z</dcterms:modified>
</cp:coreProperties>
</file>