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AD3B5" w14:textId="1647065F" w:rsidR="009D0B9C" w:rsidRDefault="009D0B9C" w:rsidP="005A78BA">
      <w:pPr>
        <w:pStyle w:val="a3"/>
        <w:tabs>
          <w:tab w:val="left" w:pos="0"/>
        </w:tabs>
        <w:spacing w:after="0"/>
        <w:ind w:left="0" w:firstLine="709"/>
        <w:jc w:val="both"/>
        <w:rPr>
          <w:rFonts w:eastAsia="Times New Roman"/>
          <w:iCs/>
          <w:kern w:val="0"/>
          <w:sz w:val="28"/>
          <w:szCs w:val="28"/>
          <w:lang w:eastAsia="ru-RU"/>
        </w:rPr>
      </w:pPr>
      <w:r w:rsidRPr="009D0B9C">
        <w:rPr>
          <w:color w:val="000000"/>
          <w:sz w:val="28"/>
          <w:szCs w:val="28"/>
        </w:rPr>
        <w:t>В условиях современного общества вопросы безопасности резко обострились и приняли характерные черты проблемы выживания человека.</w:t>
      </w:r>
      <w:r w:rsidRPr="009D0B9C">
        <w:rPr>
          <w:color w:val="000000"/>
          <w:sz w:val="28"/>
          <w:szCs w:val="28"/>
        </w:rPr>
        <w:br/>
        <w:t>Сегодня как никогда раньше мы испытываем огромную тревогу за детей. Задача взрослых состоит не только в том, чтобы самим оберегать и защищать ребенка, но и в том, чтобы подготовить его к встрече с разными сложными, а порой и опасными жизненными ситуациями.</w:t>
      </w:r>
      <w:r w:rsidRPr="009D0B9C">
        <w:rPr>
          <w:sz w:val="28"/>
          <w:szCs w:val="28"/>
        </w:rPr>
        <w:t xml:space="preserve"> Именно в дошкольном возрасте закладывается фундамент жизненных ориентировок в окружающем мире, и все, что ребенок усвоит в детском саду, прочно останется с ним навсегда. Вот почему с самого раннего возраста необходимо учить детей безопасному поведению на улицах, дорогах, в транспорте и правилам дорожного движения.</w:t>
      </w:r>
      <w:r w:rsidRPr="00267F30">
        <w:t xml:space="preserve"> В этом должны принимать участие и родители, и дошкольные учреждения</w:t>
      </w:r>
    </w:p>
    <w:p w14:paraId="1DA57561" w14:textId="16D1D941" w:rsidR="005A78BA" w:rsidRPr="0064741F" w:rsidRDefault="005A78BA" w:rsidP="005A78BA">
      <w:pPr>
        <w:pStyle w:val="a3"/>
        <w:tabs>
          <w:tab w:val="left" w:pos="0"/>
        </w:tabs>
        <w:spacing w:after="0"/>
        <w:ind w:left="0" w:firstLine="709"/>
        <w:jc w:val="both"/>
        <w:rPr>
          <w:iCs/>
          <w:sz w:val="28"/>
          <w:szCs w:val="28"/>
        </w:rPr>
      </w:pPr>
      <w:r w:rsidRPr="0064741F">
        <w:rPr>
          <w:rFonts w:eastAsia="Times New Roman"/>
          <w:iCs/>
          <w:kern w:val="0"/>
          <w:sz w:val="28"/>
          <w:szCs w:val="28"/>
          <w:lang w:eastAsia="ru-RU"/>
        </w:rPr>
        <w:t>Филиал «Ачитский детский сад «Ромашка» принял участие в</w:t>
      </w:r>
      <w:r w:rsidR="009D0B9C">
        <w:rPr>
          <w:rFonts w:eastAsia="Times New Roman"/>
          <w:iCs/>
          <w:kern w:val="0"/>
          <w:sz w:val="28"/>
          <w:szCs w:val="28"/>
          <w:lang w:eastAsia="ru-RU"/>
        </w:rPr>
        <w:t xml:space="preserve"> «М</w:t>
      </w:r>
      <w:r w:rsidRPr="0064741F">
        <w:rPr>
          <w:rFonts w:eastAsia="Times New Roman"/>
          <w:iCs/>
          <w:kern w:val="0"/>
          <w:sz w:val="28"/>
          <w:szCs w:val="28"/>
          <w:lang w:eastAsia="ru-RU"/>
        </w:rPr>
        <w:t>есячнике безопасности</w:t>
      </w:r>
      <w:r w:rsidR="009D0B9C">
        <w:rPr>
          <w:rFonts w:eastAsia="Times New Roman"/>
          <w:iCs/>
          <w:kern w:val="0"/>
          <w:sz w:val="28"/>
          <w:szCs w:val="28"/>
          <w:lang w:eastAsia="ru-RU"/>
        </w:rPr>
        <w:t xml:space="preserve">», </w:t>
      </w:r>
      <w:proofErr w:type="gramStart"/>
      <w:r w:rsidR="009D0B9C">
        <w:rPr>
          <w:rFonts w:eastAsia="Times New Roman"/>
          <w:iCs/>
          <w:kern w:val="0"/>
          <w:sz w:val="28"/>
          <w:szCs w:val="28"/>
          <w:lang w:eastAsia="ru-RU"/>
        </w:rPr>
        <w:t xml:space="preserve">организованный </w:t>
      </w:r>
      <w:r w:rsidRPr="0064741F">
        <w:rPr>
          <w:rFonts w:eastAsia="Times New Roman"/>
          <w:iCs/>
          <w:kern w:val="0"/>
          <w:sz w:val="28"/>
          <w:szCs w:val="28"/>
          <w:lang w:eastAsia="ru-RU"/>
        </w:rPr>
        <w:t xml:space="preserve"> в</w:t>
      </w:r>
      <w:proofErr w:type="gramEnd"/>
      <w:r w:rsidRPr="0064741F">
        <w:rPr>
          <w:rFonts w:eastAsia="Times New Roman"/>
          <w:iCs/>
          <w:kern w:val="0"/>
          <w:sz w:val="28"/>
          <w:szCs w:val="28"/>
          <w:lang w:eastAsia="ru-RU"/>
        </w:rPr>
        <w:t xml:space="preserve"> образовательных организациях Ачитского городского округа </w:t>
      </w:r>
      <w:r w:rsidR="00906A55">
        <w:rPr>
          <w:rFonts w:eastAsia="Times New Roman"/>
          <w:iCs/>
          <w:kern w:val="0"/>
          <w:sz w:val="28"/>
          <w:szCs w:val="28"/>
          <w:lang w:eastAsia="ru-RU"/>
        </w:rPr>
        <w:t>.</w:t>
      </w:r>
    </w:p>
    <w:p w14:paraId="3F5A3366" w14:textId="7E1395E5" w:rsidR="009D0B9C" w:rsidRPr="009D0B9C" w:rsidRDefault="005A78BA" w:rsidP="009D0B9C">
      <w:pPr>
        <w:pStyle w:val="Default"/>
        <w:ind w:firstLine="720"/>
        <w:jc w:val="both"/>
        <w:rPr>
          <w:sz w:val="28"/>
          <w:szCs w:val="28"/>
        </w:rPr>
      </w:pPr>
      <w:r w:rsidRPr="009D0B9C">
        <w:rPr>
          <w:sz w:val="28"/>
          <w:szCs w:val="28"/>
        </w:rPr>
        <w:t>В рамках месячника педагогами были организованы мероприятия</w:t>
      </w:r>
      <w:r w:rsidR="00710255" w:rsidRPr="009D0B9C">
        <w:rPr>
          <w:sz w:val="28"/>
          <w:szCs w:val="28"/>
        </w:rPr>
        <w:t xml:space="preserve">, </w:t>
      </w:r>
      <w:r w:rsidRPr="009D0B9C">
        <w:rPr>
          <w:rFonts w:ascii="Liberation Serif" w:hAnsi="Liberation Serif"/>
          <w:b/>
          <w:sz w:val="28"/>
          <w:szCs w:val="28"/>
        </w:rPr>
        <w:t>направленные на формирование</w:t>
      </w:r>
      <w:r w:rsidR="00AA5F9D" w:rsidRPr="009D0B9C">
        <w:rPr>
          <w:rFonts w:ascii="Liberation Serif" w:hAnsi="Liberation Serif"/>
          <w:b/>
          <w:sz w:val="28"/>
          <w:szCs w:val="28"/>
        </w:rPr>
        <w:t xml:space="preserve"> </w:t>
      </w:r>
      <w:r w:rsidRPr="009D0B9C">
        <w:rPr>
          <w:rFonts w:ascii="Liberation Serif" w:hAnsi="Liberation Serif"/>
          <w:b/>
          <w:sz w:val="28"/>
          <w:szCs w:val="28"/>
        </w:rPr>
        <w:t xml:space="preserve">безопасного поведения </w:t>
      </w:r>
      <w:r w:rsidRPr="009D0B9C">
        <w:rPr>
          <w:rFonts w:ascii="Liberation Serif" w:hAnsi="Liberation Serif"/>
          <w:b/>
          <w:sz w:val="28"/>
          <w:szCs w:val="28"/>
        </w:rPr>
        <w:br/>
        <w:t>на дорогах, и в транспорте</w:t>
      </w:r>
      <w:r w:rsidR="00AA5F9D" w:rsidRPr="009D0B9C">
        <w:rPr>
          <w:rFonts w:ascii="Liberation Serif" w:hAnsi="Liberation Serif"/>
          <w:b/>
          <w:sz w:val="28"/>
          <w:szCs w:val="28"/>
        </w:rPr>
        <w:t>.</w:t>
      </w:r>
      <w:r w:rsidR="009D0B9C">
        <w:rPr>
          <w:rFonts w:ascii="Liberation Serif" w:hAnsi="Liberation Serif"/>
          <w:b/>
          <w:sz w:val="28"/>
          <w:szCs w:val="28"/>
        </w:rPr>
        <w:t xml:space="preserve"> </w:t>
      </w:r>
      <w:r w:rsidR="009D0B9C" w:rsidRPr="009D0B9C">
        <w:rPr>
          <w:rFonts w:ascii="Liberation Serif" w:hAnsi="Liberation Serif"/>
          <w:bCs/>
          <w:sz w:val="28"/>
          <w:szCs w:val="28"/>
        </w:rPr>
        <w:t>Целью данных мероприятий стало</w:t>
      </w:r>
      <w:r w:rsidR="009D0B9C">
        <w:rPr>
          <w:rFonts w:ascii="Liberation Serif" w:hAnsi="Liberation Serif"/>
          <w:bCs/>
          <w:sz w:val="28"/>
          <w:szCs w:val="28"/>
        </w:rPr>
        <w:t xml:space="preserve"> создание условий для</w:t>
      </w:r>
      <w:r w:rsidR="009D0B9C" w:rsidRPr="009D0B9C">
        <w:rPr>
          <w:rFonts w:ascii="Liberation Serif" w:hAnsi="Liberation Serif"/>
          <w:bCs/>
          <w:sz w:val="28"/>
          <w:szCs w:val="28"/>
        </w:rPr>
        <w:t xml:space="preserve"> </w:t>
      </w:r>
      <w:r w:rsidR="009D0B9C">
        <w:rPr>
          <w:bCs/>
          <w:sz w:val="28"/>
          <w:szCs w:val="28"/>
        </w:rPr>
        <w:t>ф</w:t>
      </w:r>
      <w:r w:rsidR="009D0B9C" w:rsidRPr="009D0B9C">
        <w:rPr>
          <w:bCs/>
          <w:sz w:val="28"/>
          <w:szCs w:val="28"/>
        </w:rPr>
        <w:t>ормирова</w:t>
      </w:r>
      <w:r w:rsidR="009D0B9C">
        <w:rPr>
          <w:bCs/>
          <w:sz w:val="28"/>
          <w:szCs w:val="28"/>
        </w:rPr>
        <w:t>ния</w:t>
      </w:r>
      <w:r w:rsidR="009D0B9C" w:rsidRPr="009D0B9C">
        <w:rPr>
          <w:bCs/>
          <w:sz w:val="28"/>
          <w:szCs w:val="28"/>
        </w:rPr>
        <w:t xml:space="preserve"> навык</w:t>
      </w:r>
      <w:r w:rsidR="009D0B9C">
        <w:rPr>
          <w:bCs/>
          <w:sz w:val="28"/>
          <w:szCs w:val="28"/>
        </w:rPr>
        <w:t>ов</w:t>
      </w:r>
      <w:r w:rsidR="009D0B9C" w:rsidRPr="009D0B9C">
        <w:rPr>
          <w:bCs/>
          <w:sz w:val="28"/>
          <w:szCs w:val="28"/>
        </w:rPr>
        <w:t xml:space="preserve"> безопасного поведения на дорогах.</w:t>
      </w:r>
      <w:r w:rsidR="009D0B9C" w:rsidRPr="009D0B9C">
        <w:rPr>
          <w:sz w:val="28"/>
          <w:szCs w:val="28"/>
        </w:rPr>
        <w:t xml:space="preserve"> </w:t>
      </w:r>
      <w:r w:rsidR="009D0B9C">
        <w:rPr>
          <w:sz w:val="28"/>
          <w:szCs w:val="28"/>
        </w:rPr>
        <w:t>Решались задачи: с</w:t>
      </w:r>
      <w:r w:rsidR="009D0B9C" w:rsidRPr="009D0B9C">
        <w:rPr>
          <w:sz w:val="28"/>
          <w:szCs w:val="28"/>
        </w:rPr>
        <w:t>истематизировать знания детей об устройстве улицы, о дорожном движении. Знакомить с дорожными знаками. Развивать ориентировку в пределах ближайшей к детскому саду местности.</w:t>
      </w:r>
    </w:p>
    <w:p w14:paraId="3AEF40E4" w14:textId="77777777" w:rsidR="00DC3CC8" w:rsidRDefault="009D0B9C" w:rsidP="009D0B9C">
      <w:pPr>
        <w:pStyle w:val="a3"/>
        <w:tabs>
          <w:tab w:val="left" w:pos="0"/>
        </w:tabs>
        <w:spacing w:after="0"/>
        <w:ind w:left="0"/>
        <w:jc w:val="both"/>
        <w:rPr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hAnsi="Liberation Serif"/>
          <w:b/>
          <w:sz w:val="28"/>
          <w:szCs w:val="28"/>
        </w:rPr>
        <w:tab/>
      </w:r>
      <w:r w:rsidR="00582B98" w:rsidRPr="000E1886">
        <w:rPr>
          <w:sz w:val="28"/>
          <w:szCs w:val="28"/>
        </w:rPr>
        <w:t>Проведен</w:t>
      </w:r>
      <w:r w:rsidR="00AA5F9D">
        <w:rPr>
          <w:sz w:val="28"/>
          <w:szCs w:val="28"/>
        </w:rPr>
        <w:t>ы</w:t>
      </w:r>
      <w:r w:rsidR="00582B98" w:rsidRPr="000E1886">
        <w:rPr>
          <w:sz w:val="28"/>
          <w:szCs w:val="28"/>
        </w:rPr>
        <w:t xml:space="preserve"> </w:t>
      </w:r>
      <w:proofErr w:type="gramStart"/>
      <w:r w:rsidR="00582B98" w:rsidRPr="000E1886">
        <w:rPr>
          <w:sz w:val="28"/>
          <w:szCs w:val="28"/>
        </w:rPr>
        <w:t>заняти</w:t>
      </w:r>
      <w:r w:rsidR="00AA5F9D">
        <w:rPr>
          <w:sz w:val="28"/>
          <w:szCs w:val="28"/>
        </w:rPr>
        <w:t>я</w:t>
      </w:r>
      <w:r w:rsidR="00582B98" w:rsidRPr="000E1886">
        <w:rPr>
          <w:sz w:val="28"/>
          <w:szCs w:val="28"/>
        </w:rPr>
        <w:t xml:space="preserve"> </w:t>
      </w:r>
      <w:r w:rsidR="00AA5F9D">
        <w:rPr>
          <w:sz w:val="28"/>
          <w:szCs w:val="28"/>
        </w:rPr>
        <w:t xml:space="preserve"> по</w:t>
      </w:r>
      <w:proofErr w:type="gramEnd"/>
      <w:r w:rsidR="00AA5F9D">
        <w:rPr>
          <w:sz w:val="28"/>
          <w:szCs w:val="28"/>
        </w:rPr>
        <w:t xml:space="preserve"> ознакомлению с улицей,  дорогой</w:t>
      </w:r>
      <w:r w:rsidR="0064741F">
        <w:rPr>
          <w:sz w:val="28"/>
          <w:szCs w:val="28"/>
        </w:rPr>
        <w:t xml:space="preserve"> </w:t>
      </w:r>
      <w:r w:rsidR="00AA5F9D">
        <w:rPr>
          <w:sz w:val="28"/>
          <w:szCs w:val="28"/>
        </w:rPr>
        <w:t>- проезжей частью и светофором</w:t>
      </w:r>
      <w:r w:rsidR="0064741F" w:rsidRPr="0064741F">
        <w:rPr>
          <w:sz w:val="28"/>
          <w:szCs w:val="28"/>
        </w:rPr>
        <w:t xml:space="preserve"> </w:t>
      </w:r>
      <w:r w:rsidR="0064741F">
        <w:rPr>
          <w:sz w:val="28"/>
          <w:szCs w:val="28"/>
        </w:rPr>
        <w:t xml:space="preserve">с детьми раннего </w:t>
      </w:r>
      <w:r>
        <w:rPr>
          <w:sz w:val="28"/>
          <w:szCs w:val="28"/>
        </w:rPr>
        <w:t xml:space="preserve">, </w:t>
      </w:r>
      <w:r w:rsidR="0064741F">
        <w:rPr>
          <w:sz w:val="28"/>
          <w:szCs w:val="28"/>
        </w:rPr>
        <w:t>младшего</w:t>
      </w:r>
      <w:r>
        <w:rPr>
          <w:sz w:val="28"/>
          <w:szCs w:val="28"/>
        </w:rPr>
        <w:t xml:space="preserve"> и среднего</w:t>
      </w:r>
      <w:r w:rsidR="0064741F">
        <w:rPr>
          <w:sz w:val="28"/>
          <w:szCs w:val="28"/>
        </w:rPr>
        <w:t xml:space="preserve"> возраста.</w:t>
      </w:r>
    </w:p>
    <w:p w14:paraId="51D19501" w14:textId="07992E58" w:rsidR="0055061C" w:rsidRDefault="0064741F" w:rsidP="009D0B9C">
      <w:pPr>
        <w:pStyle w:val="a3"/>
        <w:tabs>
          <w:tab w:val="left" w:pos="0"/>
        </w:tabs>
        <w:spacing w:after="0"/>
        <w:ind w:left="0"/>
        <w:jc w:val="both"/>
        <w:rPr>
          <w:rFonts w:eastAsia="Times New Roman"/>
          <w:color w:val="000000"/>
          <w:lang w:eastAsia="ru-RU"/>
        </w:rPr>
      </w:pPr>
      <w:r>
        <w:rPr>
          <w:sz w:val="28"/>
          <w:szCs w:val="28"/>
        </w:rPr>
        <w:t xml:space="preserve">(воспитатели Калиниченко </w:t>
      </w:r>
      <w:proofErr w:type="gramStart"/>
      <w:r>
        <w:rPr>
          <w:sz w:val="28"/>
          <w:szCs w:val="28"/>
        </w:rPr>
        <w:t>Л.Н</w:t>
      </w:r>
      <w:proofErr w:type="gramEnd"/>
      <w:r>
        <w:rPr>
          <w:sz w:val="28"/>
          <w:szCs w:val="28"/>
        </w:rPr>
        <w:t xml:space="preserve">, Гостюхина В.Ф., </w:t>
      </w:r>
      <w:proofErr w:type="spellStart"/>
      <w:r>
        <w:rPr>
          <w:sz w:val="28"/>
          <w:szCs w:val="28"/>
        </w:rPr>
        <w:t>Тукачева</w:t>
      </w:r>
      <w:proofErr w:type="spellEnd"/>
      <w:r w:rsidR="009D0B9C">
        <w:rPr>
          <w:sz w:val="28"/>
          <w:szCs w:val="28"/>
        </w:rPr>
        <w:t xml:space="preserve"> </w:t>
      </w:r>
      <w:r>
        <w:rPr>
          <w:sz w:val="28"/>
          <w:szCs w:val="28"/>
        </w:rPr>
        <w:t>Е.В.</w:t>
      </w:r>
      <w:r w:rsidR="009D0B9C">
        <w:rPr>
          <w:sz w:val="28"/>
          <w:szCs w:val="28"/>
        </w:rPr>
        <w:t>, Шипунова Н.Л.</w:t>
      </w:r>
      <w:r>
        <w:rPr>
          <w:sz w:val="28"/>
          <w:szCs w:val="28"/>
        </w:rPr>
        <w:t>)</w:t>
      </w:r>
      <w:r w:rsidR="0055061C" w:rsidRPr="0055061C">
        <w:rPr>
          <w:rFonts w:eastAsia="Times New Roman"/>
          <w:color w:val="000000"/>
          <w:lang w:eastAsia="ru-RU"/>
        </w:rPr>
        <w:t xml:space="preserve"> </w:t>
      </w:r>
    </w:p>
    <w:p w14:paraId="689FBE3A" w14:textId="1A938C56" w:rsidR="00AA5F9D" w:rsidRPr="0055061C" w:rsidRDefault="0055061C" w:rsidP="009D0B9C">
      <w:pPr>
        <w:pStyle w:val="a3"/>
        <w:tabs>
          <w:tab w:val="left" w:pos="0"/>
        </w:tabs>
        <w:spacing w:after="0"/>
        <w:ind w:left="0"/>
        <w:jc w:val="both"/>
        <w:rPr>
          <w:sz w:val="28"/>
          <w:szCs w:val="28"/>
        </w:rPr>
      </w:pPr>
      <w:r>
        <w:rPr>
          <w:rFonts w:eastAsia="Times New Roman"/>
          <w:color w:val="000000"/>
          <w:lang w:eastAsia="ru-RU"/>
        </w:rPr>
        <w:tab/>
      </w:r>
      <w:r w:rsidRPr="0055061C">
        <w:rPr>
          <w:rFonts w:eastAsia="Times New Roman"/>
          <w:color w:val="000000"/>
          <w:sz w:val="28"/>
          <w:szCs w:val="28"/>
          <w:lang w:eastAsia="ru-RU"/>
        </w:rPr>
        <w:t>Ю</w:t>
      </w:r>
      <w:r w:rsidRPr="0055061C">
        <w:rPr>
          <w:rFonts w:eastAsia="Times New Roman"/>
          <w:color w:val="000000"/>
          <w:sz w:val="28"/>
          <w:szCs w:val="28"/>
          <w:lang w:eastAsia="ru-RU"/>
        </w:rPr>
        <w:t>ные конструкторы строили перекрёсток, различные здания, транспорт, дороги к ним прилежащие станции и мастерские с использованием цветных флажков или светофора</w:t>
      </w:r>
      <w:r w:rsidR="00DC3CC8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7C35B3BB" w14:textId="77777777" w:rsidR="0064741F" w:rsidRPr="0055061C" w:rsidRDefault="0064741F" w:rsidP="005A78BA">
      <w:pPr>
        <w:pStyle w:val="a3"/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4338"/>
      </w:tblGrid>
      <w:tr w:rsidR="00DC3CC8" w14:paraId="5A0B3FC7" w14:textId="77777777" w:rsidTr="00DC3CC8">
        <w:tc>
          <w:tcPr>
            <w:tcW w:w="4673" w:type="dxa"/>
          </w:tcPr>
          <w:p w14:paraId="06CB9C59" w14:textId="77777777" w:rsidR="0064741F" w:rsidRDefault="00710255" w:rsidP="007102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B1B6C0" wp14:editId="51FFF403">
                  <wp:extent cx="2205968" cy="2941212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65" cy="294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E853F" w14:textId="77777777" w:rsidR="00906A55" w:rsidRDefault="00906A55" w:rsidP="00710255">
            <w:pPr>
              <w:pStyle w:val="a3"/>
              <w:tabs>
                <w:tab w:val="left" w:pos="0"/>
              </w:tabs>
              <w:spacing w:after="0"/>
              <w:ind w:left="0"/>
              <w:jc w:val="center"/>
            </w:pPr>
          </w:p>
          <w:p w14:paraId="3C6719D7" w14:textId="1499E3DF" w:rsidR="00906A55" w:rsidRDefault="00906A55" w:rsidP="007102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85032C" wp14:editId="6EC7AF1C">
                  <wp:extent cx="2106930" cy="2809166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96" cy="281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7534C59" w14:textId="7435E8CB" w:rsidR="0064741F" w:rsidRDefault="00906A55" w:rsidP="00906A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CC82EE" wp14:editId="19E1AA93">
                  <wp:extent cx="2251710" cy="300220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62" cy="301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0AD94" w14:textId="77777777" w:rsidR="0055061C" w:rsidRDefault="0055061C" w:rsidP="00906A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14:paraId="5A57169C" w14:textId="7C35C9E4" w:rsidR="0055061C" w:rsidRDefault="0055061C" w:rsidP="00906A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68F1B34" wp14:editId="1AE6BC3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210820</wp:posOffset>
                  </wp:positionV>
                  <wp:extent cx="2124710" cy="2893695"/>
                  <wp:effectExtent l="0" t="0" r="8890" b="1905"/>
                  <wp:wrapTight wrapText="bothSides">
                    <wp:wrapPolygon edited="0">
                      <wp:start x="0" y="0"/>
                      <wp:lineTo x="0" y="21472"/>
                      <wp:lineTo x="21497" y="21472"/>
                      <wp:lineTo x="21497" y="0"/>
                      <wp:lineTo x="0" y="0"/>
                    </wp:wrapPolygon>
                  </wp:wrapTight>
                  <wp:docPr id="21" name="Рисунок 21" descr="C:\Users\User\Documents\вторая мл. пдд\вторая младшая пдд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вторая мл. пдд\вторая младшая пдд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61C" w14:paraId="7CC5D17D" w14:textId="77777777" w:rsidTr="00DC3CC8">
        <w:tc>
          <w:tcPr>
            <w:tcW w:w="4673" w:type="dxa"/>
          </w:tcPr>
          <w:p w14:paraId="66D6F476" w14:textId="624D45D7" w:rsidR="0055061C" w:rsidRDefault="0055061C" w:rsidP="007102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noProof/>
              </w:rPr>
            </w:pPr>
            <w:r>
              <w:rPr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BCF2F03" wp14:editId="64B1C1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32385</wp:posOffset>
                  </wp:positionV>
                  <wp:extent cx="1857375" cy="2362200"/>
                  <wp:effectExtent l="0" t="0" r="9525" b="0"/>
                  <wp:wrapTight wrapText="bothSides">
                    <wp:wrapPolygon edited="0">
                      <wp:start x="0" y="0"/>
                      <wp:lineTo x="0" y="21426"/>
                      <wp:lineTo x="21489" y="21426"/>
                      <wp:lineTo x="21489" y="0"/>
                      <wp:lineTo x="0" y="0"/>
                    </wp:wrapPolygon>
                  </wp:wrapTight>
                  <wp:docPr id="19" name="Рисунок 19" descr="C:\Users\User\Documents\вторая мл. пдд\вторая младшая пдд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вторая мл. пдд\вторая младшая пдд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5F6D3CE4" w14:textId="497D3D9E" w:rsidR="0055061C" w:rsidRDefault="0055061C" w:rsidP="00906A55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noProof/>
              </w:rPr>
            </w:pPr>
            <w:r w:rsidRPr="00F24B03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AF25D78" wp14:editId="4692237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36420" cy="2931795"/>
                  <wp:effectExtent l="0" t="0" r="0" b="1905"/>
                  <wp:wrapTight wrapText="bothSides">
                    <wp:wrapPolygon edited="0">
                      <wp:start x="0" y="0"/>
                      <wp:lineTo x="0" y="21474"/>
                      <wp:lineTo x="21286" y="21474"/>
                      <wp:lineTo x="21286" y="0"/>
                      <wp:lineTo x="0" y="0"/>
                    </wp:wrapPolygon>
                  </wp:wrapTight>
                  <wp:docPr id="12" name="Рисунок 12" descr="C:\Users\User\Documents\вторая мл. пдд\вторая младшая пдд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вторая мл. пдд\вторая младшая пдд4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6" t="19011" r="21809" b="18812"/>
                          <a:stretch/>
                        </pic:blipFill>
                        <pic:spPr bwMode="auto">
                          <a:xfrm>
                            <a:off x="0" y="0"/>
                            <a:ext cx="1836420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3CC8" w14:paraId="546F11FA" w14:textId="77777777" w:rsidTr="00DC3CC8">
        <w:tc>
          <w:tcPr>
            <w:tcW w:w="4673" w:type="dxa"/>
          </w:tcPr>
          <w:p w14:paraId="7C9A9EB7" w14:textId="452D4FDB" w:rsidR="0064741F" w:rsidRDefault="0064741F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765D60CB" wp14:editId="77573C96">
                  <wp:extent cx="3503008" cy="2628900"/>
                  <wp:effectExtent l="0" t="0" r="2540" b="0"/>
                  <wp:docPr id="3" name="Рисунок 3" descr="C:\Users\User\Documents\вторая мл. пдд\вторая младшая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вторая мл. пдд\вторая младшая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827" cy="264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2C7C21F" w14:textId="0805F9DA" w:rsidR="0064741F" w:rsidRDefault="009D0B9C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ECE46" wp14:editId="324C4878">
                  <wp:extent cx="3009900" cy="2441542"/>
                  <wp:effectExtent l="0" t="0" r="0" b="0"/>
                  <wp:docPr id="16" name="Рисунок 16" descr="C:\Users\User\Desktop\безоп\8QHwDfjPo2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оп\8QHwDfjPo2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82" cy="24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50694" w14:textId="77777777" w:rsidR="0064741F" w:rsidRDefault="0064741F" w:rsidP="005A78BA">
      <w:pPr>
        <w:pStyle w:val="a3"/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</w:p>
    <w:p w14:paraId="6F6BB633" w14:textId="1AE54207" w:rsidR="0064741F" w:rsidRDefault="0064741F" w:rsidP="009D0B9C">
      <w:pPr>
        <w:pStyle w:val="a3"/>
        <w:tabs>
          <w:tab w:val="left" w:pos="0"/>
        </w:tabs>
        <w:spacing w:after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7"/>
        <w:gridCol w:w="3388"/>
      </w:tblGrid>
      <w:tr w:rsidR="009C6A0F" w14:paraId="20D0F529" w14:textId="77777777" w:rsidTr="00DC3CC8">
        <w:tc>
          <w:tcPr>
            <w:tcW w:w="5872" w:type="dxa"/>
          </w:tcPr>
          <w:p w14:paraId="1BB0328D" w14:textId="0E1CBF8E" w:rsidR="00ED7BB9" w:rsidRDefault="009D0B9C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D69F9" wp14:editId="520768EC">
                  <wp:extent cx="3916045" cy="1832587"/>
                  <wp:effectExtent l="0" t="0" r="0" b="0"/>
                  <wp:docPr id="27" name="Рисунок 27" descr="C:\Users\User\Documents\вторая мл. пдд\вторая младшая пдд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вторая мл. пдд\вторая младшая пдд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740" cy="183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51901DB8" w14:textId="37F4E4E5" w:rsidR="00ED7BB9" w:rsidRDefault="00ED7BB9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DFE81" wp14:editId="50D336BC">
                  <wp:extent cx="1820036" cy="1888630"/>
                  <wp:effectExtent l="0" t="0" r="8890" b="0"/>
                  <wp:docPr id="17" name="Рисунок 17" descr="C:\Users\User\Desktop\безоп\fwzDez36d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оп\fwzDez36d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96" cy="19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0F" w14:paraId="56598E99" w14:textId="77777777" w:rsidTr="00DC3CC8">
        <w:tc>
          <w:tcPr>
            <w:tcW w:w="5872" w:type="dxa"/>
          </w:tcPr>
          <w:p w14:paraId="0B59ED28" w14:textId="1EDEED14" w:rsidR="00ED7BB9" w:rsidRDefault="0055061C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39E3B7" wp14:editId="6CE1E04F">
                  <wp:extent cx="2834742" cy="21259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00" cy="213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13EBC10B" w14:textId="210B71B7" w:rsidR="00ED7BB9" w:rsidRDefault="0055061C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631C0" wp14:editId="1ABFD529">
                  <wp:extent cx="2160569" cy="2076898"/>
                  <wp:effectExtent l="0" t="0" r="0" b="0"/>
                  <wp:docPr id="18" name="Рисунок 18" descr="C:\Users\User\Desktop\безоп\727vWa3R-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оп\727vWa3R-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34" cy="208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A3F" w14:paraId="18B8D573" w14:textId="77777777" w:rsidTr="00DC3CC8">
        <w:tc>
          <w:tcPr>
            <w:tcW w:w="9345" w:type="dxa"/>
            <w:gridSpan w:val="2"/>
          </w:tcPr>
          <w:p w14:paraId="45F428F2" w14:textId="77777777" w:rsidR="00DC3CC8" w:rsidRDefault="0055061C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  <w:r>
              <w:rPr>
                <w:rStyle w:val="212pt"/>
                <w:rFonts w:eastAsiaTheme="minorHAnsi"/>
                <w:sz w:val="28"/>
                <w:szCs w:val="28"/>
              </w:rPr>
              <w:t xml:space="preserve">    </w:t>
            </w:r>
          </w:p>
          <w:p w14:paraId="14EB0F5B" w14:textId="522BA567" w:rsidR="00084A3F" w:rsidRDefault="0055061C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rStyle w:val="212pt"/>
                <w:rFonts w:eastAsiaTheme="minorHAnsi"/>
                <w:sz w:val="28"/>
                <w:szCs w:val="28"/>
              </w:rPr>
              <w:t xml:space="preserve">  </w:t>
            </w:r>
            <w:r w:rsidR="00710255">
              <w:rPr>
                <w:rStyle w:val="212pt"/>
                <w:rFonts w:eastAsiaTheme="minorHAnsi"/>
                <w:sz w:val="28"/>
                <w:szCs w:val="28"/>
              </w:rPr>
              <w:t>Провели</w:t>
            </w:r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 xml:space="preserve"> Единый день </w:t>
            </w:r>
            <w:proofErr w:type="spellStart"/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>световозвращателя</w:t>
            </w:r>
            <w:proofErr w:type="spellEnd"/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>, в рамках которого</w:t>
            </w:r>
            <w:r w:rsidR="00710255">
              <w:rPr>
                <w:rStyle w:val="212pt"/>
                <w:rFonts w:eastAsiaTheme="minorHAnsi"/>
                <w:sz w:val="28"/>
                <w:szCs w:val="28"/>
              </w:rPr>
              <w:t xml:space="preserve"> </w:t>
            </w:r>
            <w:proofErr w:type="gramStart"/>
            <w:r w:rsidR="00710255">
              <w:rPr>
                <w:rStyle w:val="212pt"/>
                <w:rFonts w:eastAsiaTheme="minorHAnsi"/>
                <w:sz w:val="28"/>
                <w:szCs w:val="28"/>
              </w:rPr>
              <w:t xml:space="preserve">педагоги </w:t>
            </w:r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 xml:space="preserve"> с</w:t>
            </w:r>
            <w:proofErr w:type="gramEnd"/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 xml:space="preserve"> </w:t>
            </w:r>
            <w:r w:rsidR="00710255">
              <w:rPr>
                <w:rStyle w:val="212pt"/>
                <w:rFonts w:eastAsiaTheme="minorHAnsi"/>
                <w:sz w:val="28"/>
                <w:szCs w:val="28"/>
              </w:rPr>
              <w:t xml:space="preserve">воспитанниками </w:t>
            </w:r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>изготов</w:t>
            </w:r>
            <w:r w:rsidR="00710255">
              <w:rPr>
                <w:rStyle w:val="212pt"/>
                <w:rFonts w:eastAsiaTheme="minorHAnsi"/>
                <w:sz w:val="28"/>
                <w:szCs w:val="28"/>
              </w:rPr>
              <w:t>или</w:t>
            </w:r>
            <w:r w:rsidR="00084A3F" w:rsidRPr="003078F3">
              <w:rPr>
                <w:rStyle w:val="212pt"/>
                <w:rFonts w:eastAsiaTheme="minorHAnsi"/>
                <w:sz w:val="28"/>
                <w:szCs w:val="28"/>
              </w:rPr>
              <w:t xml:space="preserve"> </w:t>
            </w:r>
            <w:proofErr w:type="spellStart"/>
            <w:r w:rsidR="00710255">
              <w:rPr>
                <w:rStyle w:val="212pt"/>
                <w:rFonts w:eastAsiaTheme="minorHAnsi"/>
                <w:sz w:val="28"/>
                <w:szCs w:val="28"/>
              </w:rPr>
              <w:t>фликеры</w:t>
            </w:r>
            <w:proofErr w:type="spellEnd"/>
            <w:r w:rsidR="00710255">
              <w:rPr>
                <w:rStyle w:val="212pt"/>
                <w:rFonts w:eastAsiaTheme="minorHAnsi"/>
                <w:sz w:val="28"/>
                <w:szCs w:val="28"/>
              </w:rPr>
              <w:t>, брелки</w:t>
            </w:r>
            <w:r>
              <w:rPr>
                <w:rStyle w:val="212pt"/>
                <w:rFonts w:eastAsiaTheme="minorHAnsi"/>
                <w:sz w:val="28"/>
                <w:szCs w:val="28"/>
              </w:rPr>
              <w:t xml:space="preserve"> для ношения на верхней одежде</w:t>
            </w:r>
            <w:r w:rsidR="00DC3CC8">
              <w:rPr>
                <w:rStyle w:val="212pt"/>
                <w:rFonts w:eastAsiaTheme="minorHAnsi"/>
                <w:sz w:val="28"/>
                <w:szCs w:val="28"/>
              </w:rPr>
              <w:t xml:space="preserve"> в темное время суток.</w:t>
            </w:r>
          </w:p>
        </w:tc>
      </w:tr>
      <w:tr w:rsidR="009C6A0F" w14:paraId="2DA0D571" w14:textId="77777777" w:rsidTr="00DC3CC8">
        <w:tc>
          <w:tcPr>
            <w:tcW w:w="5872" w:type="dxa"/>
          </w:tcPr>
          <w:p w14:paraId="0BAE5F30" w14:textId="0AD8656C" w:rsidR="00084A3F" w:rsidRPr="003078F3" w:rsidRDefault="00084A3F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78A92" wp14:editId="1DEA4A0B">
                  <wp:extent cx="2575181" cy="2493481"/>
                  <wp:effectExtent l="0" t="0" r="0" b="2540"/>
                  <wp:docPr id="11" name="Рисунок 11" descr="C:\Users\User\Desktop\безоп\HQkRNkWf-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оп\HQkRNkWf-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99" cy="249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3B86636B" w14:textId="67622BF4" w:rsidR="00084A3F" w:rsidRDefault="00084A3F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D2D5F" wp14:editId="12026769">
                  <wp:extent cx="2064861" cy="2070034"/>
                  <wp:effectExtent l="0" t="0" r="0" b="6985"/>
                  <wp:docPr id="13" name="Рисунок 13" descr="C:\Users\User\Desktop\безоп\Z1C6WoWIO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оп\Z1C6WoWIO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58" cy="20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0F" w14:paraId="73C4C181" w14:textId="77777777" w:rsidTr="00DC3CC8">
        <w:tc>
          <w:tcPr>
            <w:tcW w:w="5872" w:type="dxa"/>
          </w:tcPr>
          <w:p w14:paraId="6A89FABB" w14:textId="77777777" w:rsidR="00084A3F" w:rsidRDefault="00084A3F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</w:p>
          <w:p w14:paraId="59733C44" w14:textId="243B109F" w:rsidR="00084A3F" w:rsidRPr="003078F3" w:rsidRDefault="00E324E5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97C1B" wp14:editId="661AD134">
                  <wp:extent cx="2971800" cy="2228770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365" cy="223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34DBEAA0" w14:textId="77777777" w:rsidR="00084A3F" w:rsidRDefault="00084A3F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ED7BB9" w14:paraId="1756A738" w14:textId="77777777" w:rsidTr="00DC3CC8">
        <w:trPr>
          <w:trHeight w:val="6189"/>
        </w:trPr>
        <w:tc>
          <w:tcPr>
            <w:tcW w:w="9345" w:type="dxa"/>
            <w:gridSpan w:val="2"/>
          </w:tcPr>
          <w:p w14:paraId="7F6432EC" w14:textId="3E465F6D" w:rsidR="00ED7BB9" w:rsidRDefault="00DC3CC8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noProof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t xml:space="preserve">        </w:t>
            </w:r>
            <w:r w:rsidR="00ED7BB9">
              <w:rPr>
                <w:sz w:val="28"/>
                <w:szCs w:val="28"/>
              </w:rPr>
              <w:t>«Безопасность наших детей – в наших руках!» - с таким девизом</w:t>
            </w:r>
            <w:r w:rsidR="00710255">
              <w:rPr>
                <w:sz w:val="28"/>
                <w:szCs w:val="28"/>
              </w:rPr>
              <w:t xml:space="preserve"> </w:t>
            </w:r>
            <w:proofErr w:type="gramStart"/>
            <w:r w:rsidR="00710255" w:rsidRPr="00710255">
              <w:rPr>
                <w:sz w:val="28"/>
                <w:szCs w:val="28"/>
              </w:rPr>
              <w:t>был</w:t>
            </w:r>
            <w:r w:rsidR="00710255">
              <w:t xml:space="preserve"> </w:t>
            </w:r>
            <w:r w:rsidR="00ED7BB9">
              <w:rPr>
                <w:sz w:val="28"/>
                <w:szCs w:val="28"/>
              </w:rPr>
              <w:t xml:space="preserve"> организован</w:t>
            </w:r>
            <w:proofErr w:type="gramEnd"/>
            <w:r w:rsidR="00ED7BB9">
              <w:rPr>
                <w:sz w:val="28"/>
                <w:szCs w:val="28"/>
              </w:rPr>
              <w:t xml:space="preserve"> родительский патруль с целью привлечения внимания общественности к проблеме обеспечения  безопасности дорожного движения детей- пассажиров. Дети подготовительной группы написали письма – обращения к водителям с просьбой соблюдать правила дорожного</w:t>
            </w:r>
            <w:r w:rsidR="009D0B9C">
              <w:rPr>
                <w:sz w:val="28"/>
                <w:szCs w:val="28"/>
              </w:rPr>
              <w:t xml:space="preserve"> </w:t>
            </w:r>
            <w:r w:rsidR="009D0B9C">
              <w:rPr>
                <w:sz w:val="28"/>
                <w:szCs w:val="28"/>
              </w:rPr>
              <w:t>движения</w:t>
            </w:r>
            <w:r w:rsidR="00ED7BB9">
              <w:rPr>
                <w:sz w:val="28"/>
                <w:szCs w:val="28"/>
              </w:rPr>
              <w:t xml:space="preserve">. </w:t>
            </w:r>
          </w:p>
          <w:p w14:paraId="40FBFDC5" w14:textId="7D992BEA" w:rsidR="009D0B9C" w:rsidRDefault="009D0B9C" w:rsidP="009D0B9C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5B1E49" wp14:editId="66248D14">
                  <wp:extent cx="3161665" cy="2858002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63" cy="287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061C">
              <w:rPr>
                <w:noProof/>
              </w:rPr>
              <w:drawing>
                <wp:inline distT="0" distB="0" distL="0" distR="0" wp14:anchorId="78369FB9" wp14:editId="629A75D0">
                  <wp:extent cx="2176118" cy="290141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14" cy="290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41FD9" w14:textId="46EB03C2" w:rsidR="0055061C" w:rsidRDefault="0055061C" w:rsidP="009D0B9C">
            <w:pPr>
              <w:pStyle w:val="a3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D0B9C" w14:paraId="020A9215" w14:textId="77777777" w:rsidTr="00DC3CC8">
        <w:tc>
          <w:tcPr>
            <w:tcW w:w="9345" w:type="dxa"/>
            <w:gridSpan w:val="2"/>
          </w:tcPr>
          <w:p w14:paraId="49F075AB" w14:textId="4CCF104C" w:rsidR="00C71FD5" w:rsidRDefault="00DC3CC8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t xml:space="preserve">       С</w:t>
            </w:r>
            <w:r w:rsidR="00C71FD5">
              <w:rPr>
                <w:sz w:val="28"/>
                <w:szCs w:val="28"/>
              </w:rPr>
              <w:t xml:space="preserve"> воспитанниками средней и старшей групп педагоги Шипунова Н.Л. и Крючкова И.Н. организовали целевые прогулки к </w:t>
            </w:r>
            <w:proofErr w:type="gramStart"/>
            <w:r w:rsidR="00C71FD5">
              <w:rPr>
                <w:sz w:val="28"/>
                <w:szCs w:val="28"/>
              </w:rPr>
              <w:t>пешеходным  переходам</w:t>
            </w:r>
            <w:proofErr w:type="gramEnd"/>
            <w:r w:rsidR="00C71FD5">
              <w:rPr>
                <w:sz w:val="28"/>
                <w:szCs w:val="28"/>
              </w:rPr>
              <w:t xml:space="preserve"> с целью</w:t>
            </w:r>
            <w:r w:rsidR="00C71FD5" w:rsidRPr="00C71FD5">
              <w:rPr>
                <w:rFonts w:eastAsia="Times New Roman"/>
                <w:color w:val="000000"/>
                <w:kern w:val="0"/>
                <w:lang w:eastAsia="ru-RU"/>
              </w:rPr>
              <w:t xml:space="preserve"> </w:t>
            </w:r>
            <w:r w:rsidR="00C71FD5" w:rsidRPr="00C71FD5">
              <w:rPr>
                <w:sz w:val="28"/>
                <w:szCs w:val="28"/>
              </w:rPr>
              <w:t xml:space="preserve"> знакомства детей с проезжей частью, тротуаром, перекрестком</w:t>
            </w:r>
            <w:r w:rsidR="00C71FD5">
              <w:rPr>
                <w:sz w:val="28"/>
                <w:szCs w:val="28"/>
              </w:rPr>
              <w:t>.</w:t>
            </w:r>
            <w:r w:rsidR="00C71FD5" w:rsidRPr="00C71FD5">
              <w:rPr>
                <w:sz w:val="28"/>
                <w:szCs w:val="28"/>
              </w:rPr>
              <w:t xml:space="preserve"> </w:t>
            </w:r>
            <w:r w:rsidR="00C71FD5">
              <w:rPr>
                <w:sz w:val="28"/>
                <w:szCs w:val="28"/>
              </w:rPr>
              <w:t xml:space="preserve">Дети </w:t>
            </w:r>
            <w:r w:rsidR="00C71FD5" w:rsidRPr="00C71FD5">
              <w:rPr>
                <w:sz w:val="28"/>
                <w:szCs w:val="28"/>
              </w:rPr>
              <w:t>объяснял</w:t>
            </w:r>
            <w:r w:rsidR="00C71FD5">
              <w:rPr>
                <w:sz w:val="28"/>
                <w:szCs w:val="28"/>
              </w:rPr>
              <w:t>и</w:t>
            </w:r>
            <w:r w:rsidR="00C71FD5" w:rsidRPr="00C71FD5">
              <w:rPr>
                <w:sz w:val="28"/>
                <w:szCs w:val="28"/>
              </w:rPr>
              <w:t xml:space="preserve"> для чего предназначены тротуар, проезжая часть, перекресток. Рассматривали виды транспорта на улицах нашего поселка, для чего они предназначены. Проведены практические упражнения «Учимся переходить дорогу», «Мы пассажиры».</w:t>
            </w:r>
          </w:p>
          <w:p w14:paraId="1F1BA160" w14:textId="28D9941D" w:rsidR="00C71FD5" w:rsidRDefault="00C71FD5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43EC9F" wp14:editId="6F73A2B6">
                  <wp:extent cx="2653260" cy="35375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86" cy="354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13DF26" wp14:editId="1B647AA4">
                  <wp:extent cx="2933700" cy="351950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73" cy="354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FD5" w14:paraId="6A0D0A57" w14:textId="77777777" w:rsidTr="00DC3CC8">
        <w:tc>
          <w:tcPr>
            <w:tcW w:w="9345" w:type="dxa"/>
            <w:gridSpan w:val="2"/>
          </w:tcPr>
          <w:p w14:paraId="3AE98BFD" w14:textId="77777777" w:rsidR="00C71FD5" w:rsidRDefault="00C71FD5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</w:p>
          <w:p w14:paraId="5303E79E" w14:textId="77777777" w:rsidR="00C71FD5" w:rsidRDefault="00C71FD5" w:rsidP="00C71FD5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старшей и подготовительной группы сделали схемы безопасного маршрута от дома до детского сада.</w:t>
            </w:r>
          </w:p>
          <w:p w14:paraId="31F151C0" w14:textId="2CAC309E" w:rsidR="00C71FD5" w:rsidRDefault="00C71FD5" w:rsidP="00C71FD5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noProof/>
              </w:rPr>
            </w:pPr>
            <w:r>
              <w:rPr>
                <w:rStyle w:val="212pt"/>
                <w:rFonts w:eastAsiaTheme="minorHAnsi"/>
                <w:sz w:val="28"/>
                <w:szCs w:val="28"/>
              </w:rPr>
              <w:t xml:space="preserve"> </w:t>
            </w:r>
          </w:p>
          <w:p w14:paraId="16A243BB" w14:textId="6DDE1720" w:rsidR="00C71FD5" w:rsidRDefault="00C71FD5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DCB5BD" wp14:editId="6D6AF69D">
                  <wp:extent cx="5752201" cy="318516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5" t="5835" r="17649" b="4143"/>
                          <a:stretch/>
                        </pic:blipFill>
                        <pic:spPr bwMode="auto">
                          <a:xfrm>
                            <a:off x="0" y="0"/>
                            <a:ext cx="5771682" cy="319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4E5" w14:paraId="6FB7F238" w14:textId="77777777" w:rsidTr="00DC3CC8">
        <w:tc>
          <w:tcPr>
            <w:tcW w:w="9345" w:type="dxa"/>
            <w:gridSpan w:val="2"/>
          </w:tcPr>
          <w:p w14:paraId="39AB2C7B" w14:textId="23782B48" w:rsidR="009C6A0F" w:rsidRPr="009327BE" w:rsidRDefault="00E324E5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  <w:r w:rsidRPr="009327BE">
              <w:rPr>
                <w:rStyle w:val="212pt"/>
                <w:rFonts w:eastAsiaTheme="minorHAnsi"/>
                <w:sz w:val="28"/>
                <w:szCs w:val="28"/>
              </w:rPr>
              <w:t>С детьми старшей</w:t>
            </w:r>
            <w:r w:rsidR="009C6A0F" w:rsidRPr="009327BE">
              <w:rPr>
                <w:rStyle w:val="212pt"/>
                <w:rFonts w:eastAsiaTheme="minorHAnsi"/>
                <w:sz w:val="28"/>
                <w:szCs w:val="28"/>
              </w:rPr>
              <w:t xml:space="preserve"> группы</w:t>
            </w:r>
            <w:r w:rsidR="009327BE">
              <w:rPr>
                <w:rStyle w:val="212pt"/>
                <w:rFonts w:eastAsiaTheme="minorHAnsi"/>
                <w:sz w:val="28"/>
                <w:szCs w:val="28"/>
              </w:rPr>
              <w:t xml:space="preserve"> и подготовительной групп</w:t>
            </w:r>
            <w:r w:rsidR="009C6A0F" w:rsidRPr="009327BE">
              <w:rPr>
                <w:rStyle w:val="212pt"/>
                <w:rFonts w:eastAsiaTheme="minorHAnsi"/>
                <w:sz w:val="28"/>
                <w:szCs w:val="28"/>
              </w:rPr>
              <w:t xml:space="preserve"> (воспитатели Крючкова И.Н., </w:t>
            </w:r>
            <w:proofErr w:type="spellStart"/>
            <w:r w:rsidR="009C6A0F" w:rsidRPr="009327BE">
              <w:rPr>
                <w:rStyle w:val="212pt"/>
                <w:rFonts w:eastAsiaTheme="minorHAnsi"/>
                <w:sz w:val="28"/>
                <w:szCs w:val="28"/>
              </w:rPr>
              <w:t>Хурамшина</w:t>
            </w:r>
            <w:proofErr w:type="spellEnd"/>
            <w:r w:rsidR="009C6A0F" w:rsidRPr="009327BE">
              <w:rPr>
                <w:rStyle w:val="212pt"/>
                <w:rFonts w:eastAsiaTheme="minorHAnsi"/>
                <w:sz w:val="28"/>
                <w:szCs w:val="28"/>
              </w:rPr>
              <w:t xml:space="preserve"> О.А.</w:t>
            </w:r>
            <w:r w:rsidR="009327BE">
              <w:rPr>
                <w:rStyle w:val="212pt"/>
                <w:rFonts w:eastAsiaTheme="minorHAnsi"/>
                <w:sz w:val="28"/>
                <w:szCs w:val="28"/>
              </w:rPr>
              <w:t>, тренер по физкультуре Куркина Н.В.</w:t>
            </w:r>
            <w:r w:rsidR="009C6A0F" w:rsidRPr="009327BE">
              <w:rPr>
                <w:rStyle w:val="212pt"/>
                <w:rFonts w:eastAsiaTheme="minorHAnsi"/>
                <w:sz w:val="28"/>
                <w:szCs w:val="28"/>
              </w:rPr>
              <w:t>) провели развлечени</w:t>
            </w:r>
            <w:r w:rsidR="009327BE">
              <w:rPr>
                <w:rStyle w:val="212pt"/>
                <w:rFonts w:eastAsiaTheme="minorHAnsi"/>
                <w:sz w:val="28"/>
                <w:szCs w:val="28"/>
              </w:rPr>
              <w:t>я</w:t>
            </w:r>
            <w:r w:rsidR="009C6A0F" w:rsidRPr="009327BE">
              <w:rPr>
                <w:rStyle w:val="212pt"/>
                <w:rFonts w:eastAsiaTheme="minorHAnsi"/>
                <w:sz w:val="28"/>
                <w:szCs w:val="28"/>
              </w:rPr>
              <w:t xml:space="preserve"> «Путешествие в страну дорожных знаков».</w:t>
            </w:r>
          </w:p>
          <w:p w14:paraId="3DD26284" w14:textId="4B056D58" w:rsidR="00E324E5" w:rsidRPr="009327BE" w:rsidRDefault="009C6A0F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  <w:r w:rsidRPr="009327BE">
              <w:rPr>
                <w:rStyle w:val="212pt"/>
                <w:rFonts w:eastAsiaTheme="minorHAnsi"/>
                <w:sz w:val="28"/>
                <w:szCs w:val="28"/>
              </w:rPr>
              <w:t xml:space="preserve"> </w:t>
            </w:r>
            <w:r w:rsidRPr="009327BE">
              <w:rPr>
                <w:noProof/>
                <w:sz w:val="28"/>
                <w:szCs w:val="28"/>
              </w:rPr>
              <w:drawing>
                <wp:inline distT="0" distB="0" distL="0" distR="0" wp14:anchorId="0AB07ECD" wp14:editId="750A5ED9">
                  <wp:extent cx="2720340" cy="2040255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27BE">
              <w:rPr>
                <w:rStyle w:val="212pt"/>
                <w:rFonts w:eastAsiaTheme="minorHAnsi"/>
                <w:sz w:val="28"/>
                <w:szCs w:val="28"/>
              </w:rPr>
              <w:t xml:space="preserve"> </w:t>
            </w:r>
            <w:r w:rsidRPr="009327BE">
              <w:rPr>
                <w:noProof/>
                <w:sz w:val="28"/>
                <w:szCs w:val="28"/>
              </w:rPr>
              <w:drawing>
                <wp:inline distT="0" distB="0" distL="0" distR="0" wp14:anchorId="090002A7" wp14:editId="23DCF1A4">
                  <wp:extent cx="2415540" cy="1935480"/>
                  <wp:effectExtent l="0" t="0" r="381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0A50F" w14:textId="267089E9" w:rsidR="009C6A0F" w:rsidRPr="009327BE" w:rsidRDefault="009C6A0F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</w:p>
          <w:p w14:paraId="3B0CC158" w14:textId="088A3A73" w:rsidR="009C6A0F" w:rsidRPr="009327BE" w:rsidRDefault="009C6A0F" w:rsidP="009327BE">
            <w:pPr>
              <w:pStyle w:val="a3"/>
              <w:tabs>
                <w:tab w:val="left" w:pos="0"/>
              </w:tabs>
              <w:spacing w:after="0"/>
              <w:ind w:left="0" w:firstLine="709"/>
              <w:jc w:val="center"/>
              <w:rPr>
                <w:rStyle w:val="212pt"/>
                <w:rFonts w:eastAsiaTheme="minorHAnsi"/>
                <w:sz w:val="28"/>
                <w:szCs w:val="28"/>
              </w:rPr>
            </w:pPr>
            <w:r w:rsidRPr="009327BE">
              <w:rPr>
                <w:noProof/>
                <w:sz w:val="28"/>
                <w:szCs w:val="28"/>
              </w:rPr>
              <w:drawing>
                <wp:inline distT="0" distB="0" distL="0" distR="0" wp14:anchorId="044DF849" wp14:editId="5055B343">
                  <wp:extent cx="4457700" cy="33432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3BFC4" w14:textId="77777777" w:rsidR="009C6A0F" w:rsidRPr="009327BE" w:rsidRDefault="009C6A0F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</w:p>
          <w:p w14:paraId="641202E2" w14:textId="77777777" w:rsidR="00E324E5" w:rsidRDefault="00E324E5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  <w:r w:rsidRPr="009327BE">
              <w:rPr>
                <w:noProof/>
                <w:sz w:val="28"/>
                <w:szCs w:val="28"/>
              </w:rPr>
              <w:drawing>
                <wp:inline distT="0" distB="0" distL="0" distR="0" wp14:anchorId="0A464DF1" wp14:editId="237AA572">
                  <wp:extent cx="3550920" cy="2667000"/>
                  <wp:effectExtent l="0" t="0" r="0" b="0"/>
                  <wp:docPr id="14" name="Рисунок 14" descr="E:\1\IMG-20210915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E:\1\IMG-20210915-WA000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38" b="27356"/>
                          <a:stretch/>
                        </pic:blipFill>
                        <pic:spPr bwMode="auto">
                          <a:xfrm>
                            <a:off x="0" y="0"/>
                            <a:ext cx="355092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0AFDCF" w14:textId="3329C25C" w:rsidR="009327BE" w:rsidRPr="009327BE" w:rsidRDefault="009327BE" w:rsidP="00084A3F">
            <w:pPr>
              <w:pStyle w:val="a3"/>
              <w:tabs>
                <w:tab w:val="left" w:pos="0"/>
              </w:tabs>
              <w:spacing w:after="0"/>
              <w:ind w:left="0" w:firstLine="709"/>
              <w:jc w:val="both"/>
              <w:rPr>
                <w:rStyle w:val="212pt"/>
                <w:rFonts w:eastAsiaTheme="minorHAnsi"/>
                <w:sz w:val="28"/>
                <w:szCs w:val="28"/>
              </w:rPr>
            </w:pPr>
          </w:p>
        </w:tc>
      </w:tr>
      <w:tr w:rsidR="00E324E5" w14:paraId="4AE3D237" w14:textId="77777777" w:rsidTr="00DC3CC8">
        <w:tc>
          <w:tcPr>
            <w:tcW w:w="9345" w:type="dxa"/>
            <w:gridSpan w:val="2"/>
          </w:tcPr>
          <w:p w14:paraId="46A212B7" w14:textId="676046C1" w:rsidR="00E324E5" w:rsidRPr="00E324E5" w:rsidRDefault="00E324E5" w:rsidP="00E324E5">
            <w:pPr>
              <w:widowControl/>
              <w:suppressAutoHyphens w:val="0"/>
              <w:autoSpaceDE w:val="0"/>
              <w:autoSpaceDN w:val="0"/>
              <w:adjustRightInd w:val="0"/>
              <w:ind w:firstLine="425"/>
              <w:jc w:val="both"/>
              <w:rPr>
                <w:rFonts w:eastAsia="Times New Roman"/>
                <w:bCs/>
                <w:kern w:val="0"/>
                <w:sz w:val="28"/>
                <w:szCs w:val="28"/>
              </w:rPr>
            </w:pPr>
            <w:r w:rsidRPr="00E324E5">
              <w:rPr>
                <w:rFonts w:eastAsia="Times New Roman"/>
                <w:bCs/>
                <w:kern w:val="0"/>
                <w:sz w:val="28"/>
                <w:szCs w:val="28"/>
              </w:rPr>
              <w:t>Благодаря систематической работе по формированию навыков безопасного поведения</w:t>
            </w:r>
            <w:r w:rsidRPr="00E324E5">
              <w:rPr>
                <w:rFonts w:eastAsia="Times New Roman"/>
                <w:bCs/>
                <w:iCs/>
                <w:color w:val="000000"/>
                <w:kern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у детей наблюдается забота о безопасности собственной жизнедеятельности</w:t>
            </w:r>
            <w:r w:rsidRPr="00E324E5">
              <w:rPr>
                <w:rFonts w:eastAsia="Times New Roman"/>
                <w:bCs/>
                <w:kern w:val="0"/>
                <w:sz w:val="28"/>
                <w:szCs w:val="28"/>
              </w:rPr>
              <w:t>.</w:t>
            </w:r>
            <w:r w:rsidRPr="00E324E5">
              <w:rPr>
                <w:rFonts w:eastAsia="Times New Roman"/>
                <w:bCs/>
                <w:kern w:val="0"/>
                <w:sz w:val="28"/>
                <w:szCs w:val="28"/>
              </w:rPr>
              <w:t xml:space="preserve"> </w:t>
            </w:r>
            <w:r w:rsidRPr="00E324E5">
              <w:rPr>
                <w:rFonts w:eastAsia="Times New Roman"/>
                <w:bCs/>
                <w:kern w:val="0"/>
                <w:sz w:val="28"/>
                <w:szCs w:val="28"/>
              </w:rPr>
              <w:t xml:space="preserve">Дети дошкольного возраста знают дорожные знаки в соответствии возрасту, осознают необходимость соблюдения правил дорожного движения, соблюдают культуру поведения на улице и в общественном транспорте, ориентируются в пределах ближайшей к детскому саду местности. </w:t>
            </w:r>
          </w:p>
          <w:p w14:paraId="34480B3C" w14:textId="77777777" w:rsidR="00E324E5" w:rsidRDefault="00E324E5" w:rsidP="005A78BA">
            <w:pPr>
              <w:pStyle w:val="a3"/>
              <w:tabs>
                <w:tab w:val="left" w:pos="0"/>
              </w:tabs>
              <w:spacing w:after="0"/>
              <w:ind w:left="0"/>
              <w:jc w:val="both"/>
              <w:rPr>
                <w:noProof/>
              </w:rPr>
            </w:pPr>
          </w:p>
        </w:tc>
      </w:tr>
    </w:tbl>
    <w:p w14:paraId="56E9C710" w14:textId="542F9F3C" w:rsidR="00E324E5" w:rsidRPr="009327BE" w:rsidRDefault="009327BE" w:rsidP="00DC3CC8">
      <w:pPr>
        <w:pStyle w:val="Default"/>
        <w:ind w:firstLine="708"/>
        <w:contextualSpacing/>
        <w:jc w:val="both"/>
        <w:rPr>
          <w:rFonts w:ascii="Liberation Serif" w:hAnsi="Liberation Serif"/>
          <w:b/>
          <w:sz w:val="28"/>
          <w:szCs w:val="28"/>
        </w:rPr>
      </w:pPr>
      <w:r w:rsidRPr="009327BE">
        <w:rPr>
          <w:sz w:val="28"/>
          <w:szCs w:val="28"/>
        </w:rPr>
        <w:t>Для р</w:t>
      </w:r>
      <w:r w:rsidR="00E324E5" w:rsidRPr="009327BE">
        <w:rPr>
          <w:sz w:val="28"/>
          <w:szCs w:val="28"/>
        </w:rPr>
        <w:t>асшир</w:t>
      </w:r>
      <w:r w:rsidRPr="009327BE">
        <w:rPr>
          <w:sz w:val="28"/>
          <w:szCs w:val="28"/>
        </w:rPr>
        <w:t>ения</w:t>
      </w:r>
      <w:r w:rsidR="00E324E5" w:rsidRPr="009327BE">
        <w:rPr>
          <w:sz w:val="28"/>
          <w:szCs w:val="28"/>
        </w:rPr>
        <w:t xml:space="preserve"> знани</w:t>
      </w:r>
      <w:r w:rsidRPr="009327BE">
        <w:rPr>
          <w:sz w:val="28"/>
          <w:szCs w:val="28"/>
        </w:rPr>
        <w:t>й</w:t>
      </w:r>
      <w:r w:rsidR="00E324E5" w:rsidRPr="009327BE">
        <w:rPr>
          <w:sz w:val="28"/>
          <w:szCs w:val="28"/>
        </w:rPr>
        <w:t xml:space="preserve"> детей о работе МЧС, пожарной службы, службы скорой помощи</w:t>
      </w:r>
      <w:r w:rsidRPr="009327BE">
        <w:rPr>
          <w:sz w:val="28"/>
          <w:szCs w:val="28"/>
        </w:rPr>
        <w:t xml:space="preserve"> и у</w:t>
      </w:r>
      <w:r w:rsidR="00E324E5" w:rsidRPr="009327BE">
        <w:rPr>
          <w:sz w:val="28"/>
          <w:szCs w:val="28"/>
        </w:rPr>
        <w:t>точн</w:t>
      </w:r>
      <w:r w:rsidRPr="009327BE">
        <w:rPr>
          <w:sz w:val="28"/>
          <w:szCs w:val="28"/>
        </w:rPr>
        <w:t>ения</w:t>
      </w:r>
      <w:r w:rsidR="00E324E5" w:rsidRPr="009327BE">
        <w:rPr>
          <w:sz w:val="28"/>
          <w:szCs w:val="28"/>
        </w:rPr>
        <w:t xml:space="preserve"> знания о работе пожарных, правилах поведения при пожаре</w:t>
      </w:r>
      <w:r w:rsidRPr="009327BE">
        <w:rPr>
          <w:sz w:val="28"/>
          <w:szCs w:val="28"/>
        </w:rPr>
        <w:t xml:space="preserve">, </w:t>
      </w:r>
      <w:r w:rsidR="00E324E5" w:rsidRPr="009327BE">
        <w:rPr>
          <w:sz w:val="28"/>
          <w:szCs w:val="28"/>
        </w:rPr>
        <w:t>знани</w:t>
      </w:r>
      <w:r w:rsidRPr="009327BE">
        <w:rPr>
          <w:sz w:val="28"/>
          <w:szCs w:val="28"/>
        </w:rPr>
        <w:t>й</w:t>
      </w:r>
      <w:r w:rsidR="00E324E5" w:rsidRPr="009327BE">
        <w:rPr>
          <w:sz w:val="28"/>
          <w:szCs w:val="28"/>
        </w:rPr>
        <w:t xml:space="preserve"> о том, что в случае необходимости взрослые звонят по телефонам «101», «102», «103»</w:t>
      </w:r>
      <w:r w:rsidRPr="009327BE">
        <w:rPr>
          <w:sz w:val="28"/>
          <w:szCs w:val="28"/>
        </w:rPr>
        <w:t xml:space="preserve"> проведены</w:t>
      </w:r>
      <w:r w:rsidRPr="009327BE">
        <w:rPr>
          <w:rFonts w:ascii="Liberation Serif" w:hAnsi="Liberation Serif"/>
          <w:b/>
          <w:sz w:val="28"/>
          <w:szCs w:val="28"/>
        </w:rPr>
        <w:t xml:space="preserve"> </w:t>
      </w:r>
      <w:proofErr w:type="gramStart"/>
      <w:r w:rsidRPr="009327BE">
        <w:rPr>
          <w:rFonts w:ascii="Liberation Serif" w:hAnsi="Liberation Serif"/>
          <w:b/>
          <w:sz w:val="28"/>
          <w:szCs w:val="28"/>
        </w:rPr>
        <w:t>мероприяти</w:t>
      </w:r>
      <w:r w:rsidRPr="009327BE">
        <w:rPr>
          <w:rFonts w:ascii="Liberation Serif" w:hAnsi="Liberation Serif"/>
          <w:b/>
          <w:sz w:val="28"/>
          <w:szCs w:val="28"/>
        </w:rPr>
        <w:t xml:space="preserve">я </w:t>
      </w:r>
      <w:r w:rsidRPr="009327BE">
        <w:rPr>
          <w:rFonts w:ascii="Liberation Serif" w:hAnsi="Liberation Serif"/>
          <w:b/>
          <w:sz w:val="28"/>
          <w:szCs w:val="28"/>
        </w:rPr>
        <w:t>,</w:t>
      </w:r>
      <w:proofErr w:type="gramEnd"/>
      <w:r w:rsidRPr="009327BE">
        <w:rPr>
          <w:rFonts w:ascii="Liberation Serif" w:hAnsi="Liberation Serif"/>
          <w:b/>
          <w:sz w:val="28"/>
          <w:szCs w:val="28"/>
        </w:rPr>
        <w:t xml:space="preserve"> направленны</w:t>
      </w:r>
      <w:r w:rsidRPr="009327BE">
        <w:rPr>
          <w:rFonts w:ascii="Liberation Serif" w:hAnsi="Liberation Serif"/>
          <w:b/>
          <w:sz w:val="28"/>
          <w:szCs w:val="28"/>
        </w:rPr>
        <w:t>е</w:t>
      </w:r>
      <w:r w:rsidRPr="009327BE">
        <w:rPr>
          <w:rFonts w:ascii="Liberation Serif" w:hAnsi="Liberation Serif"/>
          <w:b/>
          <w:sz w:val="28"/>
          <w:szCs w:val="28"/>
        </w:rPr>
        <w:t xml:space="preserve"> на формирование навыков пожарной безопасности</w:t>
      </w:r>
      <w:r w:rsidRPr="009327BE">
        <w:rPr>
          <w:rFonts w:ascii="Liberation Serif" w:hAnsi="Liberation Serif"/>
          <w:b/>
          <w:sz w:val="28"/>
          <w:szCs w:val="28"/>
        </w:rPr>
        <w:t>.</w:t>
      </w:r>
    </w:p>
    <w:p w14:paraId="33AB634B" w14:textId="14EB37A2" w:rsidR="009327BE" w:rsidRDefault="009327BE" w:rsidP="009327BE">
      <w:pPr>
        <w:pStyle w:val="c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9327BE">
        <w:rPr>
          <w:sz w:val="28"/>
          <w:szCs w:val="28"/>
        </w:rPr>
        <w:t>В</w:t>
      </w:r>
      <w:r w:rsidRPr="009327BE">
        <w:rPr>
          <w:sz w:val="28"/>
          <w:szCs w:val="28"/>
        </w:rPr>
        <w:t xml:space="preserve"> соответствии возрасту детей были проведены занятия :в младшей группе: «Тили бом, тили бом загорелся кошкин дом», с детьми старшего возраста: «Огонь – друг, огонь- враг», «От чего может возникнуть пожар?»,</w:t>
      </w:r>
      <w:r>
        <w:rPr>
          <w:sz w:val="28"/>
          <w:szCs w:val="28"/>
        </w:rPr>
        <w:t xml:space="preserve"> </w:t>
      </w:r>
      <w:r w:rsidRPr="009327BE">
        <w:rPr>
          <w:color w:val="000000"/>
          <w:sz w:val="28"/>
          <w:szCs w:val="28"/>
        </w:rPr>
        <w:t>беседы «От чего происходят пожары», «Осторожно - электроприборы», «Кухня не место для игр», «Пожарный герой – он с огнем вступает в бой».</w:t>
      </w:r>
      <w:r w:rsidRPr="009327BE">
        <w:rPr>
          <w:color w:val="000000"/>
          <w:sz w:val="28"/>
          <w:szCs w:val="28"/>
        </w:rPr>
        <w:br/>
      </w:r>
      <w:r>
        <w:rPr>
          <w:sz w:val="28"/>
          <w:szCs w:val="28"/>
        </w:rPr>
        <w:t xml:space="preserve">           </w:t>
      </w:r>
      <w:r w:rsidRPr="009327BE">
        <w:rPr>
          <w:sz w:val="28"/>
          <w:szCs w:val="28"/>
        </w:rPr>
        <w:t>Проведены тренировочные упражнения «Выбираемся из задымленного помещения». Детям были предложены настольные игры: «Что нужно для тушения огня?», «Пожароопасные предметы», «Огонь-друг, огонь – враг»;</w:t>
      </w:r>
      <w:r w:rsidR="00BA6E8E">
        <w:rPr>
          <w:sz w:val="28"/>
          <w:szCs w:val="28"/>
        </w:rPr>
        <w:t xml:space="preserve"> </w:t>
      </w:r>
      <w:r w:rsidRPr="009327BE">
        <w:rPr>
          <w:color w:val="000000"/>
          <w:sz w:val="28"/>
          <w:szCs w:val="28"/>
        </w:rPr>
        <w:t>дидактические игры «Что необходимо пожарному?», «Горит – не горит», «Предметы-источники пожара», «Что сначала, что потом», «</w:t>
      </w:r>
      <w:proofErr w:type="spellStart"/>
      <w:r w:rsidRPr="009327BE">
        <w:rPr>
          <w:color w:val="000000"/>
          <w:sz w:val="28"/>
          <w:szCs w:val="28"/>
        </w:rPr>
        <w:t>Пазлы</w:t>
      </w:r>
      <w:proofErr w:type="spellEnd"/>
      <w:r w:rsidRPr="009327BE">
        <w:rPr>
          <w:color w:val="000000"/>
          <w:sz w:val="28"/>
          <w:szCs w:val="28"/>
        </w:rPr>
        <w:t xml:space="preserve"> по ПБ», «Лото», «Лабиринты»</w:t>
      </w:r>
      <w:r w:rsidRPr="009327BE">
        <w:rPr>
          <w:color w:val="000000"/>
          <w:sz w:val="28"/>
          <w:szCs w:val="28"/>
        </w:rPr>
        <w:br/>
      </w:r>
      <w:r w:rsidR="00BA6E8E">
        <w:rPr>
          <w:color w:val="000000"/>
          <w:sz w:val="28"/>
          <w:szCs w:val="28"/>
        </w:rPr>
        <w:t xml:space="preserve">          </w:t>
      </w:r>
      <w:r w:rsidRPr="009327BE">
        <w:rPr>
          <w:color w:val="000000"/>
          <w:sz w:val="28"/>
          <w:szCs w:val="28"/>
        </w:rPr>
        <w:t>Смотрели мультфильмы и презентации на противопожарную тематику: «Пожар в лесу», «Огонь – опасная игра», «Правила поведения при пожаре», «Уроки тётушки Совы» и др.</w:t>
      </w:r>
      <w:r w:rsidRPr="009327BE">
        <w:rPr>
          <w:color w:val="000000"/>
          <w:sz w:val="28"/>
          <w:szCs w:val="28"/>
        </w:rPr>
        <w:br/>
        <w:t xml:space="preserve">Читали художественную литературу: </w:t>
      </w:r>
      <w:proofErr w:type="spellStart"/>
      <w:r w:rsidRPr="009327BE">
        <w:rPr>
          <w:color w:val="000000"/>
          <w:sz w:val="28"/>
          <w:szCs w:val="28"/>
        </w:rPr>
        <w:t>Л.Толстой</w:t>
      </w:r>
      <w:proofErr w:type="spellEnd"/>
      <w:r w:rsidRPr="009327BE">
        <w:rPr>
          <w:color w:val="000000"/>
          <w:sz w:val="28"/>
          <w:szCs w:val="28"/>
        </w:rPr>
        <w:t xml:space="preserve"> «Пожарные собаки», «Пожар»; </w:t>
      </w:r>
      <w:proofErr w:type="spellStart"/>
      <w:r w:rsidRPr="009327BE">
        <w:rPr>
          <w:color w:val="000000"/>
          <w:sz w:val="28"/>
          <w:szCs w:val="28"/>
        </w:rPr>
        <w:t>С.Михалков</w:t>
      </w:r>
      <w:proofErr w:type="spellEnd"/>
      <w:r w:rsidRPr="009327BE">
        <w:rPr>
          <w:color w:val="000000"/>
          <w:sz w:val="28"/>
          <w:szCs w:val="28"/>
        </w:rPr>
        <w:t xml:space="preserve"> «Дядя Степа», </w:t>
      </w:r>
      <w:proofErr w:type="spellStart"/>
      <w:r w:rsidRPr="009327BE">
        <w:rPr>
          <w:color w:val="000000"/>
          <w:sz w:val="28"/>
          <w:szCs w:val="28"/>
        </w:rPr>
        <w:t>К.Чуковский</w:t>
      </w:r>
      <w:proofErr w:type="spellEnd"/>
      <w:r w:rsidRPr="009327BE">
        <w:rPr>
          <w:color w:val="000000"/>
          <w:sz w:val="28"/>
          <w:szCs w:val="28"/>
        </w:rPr>
        <w:t xml:space="preserve"> «Путаница», </w:t>
      </w:r>
      <w:proofErr w:type="spellStart"/>
      <w:r w:rsidRPr="009327BE">
        <w:rPr>
          <w:color w:val="000000"/>
          <w:sz w:val="28"/>
          <w:szCs w:val="28"/>
        </w:rPr>
        <w:t>С.Маршак</w:t>
      </w:r>
      <w:proofErr w:type="spellEnd"/>
      <w:r w:rsidRPr="009327BE">
        <w:rPr>
          <w:color w:val="000000"/>
          <w:sz w:val="28"/>
          <w:szCs w:val="28"/>
        </w:rPr>
        <w:t xml:space="preserve"> «Кошкин дом»</w:t>
      </w:r>
      <w:r w:rsidR="00BA6E8E">
        <w:rPr>
          <w:color w:val="000000"/>
          <w:sz w:val="28"/>
          <w:szCs w:val="28"/>
        </w:rPr>
        <w:t xml:space="preserve">. </w:t>
      </w:r>
      <w:r w:rsidRPr="009327BE">
        <w:rPr>
          <w:color w:val="000000"/>
          <w:sz w:val="28"/>
          <w:szCs w:val="28"/>
        </w:rPr>
        <w:t xml:space="preserve">Заучивали стихотворения, пословицы и поговорки про огонь, про </w:t>
      </w:r>
      <w:proofErr w:type="gramStart"/>
      <w:r w:rsidRPr="009327BE">
        <w:rPr>
          <w:color w:val="000000"/>
          <w:sz w:val="28"/>
          <w:szCs w:val="28"/>
        </w:rPr>
        <w:t>пожарных,  отгадывали</w:t>
      </w:r>
      <w:proofErr w:type="gramEnd"/>
      <w:r w:rsidRPr="009327BE">
        <w:rPr>
          <w:color w:val="000000"/>
          <w:sz w:val="28"/>
          <w:szCs w:val="28"/>
        </w:rPr>
        <w:t xml:space="preserve"> загадки.</w:t>
      </w:r>
    </w:p>
    <w:p w14:paraId="1EC1FB2D" w14:textId="28248BBD" w:rsidR="00BA6E8E" w:rsidRDefault="00DC3CC8" w:rsidP="009327BE">
      <w:pPr>
        <w:pStyle w:val="c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Гостюхина В.Ф. воспитатель.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5024"/>
      </w:tblGrid>
      <w:tr w:rsidR="00A45EE6" w14:paraId="4AA711E6" w14:textId="77777777" w:rsidTr="00DC3CC8">
        <w:tc>
          <w:tcPr>
            <w:tcW w:w="3954" w:type="dxa"/>
          </w:tcPr>
          <w:p w14:paraId="5593ACD4" w14:textId="77777777" w:rsidR="00BA6E8E" w:rsidRDefault="00BA6E8E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C7C7BD" wp14:editId="538BBDCF">
                  <wp:extent cx="2871388" cy="3828415"/>
                  <wp:effectExtent l="0" t="0" r="571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14" cy="38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BF00" w14:textId="040BD915" w:rsidR="00A45EE6" w:rsidRDefault="00A45EE6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91" w:type="dxa"/>
          </w:tcPr>
          <w:p w14:paraId="505E3F16" w14:textId="1E219E29" w:rsidR="00BA6E8E" w:rsidRDefault="00BA6E8E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897FF6" wp14:editId="7F7030F4">
                  <wp:extent cx="2806139" cy="37414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57" cy="37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EE6" w14:paraId="1CF7B84C" w14:textId="77777777" w:rsidTr="00DC3CC8">
        <w:tc>
          <w:tcPr>
            <w:tcW w:w="3954" w:type="dxa"/>
          </w:tcPr>
          <w:p w14:paraId="06667568" w14:textId="3F83F817" w:rsidR="00BA6E8E" w:rsidRDefault="00A45EE6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F43FED" wp14:editId="35D94DF0">
                  <wp:extent cx="2186940" cy="2915842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19" cy="294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</w:tcPr>
          <w:p w14:paraId="23B2C9E2" w14:textId="05542EEA" w:rsidR="00BA6E8E" w:rsidRDefault="00A45EE6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447D25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9988C78" wp14:editId="4076AADB">
                  <wp:extent cx="3360420" cy="3162328"/>
                  <wp:effectExtent l="0" t="0" r="0" b="0"/>
                  <wp:docPr id="30" name="Рисунок 1" descr="C:\Users\User\Desktop\пб- фото\0lRCcofhR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б- фото\0lRCcofhR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989" cy="317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C8" w14:paraId="5223AB59" w14:textId="77777777" w:rsidTr="00DC3CC8">
        <w:tc>
          <w:tcPr>
            <w:tcW w:w="3954" w:type="dxa"/>
          </w:tcPr>
          <w:p w14:paraId="650E0745" w14:textId="7C01B01F" w:rsidR="00DC3CC8" w:rsidRDefault="00DC3CC8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CE8760" wp14:editId="44353483">
                  <wp:extent cx="2727960" cy="2266950"/>
                  <wp:effectExtent l="0" t="0" r="0" b="0"/>
                  <wp:docPr id="33" name="Рисунок 33" descr="C:\Users\User\Desktop\безоп\RX9-tMZxId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безоп\RX9-tMZxId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</w:tcPr>
          <w:p w14:paraId="6639CABD" w14:textId="0959079B" w:rsidR="00DC3CC8" w:rsidRPr="00447D25" w:rsidRDefault="00DC3CC8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i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85683A" wp14:editId="13FC4547">
                  <wp:extent cx="3238500" cy="2306955"/>
                  <wp:effectExtent l="0" t="0" r="0" b="0"/>
                  <wp:docPr id="34" name="Рисунок 34" descr="C:\Users\User\Desktop\безоп\bUibmM7I_7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безоп\bUibmM7I_7w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EE6" w14:paraId="651CE3D5" w14:textId="77777777" w:rsidTr="00DC3CC8">
        <w:tc>
          <w:tcPr>
            <w:tcW w:w="9345" w:type="dxa"/>
            <w:gridSpan w:val="2"/>
          </w:tcPr>
          <w:p w14:paraId="43AFD09A" w14:textId="77777777" w:rsidR="00A45EE6" w:rsidRDefault="00A45EE6" w:rsidP="009327BE">
            <w:pPr>
              <w:pStyle w:val="c7"/>
              <w:spacing w:before="0" w:beforeAutospacing="0" w:after="0" w:afterAutospacing="0"/>
              <w:contextualSpacing/>
              <w:jc w:val="both"/>
              <w:rPr>
                <w:i/>
                <w:noProof/>
                <w:sz w:val="28"/>
                <w:szCs w:val="28"/>
              </w:rPr>
            </w:pPr>
          </w:p>
          <w:p w14:paraId="555895F7" w14:textId="77777777" w:rsidR="00A45EE6" w:rsidRDefault="00A45EE6" w:rsidP="00A45EE6">
            <w:pPr>
              <w:pStyle w:val="c7"/>
              <w:spacing w:before="0" w:beforeAutospacing="0" w:after="0" w:afterAutospacing="0"/>
              <w:contextualSpacing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64581A" wp14:editId="0D6E0F57">
                  <wp:extent cx="6213034" cy="2609215"/>
                  <wp:effectExtent l="0" t="0" r="0" b="635"/>
                  <wp:docPr id="31" name="Рисунок 31" descr="D:\Воспитатели\Вера федоровна\фото пожарной безопасности\CAM06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спитатели\Вера федоровна\фото пожарной безопасности\CAM06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479" cy="261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668BA" w14:textId="77777777" w:rsidR="00DC3CC8" w:rsidRDefault="00DC3CC8" w:rsidP="00A45EE6">
            <w:pPr>
              <w:pStyle w:val="c7"/>
              <w:spacing w:before="0" w:beforeAutospacing="0" w:after="0" w:afterAutospacing="0"/>
              <w:contextualSpacing/>
              <w:jc w:val="center"/>
              <w:rPr>
                <w:i/>
                <w:noProof/>
                <w:sz w:val="28"/>
                <w:szCs w:val="28"/>
              </w:rPr>
            </w:pPr>
          </w:p>
          <w:p w14:paraId="137C786C" w14:textId="4FFA5DDA" w:rsidR="00DC3CC8" w:rsidRDefault="00DC3CC8" w:rsidP="00A45EE6">
            <w:pPr>
              <w:pStyle w:val="c7"/>
              <w:spacing w:before="0" w:beforeAutospacing="0" w:after="0" w:afterAutospacing="0"/>
              <w:contextualSpacing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30C154" wp14:editId="55161D7C">
                  <wp:extent cx="5615940" cy="3185160"/>
                  <wp:effectExtent l="0" t="0" r="3810" b="0"/>
                  <wp:docPr id="32" name="Рисунок 32" descr="C:\Users\User\Desktop\безоп\7gbOioxGM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безоп\7gbOioxGMvA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5" b="2790"/>
                          <a:stretch/>
                        </pic:blipFill>
                        <pic:spPr bwMode="auto">
                          <a:xfrm>
                            <a:off x="0" y="0"/>
                            <a:ext cx="5615940" cy="31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EF62B7" w14:textId="77777777" w:rsidR="00DC3CC8" w:rsidRDefault="00DC3CC8" w:rsidP="00A45EE6">
            <w:pPr>
              <w:pStyle w:val="c7"/>
              <w:spacing w:before="0" w:beforeAutospacing="0" w:after="0" w:afterAutospacing="0"/>
              <w:contextualSpacing/>
              <w:jc w:val="center"/>
              <w:rPr>
                <w:i/>
                <w:noProof/>
                <w:sz w:val="28"/>
                <w:szCs w:val="28"/>
              </w:rPr>
            </w:pPr>
          </w:p>
          <w:p w14:paraId="32CFB343" w14:textId="0E69FF86" w:rsidR="00DC3CC8" w:rsidRPr="00447D25" w:rsidRDefault="00DC3CC8" w:rsidP="00A45EE6">
            <w:pPr>
              <w:pStyle w:val="c7"/>
              <w:spacing w:before="0" w:beforeAutospacing="0" w:after="0" w:afterAutospacing="0"/>
              <w:contextualSpacing/>
              <w:jc w:val="center"/>
              <w:rPr>
                <w:i/>
                <w:noProof/>
                <w:sz w:val="28"/>
                <w:szCs w:val="28"/>
              </w:rPr>
            </w:pPr>
          </w:p>
        </w:tc>
      </w:tr>
    </w:tbl>
    <w:p w14:paraId="755D734C" w14:textId="77777777" w:rsidR="00BA6E8E" w:rsidRPr="009327BE" w:rsidRDefault="00BA6E8E" w:rsidP="009327BE">
      <w:pPr>
        <w:pStyle w:val="c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</w:p>
    <w:p w14:paraId="41FC92B2" w14:textId="77777777" w:rsidR="009327BE" w:rsidRPr="009327BE" w:rsidRDefault="009327BE" w:rsidP="009327BE">
      <w:pPr>
        <w:pStyle w:val="Default"/>
        <w:contextualSpacing/>
        <w:jc w:val="both"/>
        <w:rPr>
          <w:sz w:val="28"/>
          <w:szCs w:val="28"/>
        </w:rPr>
      </w:pPr>
    </w:p>
    <w:p w14:paraId="4FF99167" w14:textId="61868687" w:rsidR="00906A55" w:rsidRPr="009327BE" w:rsidRDefault="00906A55" w:rsidP="00E324E5">
      <w:pPr>
        <w:pStyle w:val="a3"/>
        <w:tabs>
          <w:tab w:val="left" w:pos="0"/>
        </w:tabs>
        <w:spacing w:after="0"/>
        <w:ind w:left="0"/>
        <w:jc w:val="both"/>
        <w:rPr>
          <w:rFonts w:ascii="Liberation Serif" w:hAnsi="Liberation Serif"/>
          <w:b/>
          <w:sz w:val="28"/>
          <w:szCs w:val="28"/>
        </w:rPr>
      </w:pPr>
    </w:p>
    <w:p w14:paraId="49192A40" w14:textId="77777777" w:rsidR="00026D34" w:rsidRPr="009327BE" w:rsidRDefault="00026D34" w:rsidP="00906A55">
      <w:pPr>
        <w:rPr>
          <w:sz w:val="28"/>
          <w:szCs w:val="28"/>
        </w:rPr>
      </w:pPr>
    </w:p>
    <w:sectPr w:rsidR="00026D34" w:rsidRPr="009327BE" w:rsidSect="00DC3CC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41E8A"/>
    <w:multiLevelType w:val="hybridMultilevel"/>
    <w:tmpl w:val="0DF25A9A"/>
    <w:lvl w:ilvl="0" w:tplc="92E01C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F4"/>
    <w:rsid w:val="00026D34"/>
    <w:rsid w:val="00084A3F"/>
    <w:rsid w:val="0055061C"/>
    <w:rsid w:val="00582B98"/>
    <w:rsid w:val="005A78BA"/>
    <w:rsid w:val="0064741F"/>
    <w:rsid w:val="00710255"/>
    <w:rsid w:val="007515F4"/>
    <w:rsid w:val="00906A55"/>
    <w:rsid w:val="009327BE"/>
    <w:rsid w:val="009C6A0F"/>
    <w:rsid w:val="009D0B9C"/>
    <w:rsid w:val="00A45EE6"/>
    <w:rsid w:val="00AA5F9D"/>
    <w:rsid w:val="00BA6E8E"/>
    <w:rsid w:val="00C71FD5"/>
    <w:rsid w:val="00DC3CC8"/>
    <w:rsid w:val="00E324E5"/>
    <w:rsid w:val="00E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EFE50"/>
  <w15:chartTrackingRefBased/>
  <w15:docId w15:val="{93DB238A-B133-4AE3-873F-B2A60D8B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8BA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5A78B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A78BA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212pt">
    <w:name w:val="Основной текст (2) + 12 pt"/>
    <w:basedOn w:val="a0"/>
    <w:rsid w:val="00582B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39"/>
    <w:rsid w:val="00647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0B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9327BE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A5E9F-23FC-408B-9B5D-2ACB3D44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5</cp:revision>
  <dcterms:created xsi:type="dcterms:W3CDTF">2021-10-07T09:10:00Z</dcterms:created>
  <dcterms:modified xsi:type="dcterms:W3CDTF">2021-10-08T09:50:00Z</dcterms:modified>
</cp:coreProperties>
</file>