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CB5" w:rsidRDefault="00502775">
      <w:r>
        <w:t>Пополнился методический кабинет демонстрационным материалом «12 месяцев» который содержит 12 рисунков с беседами, загадками, игровыми упражнениями, народными приметами и творческими заданиями.</w:t>
      </w:r>
    </w:p>
    <w:p w:rsidR="00502775" w:rsidRDefault="00502775">
      <w:r w:rsidRPr="00502775">
        <w:rPr>
          <w:noProof/>
          <w:lang w:eastAsia="ru-RU"/>
        </w:rPr>
        <w:drawing>
          <wp:inline distT="0" distB="0" distL="0" distR="0">
            <wp:extent cx="3730467" cy="4975152"/>
            <wp:effectExtent l="0" t="0" r="3810" b="0"/>
            <wp:docPr id="1" name="Рисунок 1" descr="C:\Users\Пользователь\Desktop\IMG_20210416_081843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_20210416_081843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345" cy="4976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775" w:rsidRDefault="00502775">
      <w:r>
        <w:t>Пособие рекомендовано для работы воспитателей.</w:t>
      </w:r>
      <w:bookmarkStart w:id="0" w:name="_GoBack"/>
      <w:bookmarkEnd w:id="0"/>
    </w:p>
    <w:sectPr w:rsidR="00502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2E5"/>
    <w:rsid w:val="002D22E5"/>
    <w:rsid w:val="00502775"/>
    <w:rsid w:val="00A66CB5"/>
    <w:rsid w:val="00B7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9835"/>
  <w15:chartTrackingRefBased/>
  <w15:docId w15:val="{67FAA82F-0F89-47DE-B6E7-37D8AF6E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>SPecialiST RePack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2021-04-16T06:45:00Z</dcterms:created>
  <dcterms:modified xsi:type="dcterms:W3CDTF">2021-04-16T06:48:00Z</dcterms:modified>
</cp:coreProperties>
</file>