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0" w:rsidRPr="00185E68" w:rsidRDefault="00575A50" w:rsidP="00575A50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185E6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Дидактическая игра «Собери </w:t>
      </w:r>
      <w:proofErr w:type="spellStart"/>
      <w:r w:rsidRPr="00185E6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пазлы</w:t>
      </w:r>
      <w:proofErr w:type="spellEnd"/>
      <w:r w:rsidRPr="00185E6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 для средней группы 4–5 лет</w:t>
      </w:r>
    </w:p>
    <w:p w:rsidR="00575A50" w:rsidRPr="00185E68" w:rsidRDefault="00575A50" w:rsidP="00575A50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ajorHAnsi" w:hAnsiTheme="majorHAnsi" w:cstheme="majorHAnsi"/>
          <w:color w:val="111111"/>
          <w:sz w:val="28"/>
          <w:szCs w:val="28"/>
        </w:rPr>
      </w:pPr>
      <w:r w:rsidRPr="00185E68">
        <w:rPr>
          <w:rFonts w:asciiTheme="majorHAnsi" w:hAnsiTheme="majorHAnsi" w:cstheme="majorHAnsi"/>
          <w:color w:val="111111"/>
          <w:sz w:val="28"/>
          <w:szCs w:val="28"/>
        </w:rPr>
        <w:t>Дидактическая игра поможет в развитии мышления,</w:t>
      </w:r>
      <w:r>
        <w:rPr>
          <w:rFonts w:asciiTheme="majorHAnsi" w:hAnsiTheme="majorHAnsi" w:cstheme="majorHAnsi"/>
          <w:color w:val="111111"/>
          <w:sz w:val="28"/>
          <w:szCs w:val="28"/>
        </w:rPr>
        <w:t xml:space="preserve"> </w:t>
      </w:r>
      <w:r w:rsidRPr="00185E68">
        <w:rPr>
          <w:rFonts w:asciiTheme="majorHAnsi" w:hAnsiTheme="majorHAnsi" w:cstheme="majorHAnsi"/>
          <w:color w:val="111111"/>
          <w:sz w:val="28"/>
          <w:szCs w:val="28"/>
        </w:rPr>
        <w:t>памяти. Это поможет малышу правильно подбирать части картинок. Перед началом игры карточки должны быть разрезаны по пунктирным линиям.</w:t>
      </w:r>
    </w:p>
    <w:p w:rsidR="00575A50" w:rsidRPr="00185E68" w:rsidRDefault="00575A50" w:rsidP="00575A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theme="majorHAnsi"/>
          <w:color w:val="111111"/>
          <w:sz w:val="28"/>
          <w:szCs w:val="28"/>
        </w:rPr>
      </w:pPr>
      <w:r w:rsidRPr="00185E68">
        <w:rPr>
          <w:rStyle w:val="a4"/>
          <w:rFonts w:asciiTheme="majorHAnsi" w:hAnsiTheme="majorHAnsi" w:cstheme="majorHAnsi"/>
          <w:color w:val="111111"/>
          <w:sz w:val="28"/>
          <w:szCs w:val="28"/>
          <w:bdr w:val="none" w:sz="0" w:space="0" w:color="auto" w:frame="1"/>
        </w:rPr>
        <w:t>Цели</w:t>
      </w:r>
      <w:r w:rsidRPr="00185E68">
        <w:rPr>
          <w:rFonts w:asciiTheme="majorHAnsi" w:hAnsiTheme="majorHAnsi" w:cstheme="majorHAnsi"/>
          <w:color w:val="111111"/>
          <w:sz w:val="28"/>
          <w:szCs w:val="28"/>
        </w:rPr>
        <w:t>:</w:t>
      </w:r>
      <w:r>
        <w:rPr>
          <w:rFonts w:asciiTheme="majorHAnsi" w:hAnsiTheme="majorHAnsi" w:cstheme="majorHAnsi"/>
          <w:color w:val="111111"/>
          <w:sz w:val="28"/>
          <w:szCs w:val="28"/>
        </w:rPr>
        <w:t xml:space="preserve"> </w:t>
      </w:r>
      <w:r w:rsidRPr="00185E68">
        <w:rPr>
          <w:rFonts w:asciiTheme="majorHAnsi" w:hAnsiTheme="majorHAnsi" w:cstheme="majorHAnsi"/>
          <w:color w:val="111111"/>
          <w:sz w:val="28"/>
          <w:szCs w:val="28"/>
        </w:rPr>
        <w:t>развиваем мелкую моторику рук, учимся соединять части предметов одно целое.</w:t>
      </w:r>
    </w:p>
    <w:p w:rsidR="00575A50" w:rsidRPr="00185E68" w:rsidRDefault="00575A50" w:rsidP="00575A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theme="majorHAnsi"/>
          <w:color w:val="111111"/>
          <w:sz w:val="28"/>
          <w:szCs w:val="28"/>
        </w:rPr>
      </w:pPr>
      <w:r w:rsidRPr="00185E68">
        <w:rPr>
          <w:rStyle w:val="a4"/>
          <w:rFonts w:asciiTheme="majorHAnsi" w:hAnsiTheme="majorHAnsi" w:cstheme="majorHAnsi"/>
          <w:color w:val="111111"/>
          <w:sz w:val="28"/>
          <w:szCs w:val="28"/>
          <w:bdr w:val="none" w:sz="0" w:space="0" w:color="auto" w:frame="1"/>
        </w:rPr>
        <w:t>Задачи:</w:t>
      </w:r>
    </w:p>
    <w:p w:rsidR="00575A50" w:rsidRPr="00185E68" w:rsidRDefault="00575A50" w:rsidP="00575A50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ajorHAnsi" w:hAnsiTheme="majorHAnsi" w:cstheme="majorHAnsi"/>
          <w:color w:val="111111"/>
          <w:sz w:val="28"/>
          <w:szCs w:val="28"/>
        </w:rPr>
      </w:pPr>
      <w:proofErr w:type="gramStart"/>
      <w:r w:rsidRPr="00185E68">
        <w:rPr>
          <w:rFonts w:asciiTheme="majorHAnsi" w:hAnsiTheme="majorHAnsi" w:cstheme="majorHAnsi"/>
          <w:color w:val="111111"/>
          <w:sz w:val="28"/>
          <w:szCs w:val="28"/>
        </w:rPr>
        <w:t>Образовательная</w:t>
      </w:r>
      <w:proofErr w:type="gramEnd"/>
      <w:r w:rsidRPr="00185E68">
        <w:rPr>
          <w:rFonts w:asciiTheme="majorHAnsi" w:hAnsiTheme="majorHAnsi" w:cstheme="majorHAnsi"/>
          <w:color w:val="111111"/>
          <w:sz w:val="28"/>
          <w:szCs w:val="28"/>
        </w:rPr>
        <w:t>: формировать первичные представления о многообразии предметного окружения.</w:t>
      </w:r>
    </w:p>
    <w:p w:rsidR="00575A50" w:rsidRPr="00185E68" w:rsidRDefault="00575A50" w:rsidP="00575A50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ajorHAnsi" w:hAnsiTheme="majorHAnsi" w:cstheme="majorHAnsi"/>
          <w:color w:val="111111"/>
          <w:sz w:val="28"/>
          <w:szCs w:val="28"/>
        </w:rPr>
      </w:pPr>
      <w:r w:rsidRPr="00185E68">
        <w:rPr>
          <w:rFonts w:asciiTheme="majorHAnsi" w:hAnsiTheme="majorHAnsi" w:cstheme="majorHAnsi"/>
          <w:color w:val="111111"/>
          <w:sz w:val="28"/>
          <w:szCs w:val="28"/>
        </w:rPr>
        <w:t>Развивающая: Развитие познавательных интересов детей, сенсорное развитие; формирование познавательных действий. Формирование первичных представлений об объектах окружающего мира (цвет, материал и др.). Развитие внимания, памяти, выделять характерные признаки предмета.</w:t>
      </w:r>
    </w:p>
    <w:p w:rsidR="00575A50" w:rsidRDefault="00575A50" w:rsidP="00575A5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inline distT="0" distB="0" distL="0" distR="0">
            <wp:extent cx="3219450" cy="1796224"/>
            <wp:effectExtent l="19050" t="0" r="0" b="0"/>
            <wp:docPr id="3" name="Рисунок 3" descr="C:\Users\для всех\Desktop\статьиттт\IMG-202103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ля всех\Desktop\статьиттт\IMG-20210317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 l="961" t="3761" b="2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9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50" w:rsidRDefault="00575A50" w:rsidP="00575A50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1E1867" w:rsidRDefault="001E1867"/>
    <w:sectPr w:rsidR="001E1867" w:rsidSect="001E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75A50"/>
    <w:rsid w:val="001E1867"/>
    <w:rsid w:val="00575A50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A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2021-03-17T14:15:00Z</dcterms:created>
  <dcterms:modified xsi:type="dcterms:W3CDTF">2021-03-17T14:15:00Z</dcterms:modified>
</cp:coreProperties>
</file>