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4C" w:rsidRPr="005E574D" w:rsidRDefault="00D85A4C" w:rsidP="00D85A4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Theme="majorHAnsi" w:hAnsiTheme="majorHAnsi" w:cstheme="majorHAnsi"/>
          <w:b/>
        </w:rPr>
      </w:pPr>
      <w:r w:rsidRPr="005E574D">
        <w:rPr>
          <w:rFonts w:asciiTheme="majorHAnsi" w:hAnsiTheme="majorHAnsi" w:cstheme="majorHAnsi"/>
          <w:b/>
        </w:rPr>
        <w:t>«Роль конструирования в жизни дошкольников».</w:t>
      </w:r>
    </w:p>
    <w:p w:rsidR="00D85A4C" w:rsidRDefault="00D85A4C" w:rsidP="00D85A4C">
      <w:pPr>
        <w:pStyle w:val="a4"/>
      </w:pPr>
      <w:r>
        <w:t>Одним из наиболее любимых занятий ребенка, является конструирование. Конструирование позволяет ребенку творить свой собственный неповторимый мир.</w:t>
      </w:r>
    </w:p>
    <w:p w:rsidR="00D85A4C" w:rsidRDefault="00D85A4C" w:rsidP="00D85A4C">
      <w:pPr>
        <w:pStyle w:val="a4"/>
      </w:pPr>
      <w:r>
        <w:t>Термин «конструирование» произошел от латинского слова «</w:t>
      </w:r>
      <w:proofErr w:type="spellStart"/>
      <w:r>
        <w:t>construere</w:t>
      </w:r>
      <w:proofErr w:type="spellEnd"/>
      <w:r>
        <w:t>», что означает – создание модели, построение, приведение в определенный порядок и взаимоотношение различных предметов, частей, элементов.</w:t>
      </w:r>
    </w:p>
    <w:p w:rsidR="00D85A4C" w:rsidRDefault="00D85A4C" w:rsidP="00D85A4C">
      <w:pPr>
        <w:pStyle w:val="a4"/>
      </w:pPr>
      <w:r>
        <w:t>Конструирование относится к продуктивным видам деятельности, поскольку направлено на получение определенного продукта. Во время конструирования развиваются в первую очередь пространственное мышление и конструктивные способности. Конструирование способствует развитию образного мышления. При работе с конструктором у ребенка развивается мелкая моторика, глазомер. Самое главное конструирование предоставляет большие возможности для развития фантазии и воображения детей.</w:t>
      </w:r>
    </w:p>
    <w:p w:rsidR="00D85A4C" w:rsidRDefault="00D85A4C" w:rsidP="00D85A4C">
      <w:pPr>
        <w:pStyle w:val="a4"/>
        <w:jc w:val="right"/>
      </w:pPr>
      <w:r>
        <w:t xml:space="preserve">Воспитатель </w:t>
      </w:r>
      <w:proofErr w:type="spellStart"/>
      <w:r>
        <w:t>Озорнина</w:t>
      </w:r>
      <w:proofErr w:type="spellEnd"/>
      <w:r>
        <w:t xml:space="preserve"> И.С.</w:t>
      </w:r>
    </w:p>
    <w:p w:rsidR="00D85A4C" w:rsidRDefault="00D85A4C" w:rsidP="00D85A4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ahoma" w:hAnsi="Tahoma" w:cs="Tahoma"/>
          <w:color w:val="2F2F2F"/>
          <w:sz w:val="17"/>
          <w:szCs w:val="17"/>
        </w:rPr>
      </w:pPr>
    </w:p>
    <w:p w:rsidR="00D85A4C" w:rsidRDefault="00D85A4C" w:rsidP="00D85A4C">
      <w:r>
        <w:rPr>
          <w:noProof/>
          <w:lang w:eastAsia="ru-RU"/>
        </w:rPr>
        <w:drawing>
          <wp:inline distT="0" distB="0" distL="0" distR="0">
            <wp:extent cx="1809115" cy="2293620"/>
            <wp:effectExtent l="19050" t="0" r="635" b="0"/>
            <wp:docPr id="1" name="Рисунок 1" descr="C:\Users\для всех\Desktop\озор\Новая папка\IMG-2021021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ля всех\Desktop\озор\Новая папка\IMG-20210217-WA0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B5CBBE"/>
                        </a:clrFrom>
                        <a:clrTo>
                          <a:srgbClr val="B5CBBE">
                            <a:alpha val="0"/>
                          </a:srgbClr>
                        </a:clrTo>
                      </a:clrChange>
                      <a:lum contrast="10000"/>
                    </a:blip>
                    <a:srcRect t="12985" r="864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09115" cy="229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35C" w:rsidRDefault="003D035C"/>
    <w:sectPr w:rsidR="003D035C" w:rsidSect="003D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85A4C"/>
    <w:rsid w:val="003D035C"/>
    <w:rsid w:val="00D44CDB"/>
    <w:rsid w:val="00D8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5A4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всех</dc:creator>
  <cp:keywords/>
  <dc:description/>
  <cp:lastModifiedBy>для всех</cp:lastModifiedBy>
  <cp:revision>2</cp:revision>
  <dcterms:created xsi:type="dcterms:W3CDTF">2021-02-18T05:23:00Z</dcterms:created>
  <dcterms:modified xsi:type="dcterms:W3CDTF">2021-02-18T05:23:00Z</dcterms:modified>
</cp:coreProperties>
</file>