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807" w:rsidRDefault="00857807" w:rsidP="00857807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</w:rPr>
        <w:t>С</w:t>
      </w:r>
      <w:r>
        <w:rPr>
          <w:rStyle w:val="c2"/>
          <w:rFonts w:eastAsiaTheme="majorEastAsia"/>
          <w:color w:val="000000"/>
        </w:rPr>
        <w:t>казка-</w:t>
      </w:r>
      <w:proofErr w:type="spellStart"/>
      <w:r>
        <w:rPr>
          <w:rStyle w:val="c2"/>
          <w:rFonts w:eastAsiaTheme="majorEastAsia"/>
          <w:color w:val="000000"/>
        </w:rPr>
        <w:t>шумелка</w:t>
      </w:r>
      <w:proofErr w:type="spellEnd"/>
      <w:r>
        <w:rPr>
          <w:rStyle w:val="c2"/>
          <w:rFonts w:eastAsiaTheme="majorEastAsia"/>
          <w:color w:val="000000"/>
        </w:rPr>
        <w:t xml:space="preserve"> – это повествование сказки с использованием музыкальных и шумовых инструментов и звукоподражания. В такой сказке текст составляется так, что после одной - двух фраз ребёнку дается возможность что-либо изобразить шумом.</w:t>
      </w:r>
    </w:p>
    <w:p w:rsidR="00857807" w:rsidRDefault="00857807" w:rsidP="00857807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</w:rPr>
        <w:t>Сказка с шумовым оформлением является весёлым и эффективным упражнением для слухового восприятия, развития мелкой моторики, слуховой памяти и творческой фантазии у дошкольников. Ребёнок реализует свои образные представления в шумах, звуках, что всегда сопровождается положительными эмоциями, способствует созданию эмоционального благополучия.</w:t>
      </w:r>
    </w:p>
    <w:p w:rsidR="00857807" w:rsidRDefault="00857807" w:rsidP="00857807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</w:rPr>
        <w:t>Самым излюбленным видом детского оркестра является оркестр из самодельных музыкальных инструментов, который позволяет сочетать метроритмические и мелодические инструменты. У ребенка развивается большой интерес к миру звуков. Ведь именно самодельные музыкальные инструменты будят творческую мысль, помогают детям понять, откуда и как рождаются звуки.</w:t>
      </w:r>
    </w:p>
    <w:p w:rsidR="00857807" w:rsidRDefault="00857807" w:rsidP="00857807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</w:rPr>
        <w:t xml:space="preserve">Сказки – </w:t>
      </w:r>
      <w:proofErr w:type="spellStart"/>
      <w:r>
        <w:rPr>
          <w:rStyle w:val="c2"/>
          <w:rFonts w:eastAsiaTheme="majorEastAsia"/>
          <w:color w:val="000000"/>
        </w:rPr>
        <w:t>шумелки</w:t>
      </w:r>
      <w:proofErr w:type="spellEnd"/>
      <w:r>
        <w:rPr>
          <w:rStyle w:val="c2"/>
          <w:rFonts w:eastAsiaTheme="majorEastAsia"/>
          <w:color w:val="000000"/>
        </w:rPr>
        <w:t xml:space="preserve"> с забавным шумовым оформлением обеспечат веселые и эффективные развивающие занятия с детьми. Я считаю, что польза данного проекта в том, что звукоподражание на различных шумовых и детских инструментах различными способами, с различной громкостью и оттенками развивает у детей творческую фантазию, обучает способам и приемам игры на детских музыкальных инструментах.</w:t>
      </w:r>
    </w:p>
    <w:p w:rsidR="00857807" w:rsidRDefault="00857807" w:rsidP="00857807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</w:rPr>
        <w:t xml:space="preserve">Исполнение детьми сказок – </w:t>
      </w:r>
      <w:proofErr w:type="spellStart"/>
      <w:r>
        <w:rPr>
          <w:rStyle w:val="c2"/>
          <w:rFonts w:eastAsiaTheme="majorEastAsia"/>
          <w:color w:val="000000"/>
        </w:rPr>
        <w:t>шумелок</w:t>
      </w:r>
      <w:proofErr w:type="spellEnd"/>
      <w:r>
        <w:rPr>
          <w:rStyle w:val="c2"/>
          <w:rFonts w:eastAsiaTheme="majorEastAsia"/>
          <w:color w:val="000000"/>
        </w:rPr>
        <w:t xml:space="preserve"> на групповых занятиях способствует развитию у детей навыков общения и помогает увереннее держаться во время публичных выступлений. Слушая сказки, дети учатся ждать, пока начнет играть следующий инструмент – это способствует развитию терпения, выдержки, умения управлять </w:t>
      </w:r>
      <w:proofErr w:type="gramStart"/>
      <w:r>
        <w:rPr>
          <w:rStyle w:val="c2"/>
          <w:rFonts w:eastAsiaTheme="majorEastAsia"/>
          <w:color w:val="000000"/>
        </w:rPr>
        <w:t>своем</w:t>
      </w:r>
      <w:proofErr w:type="gramEnd"/>
      <w:r>
        <w:rPr>
          <w:rStyle w:val="c2"/>
          <w:rFonts w:eastAsiaTheme="majorEastAsia"/>
          <w:color w:val="000000"/>
        </w:rPr>
        <w:t xml:space="preserve"> поведением.  </w:t>
      </w:r>
    </w:p>
    <w:p w:rsidR="00857807" w:rsidRDefault="00857807" w:rsidP="00857807"/>
    <w:p w:rsidR="00857807" w:rsidRDefault="00857807" w:rsidP="00857807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2600325" cy="3467099"/>
            <wp:effectExtent l="0" t="0" r="0" b="635"/>
            <wp:docPr id="1" name="Рисунок 1" descr="C:\Users\admin\Desktop\IMG_20210215_131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20210215_1312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210" cy="3469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57807" w:rsidRDefault="00857807" w:rsidP="00857807"/>
    <w:p w:rsidR="006270C2" w:rsidRDefault="006270C2"/>
    <w:sectPr w:rsidR="00627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65"/>
    <w:rsid w:val="001C57D3"/>
    <w:rsid w:val="003F5E65"/>
    <w:rsid w:val="006270C2"/>
    <w:rsid w:val="0085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807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1C57D3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7D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7D3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7D3"/>
    <w:pPr>
      <w:keepNext/>
      <w:spacing w:before="240" w:after="60" w:line="240" w:lineRule="auto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7D3"/>
    <w:pPr>
      <w:spacing w:before="240" w:after="60" w:line="240" w:lineRule="auto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7D3"/>
    <w:pPr>
      <w:spacing w:before="240" w:after="60" w:line="240" w:lineRule="auto"/>
      <w:outlineLvl w:val="5"/>
    </w:pPr>
    <w:rPr>
      <w:rFonts w:cstheme="maj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7D3"/>
    <w:pPr>
      <w:spacing w:before="240" w:after="60" w:line="240" w:lineRule="auto"/>
      <w:outlineLvl w:val="6"/>
    </w:pPr>
    <w:rPr>
      <w:rFonts w:cstheme="maj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7D3"/>
    <w:pPr>
      <w:spacing w:before="240" w:after="60" w:line="240" w:lineRule="auto"/>
      <w:outlineLvl w:val="7"/>
    </w:pPr>
    <w:rPr>
      <w:rFonts w:cstheme="maj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7D3"/>
    <w:p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57D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C57D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C57D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C57D3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C57D3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C57D3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C57D3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C57D3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C57D3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1C57D3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C57D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C57D3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C57D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1C57D3"/>
    <w:rPr>
      <w:b/>
      <w:bCs/>
    </w:rPr>
  </w:style>
  <w:style w:type="character" w:styleId="a8">
    <w:name w:val="Emphasis"/>
    <w:basedOn w:val="a0"/>
    <w:uiPriority w:val="20"/>
    <w:qFormat/>
    <w:rsid w:val="001C57D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C57D3"/>
    <w:pPr>
      <w:spacing w:after="0" w:line="240" w:lineRule="auto"/>
    </w:pPr>
    <w:rPr>
      <w:rFonts w:cs="Times New Roman"/>
      <w:sz w:val="24"/>
      <w:szCs w:val="32"/>
    </w:rPr>
  </w:style>
  <w:style w:type="paragraph" w:styleId="aa">
    <w:name w:val="List Paragraph"/>
    <w:basedOn w:val="a"/>
    <w:uiPriority w:val="34"/>
    <w:qFormat/>
    <w:rsid w:val="001C57D3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C57D3"/>
    <w:pPr>
      <w:spacing w:after="0" w:line="240" w:lineRule="auto"/>
    </w:pPr>
    <w:rPr>
      <w:rFonts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1C57D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C57D3"/>
    <w:pPr>
      <w:spacing w:after="0" w:line="240" w:lineRule="auto"/>
      <w:ind w:left="720" w:right="720"/>
    </w:pPr>
    <w:rPr>
      <w:rFonts w:cs="Times New Roman"/>
      <w:b/>
      <w:i/>
      <w:sz w:val="24"/>
    </w:rPr>
  </w:style>
  <w:style w:type="character" w:customStyle="1" w:styleId="ac">
    <w:name w:val="Выделенная цитата Знак"/>
    <w:basedOn w:val="a0"/>
    <w:link w:val="ab"/>
    <w:uiPriority w:val="30"/>
    <w:rsid w:val="001C57D3"/>
    <w:rPr>
      <w:b/>
      <w:i/>
      <w:sz w:val="24"/>
    </w:rPr>
  </w:style>
  <w:style w:type="character" w:styleId="ad">
    <w:name w:val="Subtle Emphasis"/>
    <w:uiPriority w:val="19"/>
    <w:qFormat/>
    <w:rsid w:val="001C57D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C57D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C57D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C57D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C57D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C57D3"/>
    <w:pPr>
      <w:outlineLvl w:val="9"/>
    </w:pPr>
  </w:style>
  <w:style w:type="paragraph" w:customStyle="1" w:styleId="c5">
    <w:name w:val="c5"/>
    <w:basedOn w:val="a"/>
    <w:rsid w:val="00857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57807"/>
  </w:style>
  <w:style w:type="paragraph" w:styleId="af3">
    <w:name w:val="Balloon Text"/>
    <w:basedOn w:val="a"/>
    <w:link w:val="af4"/>
    <w:uiPriority w:val="99"/>
    <w:semiHidden/>
    <w:unhideWhenUsed/>
    <w:rsid w:val="00857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578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807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1C57D3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7D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7D3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7D3"/>
    <w:pPr>
      <w:keepNext/>
      <w:spacing w:before="240" w:after="60" w:line="240" w:lineRule="auto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7D3"/>
    <w:pPr>
      <w:spacing w:before="240" w:after="60" w:line="240" w:lineRule="auto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7D3"/>
    <w:pPr>
      <w:spacing w:before="240" w:after="60" w:line="240" w:lineRule="auto"/>
      <w:outlineLvl w:val="5"/>
    </w:pPr>
    <w:rPr>
      <w:rFonts w:cstheme="maj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7D3"/>
    <w:pPr>
      <w:spacing w:before="240" w:after="60" w:line="240" w:lineRule="auto"/>
      <w:outlineLvl w:val="6"/>
    </w:pPr>
    <w:rPr>
      <w:rFonts w:cstheme="maj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7D3"/>
    <w:pPr>
      <w:spacing w:before="240" w:after="60" w:line="240" w:lineRule="auto"/>
      <w:outlineLvl w:val="7"/>
    </w:pPr>
    <w:rPr>
      <w:rFonts w:cstheme="maj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7D3"/>
    <w:p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57D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C57D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C57D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C57D3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C57D3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C57D3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C57D3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C57D3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C57D3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1C57D3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C57D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C57D3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C57D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1C57D3"/>
    <w:rPr>
      <w:b/>
      <w:bCs/>
    </w:rPr>
  </w:style>
  <w:style w:type="character" w:styleId="a8">
    <w:name w:val="Emphasis"/>
    <w:basedOn w:val="a0"/>
    <w:uiPriority w:val="20"/>
    <w:qFormat/>
    <w:rsid w:val="001C57D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C57D3"/>
    <w:pPr>
      <w:spacing w:after="0" w:line="240" w:lineRule="auto"/>
    </w:pPr>
    <w:rPr>
      <w:rFonts w:cs="Times New Roman"/>
      <w:sz w:val="24"/>
      <w:szCs w:val="32"/>
    </w:rPr>
  </w:style>
  <w:style w:type="paragraph" w:styleId="aa">
    <w:name w:val="List Paragraph"/>
    <w:basedOn w:val="a"/>
    <w:uiPriority w:val="34"/>
    <w:qFormat/>
    <w:rsid w:val="001C57D3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C57D3"/>
    <w:pPr>
      <w:spacing w:after="0" w:line="240" w:lineRule="auto"/>
    </w:pPr>
    <w:rPr>
      <w:rFonts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1C57D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C57D3"/>
    <w:pPr>
      <w:spacing w:after="0" w:line="240" w:lineRule="auto"/>
      <w:ind w:left="720" w:right="720"/>
    </w:pPr>
    <w:rPr>
      <w:rFonts w:cs="Times New Roman"/>
      <w:b/>
      <w:i/>
      <w:sz w:val="24"/>
    </w:rPr>
  </w:style>
  <w:style w:type="character" w:customStyle="1" w:styleId="ac">
    <w:name w:val="Выделенная цитата Знак"/>
    <w:basedOn w:val="a0"/>
    <w:link w:val="ab"/>
    <w:uiPriority w:val="30"/>
    <w:rsid w:val="001C57D3"/>
    <w:rPr>
      <w:b/>
      <w:i/>
      <w:sz w:val="24"/>
    </w:rPr>
  </w:style>
  <w:style w:type="character" w:styleId="ad">
    <w:name w:val="Subtle Emphasis"/>
    <w:uiPriority w:val="19"/>
    <w:qFormat/>
    <w:rsid w:val="001C57D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C57D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C57D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C57D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C57D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C57D3"/>
    <w:pPr>
      <w:outlineLvl w:val="9"/>
    </w:pPr>
  </w:style>
  <w:style w:type="paragraph" w:customStyle="1" w:styleId="c5">
    <w:name w:val="c5"/>
    <w:basedOn w:val="a"/>
    <w:rsid w:val="00857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57807"/>
  </w:style>
  <w:style w:type="paragraph" w:styleId="af3">
    <w:name w:val="Balloon Text"/>
    <w:basedOn w:val="a"/>
    <w:link w:val="af4"/>
    <w:uiPriority w:val="99"/>
    <w:semiHidden/>
    <w:unhideWhenUsed/>
    <w:rsid w:val="00857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578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2021-02-17T11:23:00Z</cp:lastPrinted>
  <dcterms:created xsi:type="dcterms:W3CDTF">2021-02-17T11:22:00Z</dcterms:created>
  <dcterms:modified xsi:type="dcterms:W3CDTF">2021-02-17T11:23:00Z</dcterms:modified>
</cp:coreProperties>
</file>