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9377B9">
      <w:r>
        <w:t>Воспитатель Сазонова Любовь Семеновна стала победителем онлайн фотоконкурса «Зима в деревне».</w:t>
      </w:r>
      <w:bookmarkStart w:id="0" w:name="_GoBack"/>
      <w:bookmarkEnd w:id="0"/>
    </w:p>
    <w:p w:rsidR="00A756F1" w:rsidRDefault="00A756F1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7B9"/>
    <w:rsid w:val="000650E8"/>
    <w:rsid w:val="009377B9"/>
    <w:rsid w:val="00A756F1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F209"/>
  <w15:docId w15:val="{D953B779-326E-47C6-B4BD-85E2F131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2021-02-15T08:01:00Z</dcterms:created>
  <dcterms:modified xsi:type="dcterms:W3CDTF">2021-02-15T09:25:00Z</dcterms:modified>
</cp:coreProperties>
</file>