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24" w:rsidRDefault="00A23824" w:rsidP="00A23824">
      <w:pPr>
        <w:spacing w:line="240" w:lineRule="auto"/>
        <w:contextualSpacing/>
        <w:rPr>
          <w:sz w:val="32"/>
          <w:szCs w:val="32"/>
        </w:rPr>
      </w:pPr>
      <w:r w:rsidRPr="00A23824">
        <w:rPr>
          <w:sz w:val="32"/>
          <w:szCs w:val="32"/>
        </w:rPr>
        <w:t>Всероссийский детский конкурс рисунков «Ларец сказок»</w:t>
      </w:r>
    </w:p>
    <w:p w:rsidR="00A23824" w:rsidRPr="00A23824" w:rsidRDefault="00A23824" w:rsidP="00A23824">
      <w:pPr>
        <w:spacing w:line="240" w:lineRule="auto"/>
        <w:contextualSpacing/>
        <w:rPr>
          <w:sz w:val="32"/>
          <w:szCs w:val="32"/>
        </w:rPr>
      </w:pPr>
    </w:p>
    <w:p w:rsidR="00A23824" w:rsidRPr="00A23824" w:rsidRDefault="00A23824" w:rsidP="00A23824">
      <w:pPr>
        <w:spacing w:line="240" w:lineRule="auto"/>
        <w:contextualSpacing/>
        <w:rPr>
          <w:sz w:val="24"/>
          <w:szCs w:val="24"/>
        </w:rPr>
      </w:pPr>
      <w:r w:rsidRPr="00A23824">
        <w:rPr>
          <w:sz w:val="24"/>
          <w:szCs w:val="24"/>
        </w:rPr>
        <w:t xml:space="preserve">Воспитанники подготовительной группы "Пчёлки" </w:t>
      </w:r>
      <w:r>
        <w:rPr>
          <w:sz w:val="24"/>
          <w:szCs w:val="24"/>
        </w:rPr>
        <w:t>филиала «</w:t>
      </w:r>
      <w:proofErr w:type="spellStart"/>
      <w:r>
        <w:rPr>
          <w:sz w:val="24"/>
          <w:szCs w:val="24"/>
        </w:rPr>
        <w:t>Ачитский</w:t>
      </w:r>
      <w:proofErr w:type="spellEnd"/>
      <w:r>
        <w:rPr>
          <w:sz w:val="24"/>
          <w:szCs w:val="24"/>
        </w:rPr>
        <w:t xml:space="preserve"> детский сад «Ромашка» </w:t>
      </w:r>
      <w:r w:rsidRPr="00A23824">
        <w:rPr>
          <w:sz w:val="24"/>
          <w:szCs w:val="24"/>
        </w:rPr>
        <w:t xml:space="preserve">участвовали в областном конкурсе рисунков "Ларец сказок". </w:t>
      </w:r>
      <w:r w:rsidR="00B66705">
        <w:rPr>
          <w:sz w:val="24"/>
          <w:szCs w:val="24"/>
        </w:rPr>
        <w:t>Воспитатель Калиниченко Л.Н.</w:t>
      </w:r>
    </w:p>
    <w:p w:rsidR="00A23824" w:rsidRPr="00A23824" w:rsidRDefault="00A23824" w:rsidP="00A23824">
      <w:pPr>
        <w:spacing w:line="240" w:lineRule="auto"/>
        <w:contextualSpacing/>
        <w:rPr>
          <w:sz w:val="24"/>
          <w:szCs w:val="24"/>
        </w:rPr>
      </w:pPr>
      <w:r w:rsidRPr="00A23824">
        <w:rPr>
          <w:sz w:val="24"/>
          <w:szCs w:val="24"/>
        </w:rPr>
        <w:t>Цель Конкурса – всестороннее содействие развитию детского творчества; расширение кругоз</w:t>
      </w:r>
      <w:r w:rsidR="00B66705">
        <w:rPr>
          <w:sz w:val="24"/>
          <w:szCs w:val="24"/>
        </w:rPr>
        <w:t>ора детей.</w:t>
      </w:r>
    </w:p>
    <w:p w:rsidR="00A23824" w:rsidRPr="00A23824" w:rsidRDefault="00A23824" w:rsidP="00A23824">
      <w:pPr>
        <w:spacing w:line="240" w:lineRule="auto"/>
        <w:contextualSpacing/>
        <w:rPr>
          <w:sz w:val="24"/>
          <w:szCs w:val="24"/>
        </w:rPr>
      </w:pPr>
      <w:r w:rsidRPr="00A23824">
        <w:rPr>
          <w:sz w:val="24"/>
          <w:szCs w:val="24"/>
        </w:rPr>
        <w:t xml:space="preserve">Задачи Конкурса: </w:t>
      </w:r>
    </w:p>
    <w:p w:rsidR="00A23824" w:rsidRPr="00A23824" w:rsidRDefault="00A23824" w:rsidP="00A23824">
      <w:pPr>
        <w:spacing w:line="240" w:lineRule="auto"/>
        <w:contextualSpacing/>
        <w:rPr>
          <w:sz w:val="24"/>
          <w:szCs w:val="24"/>
        </w:rPr>
      </w:pPr>
      <w:r w:rsidRPr="00A23824">
        <w:rPr>
          <w:sz w:val="24"/>
          <w:szCs w:val="24"/>
        </w:rPr>
        <w:t>- воспитывать у детей любовь к русским народам, авторским сказкам, желание слушать сказки;</w:t>
      </w:r>
    </w:p>
    <w:p w:rsidR="00A23824" w:rsidRPr="00A23824" w:rsidRDefault="00A23824" w:rsidP="00A23824">
      <w:pPr>
        <w:spacing w:line="240" w:lineRule="auto"/>
        <w:contextualSpacing/>
        <w:rPr>
          <w:sz w:val="24"/>
          <w:szCs w:val="24"/>
        </w:rPr>
      </w:pPr>
      <w:r w:rsidRPr="00A23824">
        <w:rPr>
          <w:sz w:val="24"/>
          <w:szCs w:val="24"/>
        </w:rPr>
        <w:t>- активизировать познавательную деятельность детей;</w:t>
      </w:r>
    </w:p>
    <w:p w:rsidR="00A23824" w:rsidRPr="00A23824" w:rsidRDefault="00A23824" w:rsidP="00A23824">
      <w:pPr>
        <w:spacing w:line="240" w:lineRule="auto"/>
        <w:contextualSpacing/>
        <w:rPr>
          <w:sz w:val="24"/>
          <w:szCs w:val="24"/>
        </w:rPr>
      </w:pPr>
      <w:r w:rsidRPr="00A23824">
        <w:rPr>
          <w:sz w:val="24"/>
          <w:szCs w:val="24"/>
        </w:rPr>
        <w:t>- создания условий для развития творческого потенциала детей.</w:t>
      </w:r>
    </w:p>
    <w:p w:rsidR="00A23824" w:rsidRDefault="00A23824" w:rsidP="00B66705">
      <w:pPr>
        <w:spacing w:line="240" w:lineRule="auto"/>
        <w:contextualSpacing/>
        <w:rPr>
          <w:sz w:val="24"/>
          <w:szCs w:val="24"/>
        </w:rPr>
      </w:pPr>
      <w:r w:rsidRPr="00A23824">
        <w:rPr>
          <w:sz w:val="24"/>
          <w:szCs w:val="24"/>
        </w:rPr>
        <w:t xml:space="preserve"> Мир сказок удивителен. А что такое сказка? Сказка - это не просто развлечение. Она учит быть добрыми и справедливыми, защищать </w:t>
      </w:r>
      <w:proofErr w:type="gramStart"/>
      <w:r w:rsidRPr="00A23824">
        <w:rPr>
          <w:sz w:val="24"/>
          <w:szCs w:val="24"/>
        </w:rPr>
        <w:t>слабых</w:t>
      </w:r>
      <w:proofErr w:type="gramEnd"/>
      <w:r w:rsidRPr="00A23824">
        <w:rPr>
          <w:sz w:val="24"/>
          <w:szCs w:val="24"/>
        </w:rPr>
        <w:t>, побеждать зло. Сказка учит</w:t>
      </w:r>
      <w:r w:rsidR="00B66705">
        <w:rPr>
          <w:sz w:val="24"/>
          <w:szCs w:val="24"/>
        </w:rPr>
        <w:t xml:space="preserve"> быть преданным, честным,</w:t>
      </w:r>
      <w:r w:rsidRPr="00A23824">
        <w:rPr>
          <w:sz w:val="24"/>
          <w:szCs w:val="24"/>
        </w:rPr>
        <w:t xml:space="preserve"> учит нас любить и уважать своих родных</w:t>
      </w:r>
      <w:r w:rsidR="00B66705">
        <w:rPr>
          <w:sz w:val="24"/>
          <w:szCs w:val="24"/>
        </w:rPr>
        <w:t>. Дети заняли призовые места.</w:t>
      </w:r>
    </w:p>
    <w:p w:rsidR="00B66705" w:rsidRDefault="00B66705" w:rsidP="00B66705">
      <w:pPr>
        <w:spacing w:line="240" w:lineRule="auto"/>
        <w:contextualSpacing/>
        <w:rPr>
          <w:sz w:val="24"/>
          <w:szCs w:val="24"/>
        </w:rPr>
      </w:pPr>
    </w:p>
    <w:p w:rsidR="00B66705" w:rsidRPr="00A23824" w:rsidRDefault="00B66705" w:rsidP="00B66705">
      <w:pPr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60515" cy="3745808"/>
            <wp:effectExtent l="19050" t="0" r="6985" b="0"/>
            <wp:docPr id="1" name="Рисунок 1" descr="C:\Users\Admin\Desktop\20210211_13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10211_130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A7" w:rsidRPr="00A23824" w:rsidRDefault="006308A7" w:rsidP="00A23824">
      <w:pPr>
        <w:rPr>
          <w:sz w:val="24"/>
          <w:szCs w:val="24"/>
        </w:rPr>
      </w:pPr>
    </w:p>
    <w:sectPr w:rsidR="006308A7" w:rsidRPr="00A23824" w:rsidSect="00A2382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824"/>
    <w:rsid w:val="006308A7"/>
    <w:rsid w:val="00A23824"/>
    <w:rsid w:val="00AB7541"/>
    <w:rsid w:val="00B6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2021-02-15T13:21:00Z</dcterms:created>
  <dcterms:modified xsi:type="dcterms:W3CDTF">2021-02-15T13:42:00Z</dcterms:modified>
</cp:coreProperties>
</file>