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9F638" w14:textId="77777777" w:rsidR="00B334C2" w:rsidRDefault="00662EF8" w:rsidP="00BB07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EF8">
        <w:rPr>
          <w:rFonts w:ascii="Times New Roman" w:hAnsi="Times New Roman" w:cs="Times New Roman"/>
          <w:sz w:val="24"/>
          <w:szCs w:val="24"/>
        </w:rPr>
        <w:t>Дети подготовительной группы «Пчелки»</w:t>
      </w:r>
      <w:r>
        <w:rPr>
          <w:rFonts w:ascii="Times New Roman" w:hAnsi="Times New Roman" w:cs="Times New Roman"/>
          <w:sz w:val="24"/>
          <w:szCs w:val="24"/>
        </w:rPr>
        <w:t xml:space="preserve"> (воспитатели: Калиниченко Л.Н., Гостюхина В.Ф.) участвовали в1 этапе муниципального конкурса «Юный конструктор»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конструированию среди образовательных организаций. </w:t>
      </w:r>
    </w:p>
    <w:p w14:paraId="75D30130" w14:textId="7EB6053E" w:rsidR="00662EF8" w:rsidRDefault="00662EF8" w:rsidP="00BB07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конкурса</w:t>
      </w:r>
      <w:r w:rsidR="00B334C2">
        <w:rPr>
          <w:rFonts w:ascii="Times New Roman" w:hAnsi="Times New Roman" w:cs="Times New Roman"/>
          <w:sz w:val="24"/>
          <w:szCs w:val="24"/>
        </w:rPr>
        <w:t>: развитие творческого потенциала дошкольников через его конструкторские способности.</w:t>
      </w:r>
    </w:p>
    <w:p w14:paraId="27F42099" w14:textId="03A26ACF" w:rsidR="00B334C2" w:rsidRDefault="00B334C2" w:rsidP="00BB07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Воспитанниками были созданы и представлены различные модели техники, роб</w:t>
      </w:r>
      <w:r w:rsidR="004F2AFD">
        <w:rPr>
          <w:rFonts w:ascii="Times New Roman" w:hAnsi="Times New Roman" w:cs="Times New Roman"/>
          <w:sz w:val="24"/>
          <w:szCs w:val="24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тов, сооружений. </w:t>
      </w:r>
    </w:p>
    <w:p w14:paraId="669CD516" w14:textId="77777777" w:rsidR="00B334C2" w:rsidRDefault="00B334C2" w:rsidP="00B334C2">
      <w:pPr>
        <w:ind w:firstLine="708"/>
        <w:jc w:val="both"/>
      </w:pPr>
    </w:p>
    <w:p w14:paraId="1E02E77D" w14:textId="50C9D7AA" w:rsidR="00B334C2" w:rsidRDefault="00B334C2" w:rsidP="00662EF8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2E8787C7" wp14:editId="7905A97F">
            <wp:extent cx="1591978" cy="259016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11113"/>
                    <a:stretch/>
                  </pic:blipFill>
                  <pic:spPr bwMode="auto">
                    <a:xfrm>
                      <a:off x="0" y="0"/>
                      <a:ext cx="1603585" cy="26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E3C3AF" wp14:editId="2F0E4EFF">
            <wp:extent cx="1467751" cy="26092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0" cy="26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F5B66" wp14:editId="5379443B">
            <wp:extent cx="1432388" cy="2546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32" cy="25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6621" w14:textId="77777777" w:rsidR="00BB07C9" w:rsidRDefault="00BB07C9" w:rsidP="00662EF8">
      <w:pPr>
        <w:ind w:firstLine="708"/>
      </w:pPr>
    </w:p>
    <w:p w14:paraId="30526D86" w14:textId="37A5EEDE" w:rsidR="00B334C2" w:rsidRDefault="00BB07C9" w:rsidP="00662EF8">
      <w:pPr>
        <w:ind w:firstLine="708"/>
      </w:pPr>
      <w:r>
        <w:rPr>
          <w:noProof/>
        </w:rPr>
        <w:drawing>
          <wp:inline distT="0" distB="0" distL="0" distR="0" wp14:anchorId="252D300A" wp14:editId="5F5A63F9">
            <wp:extent cx="1488469" cy="26460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7" cy="26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249995" wp14:editId="3800EFE1">
            <wp:extent cx="1485770" cy="2641247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88" cy="26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6098E5" wp14:editId="79695426">
            <wp:extent cx="1507150" cy="267925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54" cy="27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8E91" w14:textId="74FFDC22" w:rsidR="00BB07C9" w:rsidRDefault="00BB07C9" w:rsidP="00662EF8">
      <w:pPr>
        <w:ind w:firstLine="708"/>
      </w:pPr>
      <w:r>
        <w:rPr>
          <w:noProof/>
        </w:rPr>
        <w:drawing>
          <wp:inline distT="0" distB="0" distL="0" distR="0" wp14:anchorId="748DFAE6" wp14:editId="05DF4DBB">
            <wp:extent cx="1391277" cy="247326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99" cy="24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46BCD8" wp14:editId="749618BC">
            <wp:extent cx="1388775" cy="24688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93" cy="24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ACF3B3" wp14:editId="040DCA83">
            <wp:extent cx="2430780" cy="1367525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6" cy="13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2C21" w14:textId="77777777" w:rsidR="004F2AFD" w:rsidRDefault="004F2AFD" w:rsidP="00662EF8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41AF356" w14:textId="5CC4C241" w:rsidR="00B334C2" w:rsidRPr="006021EB" w:rsidRDefault="00BB07C9" w:rsidP="00662EF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021EB">
        <w:rPr>
          <w:rFonts w:ascii="Times New Roman" w:hAnsi="Times New Roman" w:cs="Times New Roman"/>
          <w:b/>
          <w:sz w:val="24"/>
          <w:szCs w:val="24"/>
        </w:rPr>
        <w:lastRenderedPageBreak/>
        <w:t>Дети стали участниками конкурса «Супер- елка»</w:t>
      </w:r>
    </w:p>
    <w:p w14:paraId="6DDA2EAA" w14:textId="77777777" w:rsidR="00BB07C9" w:rsidRPr="00BB07C9" w:rsidRDefault="00BB07C9" w:rsidP="00BB07C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07C9">
        <w:rPr>
          <w:rFonts w:ascii="Times New Roman" w:hAnsi="Times New Roman" w:cs="Times New Roman"/>
          <w:sz w:val="24"/>
          <w:szCs w:val="24"/>
        </w:rPr>
        <w:t>Цель  участия</w:t>
      </w:r>
      <w:proofErr w:type="gramEnd"/>
      <w:r w:rsidRPr="00BB07C9">
        <w:rPr>
          <w:rFonts w:ascii="Times New Roman" w:hAnsi="Times New Roman" w:cs="Times New Roman"/>
          <w:sz w:val="24"/>
          <w:szCs w:val="24"/>
        </w:rPr>
        <w:t xml:space="preserve">: </w:t>
      </w:r>
      <w:r w:rsidR="00B334C2" w:rsidRPr="00BB07C9">
        <w:rPr>
          <w:rFonts w:ascii="Times New Roman" w:hAnsi="Times New Roman" w:cs="Times New Roman"/>
          <w:sz w:val="24"/>
          <w:szCs w:val="24"/>
        </w:rPr>
        <w:t xml:space="preserve">создание условий для творческого развития детей средствами декоративно – прикладного искусства. </w:t>
      </w:r>
    </w:p>
    <w:p w14:paraId="155FCEEA" w14:textId="77777777" w:rsidR="006021EB" w:rsidRDefault="00B334C2" w:rsidP="00BB07C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07C9">
        <w:rPr>
          <w:rFonts w:ascii="Times New Roman" w:hAnsi="Times New Roman" w:cs="Times New Roman"/>
          <w:sz w:val="24"/>
          <w:szCs w:val="24"/>
        </w:rPr>
        <w:t>Задачи: - приобщение детей к миру искусства, развитие их эстетической культуры;</w:t>
      </w:r>
    </w:p>
    <w:p w14:paraId="4BEB2A29" w14:textId="77777777" w:rsidR="006021EB" w:rsidRDefault="00B334C2" w:rsidP="00BB07C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07C9">
        <w:rPr>
          <w:rFonts w:ascii="Times New Roman" w:hAnsi="Times New Roman" w:cs="Times New Roman"/>
          <w:sz w:val="24"/>
          <w:szCs w:val="24"/>
        </w:rPr>
        <w:t xml:space="preserve"> - пропаганда детского творчест</w:t>
      </w:r>
      <w:r w:rsidR="006021EB">
        <w:rPr>
          <w:rFonts w:ascii="Times New Roman" w:hAnsi="Times New Roman" w:cs="Times New Roman"/>
          <w:sz w:val="24"/>
          <w:szCs w:val="24"/>
        </w:rPr>
        <w:t>ва</w:t>
      </w:r>
      <w:r w:rsidRPr="00BB07C9">
        <w:rPr>
          <w:rFonts w:ascii="Times New Roman" w:hAnsi="Times New Roman" w:cs="Times New Roman"/>
          <w:sz w:val="24"/>
          <w:szCs w:val="24"/>
        </w:rPr>
        <w:t>;</w:t>
      </w:r>
    </w:p>
    <w:p w14:paraId="61587577" w14:textId="1791B576" w:rsidR="00B334C2" w:rsidRPr="00BB07C9" w:rsidRDefault="00B334C2" w:rsidP="00BB07C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07C9">
        <w:rPr>
          <w:rFonts w:ascii="Times New Roman" w:hAnsi="Times New Roman" w:cs="Times New Roman"/>
          <w:sz w:val="24"/>
          <w:szCs w:val="24"/>
        </w:rPr>
        <w:t xml:space="preserve"> - создание среды творческого общения, ситуации успеха</w:t>
      </w:r>
      <w:r w:rsidR="00BB07C9" w:rsidRPr="00BB07C9">
        <w:rPr>
          <w:rFonts w:ascii="Times New Roman" w:hAnsi="Times New Roman" w:cs="Times New Roman"/>
          <w:sz w:val="24"/>
          <w:szCs w:val="24"/>
        </w:rPr>
        <w:t>.</w:t>
      </w:r>
    </w:p>
    <w:p w14:paraId="475AFFAD" w14:textId="6E2A161B" w:rsidR="00B334C2" w:rsidRDefault="006021EB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21F796" wp14:editId="36521B0A">
            <wp:extent cx="2289175" cy="262245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61" cy="26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AF577" wp14:editId="2A211A2B">
            <wp:extent cx="1940586" cy="258572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95" cy="26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E874697" wp14:editId="74E893AF">
            <wp:extent cx="1922478" cy="256159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79" cy="257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927B5" wp14:editId="31F668B6">
            <wp:extent cx="2068784" cy="2756535"/>
            <wp:effectExtent l="0" t="0" r="825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38" cy="27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F9D5D" wp14:editId="080E94B3">
            <wp:extent cx="2041619" cy="27203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08" cy="27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66403A" wp14:editId="7F346D7C">
            <wp:extent cx="1860523" cy="247904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4" cy="24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09A2" w14:textId="7341878E" w:rsidR="000968B0" w:rsidRDefault="000968B0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412607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80B9C3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37338F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D02E68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A85599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9CAED7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2990C1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3289FB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7D9CBD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DE52DF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C84E6A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8D31AD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9F1E2F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D410F4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7C5347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A13237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1639D7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7AD72B" w14:textId="77777777" w:rsidR="004F2AFD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FA4E85" w14:textId="41B5E0B8" w:rsidR="000968B0" w:rsidRDefault="00CB0209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Воспитанники-участники районного творческого конкурса детских поделок по безопасности дорожного движения </w:t>
      </w:r>
      <w:r w:rsidRPr="004F2AFD">
        <w:rPr>
          <w:rFonts w:ascii="Times New Roman" w:hAnsi="Times New Roman" w:cs="Times New Roman"/>
          <w:b/>
          <w:sz w:val="24"/>
          <w:szCs w:val="24"/>
        </w:rPr>
        <w:t>«Елочная игрушка по ПДД».</w:t>
      </w:r>
    </w:p>
    <w:p w14:paraId="44DCDE98" w14:textId="18743A2F" w:rsidR="00CB0209" w:rsidRDefault="00CB0209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серьезного отношения и интереса к изучению и соблюдению правил дорожного движения.</w:t>
      </w:r>
    </w:p>
    <w:p w14:paraId="27B80739" w14:textId="57D0C3B3" w:rsidR="00CB0209" w:rsidRDefault="00CB0209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конкурса содействовать развитию творческих способностей детей дошкольного возраста.</w:t>
      </w:r>
    </w:p>
    <w:p w14:paraId="7EF09E76" w14:textId="73BD01A7" w:rsidR="008262C1" w:rsidRDefault="008262C1" w:rsidP="006021EB">
      <w:pPr>
        <w:ind w:left="-284" w:hanging="142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61D23AB1" wp14:editId="4FD89F29">
            <wp:extent cx="2294422" cy="296911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7" t="26263"/>
                    <a:stretch/>
                  </pic:blipFill>
                  <pic:spPr bwMode="auto">
                    <a:xfrm>
                      <a:off x="0" y="0"/>
                      <a:ext cx="2317756" cy="29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AFD">
        <w:rPr>
          <w:noProof/>
        </w:rPr>
        <w:t xml:space="preserve"> </w:t>
      </w:r>
      <w:r w:rsidR="004F2AFD">
        <w:rPr>
          <w:noProof/>
        </w:rPr>
        <w:drawing>
          <wp:inline distT="0" distB="0" distL="0" distR="0" wp14:anchorId="25133207" wp14:editId="3051D46E">
            <wp:extent cx="1889562" cy="33593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74" cy="34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AFD">
        <w:rPr>
          <w:noProof/>
        </w:rPr>
        <w:t xml:space="preserve">  </w:t>
      </w:r>
      <w:r w:rsidR="004F2AFD">
        <w:rPr>
          <w:noProof/>
        </w:rPr>
        <w:drawing>
          <wp:inline distT="0" distB="0" distL="0" distR="0" wp14:anchorId="004F4B85" wp14:editId="3C13888B">
            <wp:extent cx="1912620" cy="34003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5" cy="34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67EB" w14:textId="77777777" w:rsidR="004F2AFD" w:rsidRDefault="004F2AFD" w:rsidP="006021EB">
      <w:pPr>
        <w:ind w:left="-284" w:hanging="142"/>
        <w:contextualSpacing/>
        <w:jc w:val="both"/>
        <w:rPr>
          <w:noProof/>
        </w:rPr>
      </w:pPr>
    </w:p>
    <w:p w14:paraId="1D29BC1B" w14:textId="54E454E1" w:rsidR="004F2AFD" w:rsidRPr="00BB07C9" w:rsidRDefault="004F2AFD" w:rsidP="006021EB">
      <w:pPr>
        <w:ind w:left="-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ABBCB" wp14:editId="74EED353">
            <wp:extent cx="4084466" cy="22974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53" cy="230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9926BC" wp14:editId="70EA842F">
            <wp:extent cx="1866900" cy="33190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2" cy="33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AFD" w:rsidRPr="00BB07C9" w:rsidSect="008262C1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D9"/>
    <w:rsid w:val="000968B0"/>
    <w:rsid w:val="004F2AFD"/>
    <w:rsid w:val="006021EB"/>
    <w:rsid w:val="00662EF8"/>
    <w:rsid w:val="008262C1"/>
    <w:rsid w:val="00B334C2"/>
    <w:rsid w:val="00BB07C9"/>
    <w:rsid w:val="00CB0209"/>
    <w:rsid w:val="00D6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1134A"/>
  <w15:chartTrackingRefBased/>
  <w15:docId w15:val="{7CE70BBC-8D9F-4F72-8FDB-8D1185C6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3</cp:revision>
  <dcterms:created xsi:type="dcterms:W3CDTF">2021-01-19T05:00:00Z</dcterms:created>
  <dcterms:modified xsi:type="dcterms:W3CDTF">2021-01-19T06:45:00Z</dcterms:modified>
</cp:coreProperties>
</file>