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8C" w:rsidRDefault="0067588C"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t xml:space="preserve"> </w:t>
      </w:r>
      <w:r w:rsidRPr="0067588C">
        <w:rPr>
          <w:rFonts w:ascii="Arial" w:hAnsi="Arial" w:cs="Arial"/>
          <w:color w:val="404040"/>
          <w:sz w:val="23"/>
          <w:szCs w:val="23"/>
          <w:shd w:val="clear" w:color="auto" w:fill="FFFFEF"/>
        </w:rPr>
        <w:t xml:space="preserve">Дети считаются самыми креативными созданиями на планете, их фантазия не имеет границ. Никакая другая игрушка не дает столько пространства и возможностей для детского творчества как </w:t>
      </w:r>
      <w:proofErr w:type="spellStart"/>
      <w:r w:rsidRPr="0067588C">
        <w:rPr>
          <w:rFonts w:ascii="Arial" w:hAnsi="Arial" w:cs="Arial"/>
          <w:color w:val="404040"/>
          <w:sz w:val="23"/>
          <w:szCs w:val="23"/>
          <w:shd w:val="clear" w:color="auto" w:fill="FFFFEF"/>
        </w:rPr>
        <w:t>Лего</w:t>
      </w:r>
      <w:proofErr w:type="spellEnd"/>
      <w:r w:rsidRPr="0067588C">
        <w:rPr>
          <w:rFonts w:ascii="Arial" w:hAnsi="Arial" w:cs="Arial"/>
          <w:color w:val="404040"/>
          <w:sz w:val="23"/>
          <w:szCs w:val="23"/>
          <w:shd w:val="clear" w:color="auto" w:fill="FFFFEF"/>
        </w:rPr>
        <w:t xml:space="preserve">. А конструктор лишь помогает воплотить все их задумки. С помощью наборов состоящих из множества ярких кирпичиков ребенок может построить любую машинку, дом, остров, да все что угодно. С </w:t>
      </w:r>
      <w:proofErr w:type="spellStart"/>
      <w:r w:rsidRPr="0067588C">
        <w:rPr>
          <w:rFonts w:ascii="Arial" w:hAnsi="Arial" w:cs="Arial"/>
          <w:color w:val="404040"/>
          <w:sz w:val="23"/>
          <w:szCs w:val="23"/>
          <w:shd w:val="clear" w:color="auto" w:fill="FFFFEF"/>
        </w:rPr>
        <w:t>лего</w:t>
      </w:r>
      <w:proofErr w:type="spellEnd"/>
      <w:r w:rsidRPr="0067588C">
        <w:rPr>
          <w:rFonts w:ascii="Arial" w:hAnsi="Arial" w:cs="Arial"/>
          <w:color w:val="404040"/>
          <w:sz w:val="23"/>
          <w:szCs w:val="23"/>
          <w:shd w:val="clear" w:color="auto" w:fill="FFFFEF"/>
        </w:rPr>
        <w:t xml:space="preserve"> можно создавать не только отдельных персонажей, но и строить свой собственный мир с его законами и порядками.</w:t>
      </w:r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t> </w:t>
      </w:r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br/>
        <w:t xml:space="preserve"> Дети подготовительной группы «Пчёлки», с удовольствием конструируют из </w:t>
      </w:r>
      <w:proofErr w:type="spellStart"/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t>лего</w:t>
      </w:r>
      <w:proofErr w:type="spellEnd"/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t xml:space="preserve"> и принимают участие в конкурсах. </w:t>
      </w:r>
      <w:r>
        <w:rPr>
          <w:rFonts w:ascii="Arial" w:hAnsi="Arial" w:cs="Arial"/>
          <w:color w:val="404040"/>
          <w:sz w:val="23"/>
          <w:szCs w:val="23"/>
          <w:shd w:val="clear" w:color="auto" w:fill="FFFFEF"/>
        </w:rPr>
        <w:br/>
        <w:t xml:space="preserve">Конкурс «Юный конструктор» </w:t>
      </w:r>
    </w:p>
    <w:p w:rsidR="0067588C" w:rsidRDefault="0067588C" w:rsidP="0067588C"/>
    <w:p w:rsidR="0067588C" w:rsidRDefault="0067588C" w:rsidP="0067588C">
      <w:r w:rsidRPr="0067588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415.5pt" o:ole="">
            <v:imagedata r:id="rId4" o:title=""/>
          </v:shape>
          <o:OLEObject Type="Embed" ProgID="FoxitReader.Document" ShapeID="_x0000_i1025" DrawAspect="Content" ObjectID="_1671205857" r:id="rId5"/>
        </w:object>
      </w:r>
    </w:p>
    <w:p w:rsidR="0067588C" w:rsidRDefault="0067588C" w:rsidP="0067588C">
      <w:r w:rsidRPr="0067588C">
        <w:object w:dxaOrig="4320" w:dyaOrig="4320">
          <v:shape id="_x0000_i1026" type="#_x0000_t75" style="width:444pt;height:444pt" o:ole="">
            <v:imagedata r:id="rId6" o:title=""/>
          </v:shape>
          <o:OLEObject Type="Embed" ProgID="FoxitReader.Document" ShapeID="_x0000_i1026" DrawAspect="Content" ObjectID="_1671205858" r:id="rId7"/>
        </w:object>
      </w:r>
    </w:p>
    <w:p w:rsid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Default="0067588C" w:rsidP="0067588C"/>
    <w:p w:rsidR="00E427D2" w:rsidRDefault="0067588C" w:rsidP="0067588C">
      <w:pPr>
        <w:tabs>
          <w:tab w:val="left" w:pos="1365"/>
        </w:tabs>
      </w:pPr>
      <w:r>
        <w:tab/>
      </w:r>
    </w:p>
    <w:p w:rsidR="0067588C" w:rsidRDefault="0067588C" w:rsidP="0067588C">
      <w:pPr>
        <w:tabs>
          <w:tab w:val="left" w:pos="1365"/>
        </w:tabs>
      </w:pPr>
    </w:p>
    <w:p w:rsidR="0067588C" w:rsidRDefault="0067588C" w:rsidP="0067588C">
      <w:pPr>
        <w:tabs>
          <w:tab w:val="left" w:pos="1365"/>
        </w:tabs>
      </w:pPr>
    </w:p>
    <w:p w:rsidR="0067588C" w:rsidRDefault="0067588C" w:rsidP="0067588C">
      <w:pPr>
        <w:tabs>
          <w:tab w:val="left" w:pos="1365"/>
        </w:tabs>
      </w:pPr>
    </w:p>
    <w:p w:rsidR="0067588C" w:rsidRDefault="0067588C" w:rsidP="0067588C">
      <w:pPr>
        <w:tabs>
          <w:tab w:val="left" w:pos="1365"/>
        </w:tabs>
      </w:pPr>
      <w:r w:rsidRPr="0067588C">
        <w:object w:dxaOrig="4320" w:dyaOrig="4320">
          <v:shape id="_x0000_i1027" type="#_x0000_t75" style="width:453pt;height:453pt" o:ole="">
            <v:imagedata r:id="rId8" o:title=""/>
          </v:shape>
          <o:OLEObject Type="Embed" ProgID="FoxitReader.Document" ShapeID="_x0000_i1027" DrawAspect="Content" ObjectID="_1671205859" r:id="rId9"/>
        </w:object>
      </w:r>
    </w:p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Pr="0067588C" w:rsidRDefault="0067588C" w:rsidP="0067588C"/>
    <w:p w:rsidR="0067588C" w:rsidRDefault="0067588C" w:rsidP="0067588C"/>
    <w:p w:rsidR="0067588C" w:rsidRDefault="0067588C" w:rsidP="0067588C">
      <w:pPr>
        <w:tabs>
          <w:tab w:val="left" w:pos="2130"/>
        </w:tabs>
      </w:pPr>
      <w:r>
        <w:tab/>
      </w:r>
    </w:p>
    <w:p w:rsidR="0067588C" w:rsidRDefault="0067588C" w:rsidP="0067588C">
      <w:pPr>
        <w:tabs>
          <w:tab w:val="left" w:pos="2130"/>
        </w:tabs>
      </w:pPr>
    </w:p>
    <w:p w:rsidR="0067588C" w:rsidRDefault="0067588C" w:rsidP="0067588C">
      <w:pPr>
        <w:tabs>
          <w:tab w:val="left" w:pos="2130"/>
        </w:tabs>
      </w:pPr>
    </w:p>
    <w:bookmarkStart w:id="0" w:name="_GoBack"/>
    <w:p w:rsidR="0067588C" w:rsidRPr="0067588C" w:rsidRDefault="0067588C" w:rsidP="0067588C">
      <w:pPr>
        <w:tabs>
          <w:tab w:val="left" w:pos="2130"/>
        </w:tabs>
      </w:pPr>
      <w:r w:rsidRPr="0067588C">
        <w:object w:dxaOrig="4320" w:dyaOrig="4320">
          <v:shape id="_x0000_i1028" type="#_x0000_t75" style="width:464.25pt;height:464.25pt" o:ole="">
            <v:imagedata r:id="rId10" o:title=""/>
          </v:shape>
          <o:OLEObject Type="Embed" ProgID="FoxitReader.Document" ShapeID="_x0000_i1028" DrawAspect="Content" ObjectID="_1671205860" r:id="rId11"/>
        </w:object>
      </w:r>
      <w:bookmarkEnd w:id="0"/>
    </w:p>
    <w:sectPr w:rsidR="0067588C" w:rsidRPr="00675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CC2"/>
    <w:rsid w:val="0067588C"/>
    <w:rsid w:val="00C26CC2"/>
    <w:rsid w:val="00E4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1C2B8-3625-43A9-8C6E-98392D67B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118</Words>
  <Characters>674</Characters>
  <Application>Microsoft Office Word</Application>
  <DocSecurity>0</DocSecurity>
  <Lines>5</Lines>
  <Paragraphs>1</Paragraphs>
  <ScaleCrop>false</ScaleCrop>
  <Company>SPecialiST RePack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2021-01-03T13:41:00Z</dcterms:created>
  <dcterms:modified xsi:type="dcterms:W3CDTF">2021-01-03T14:04:00Z</dcterms:modified>
</cp:coreProperties>
</file>