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B717BB">
      <w:pPr>
        <w:rPr>
          <w:sz w:val="28"/>
          <w:szCs w:val="28"/>
        </w:rPr>
      </w:pPr>
      <w:r>
        <w:rPr>
          <w:sz w:val="28"/>
          <w:szCs w:val="28"/>
        </w:rPr>
        <w:t>Участие в конкурсе «Грани таланта-2020»</w:t>
      </w:r>
    </w:p>
    <w:p w:rsidR="00B717BB" w:rsidRDefault="00B717B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Сазонова Любовь Семеновна принимала участие в 12 областном фестивале творчества работников образования Свердловской области «Грани таланта-2020» и получила диплом 2 степени в номинации «Художественное слово» со стихотворением </w:t>
      </w:r>
      <w:proofErr w:type="spellStart"/>
      <w:r>
        <w:rPr>
          <w:sz w:val="28"/>
          <w:szCs w:val="28"/>
        </w:rPr>
        <w:t>К.Симонова</w:t>
      </w:r>
      <w:proofErr w:type="spellEnd"/>
      <w:r>
        <w:rPr>
          <w:sz w:val="28"/>
          <w:szCs w:val="28"/>
        </w:rPr>
        <w:t xml:space="preserve"> «Жди меня».</w:t>
      </w:r>
    </w:p>
    <w:p w:rsidR="00F56348" w:rsidRPr="00B717BB" w:rsidRDefault="00F5634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01975" cy="413585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756" cy="413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348" w:rsidRPr="00B7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7BB"/>
    <w:rsid w:val="000650E8"/>
    <w:rsid w:val="00B717BB"/>
    <w:rsid w:val="00C8118F"/>
    <w:rsid w:val="00F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E077"/>
  <w15:docId w15:val="{2BA7CF68-680E-4B84-964A-FD478F7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2021-01-14T10:09:00Z</cp:lastPrinted>
  <dcterms:created xsi:type="dcterms:W3CDTF">2020-12-26T06:36:00Z</dcterms:created>
  <dcterms:modified xsi:type="dcterms:W3CDTF">2021-01-14T10:09:00Z</dcterms:modified>
</cp:coreProperties>
</file>