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E5" w:rsidRDefault="009E76E5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bookmarkStart w:id="0" w:name="_GoBack"/>
      <w:bookmarkEnd w:id="0"/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Индивидуально образовательный маршрут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персональный путь реализации личностного потенциала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(воспитанника)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образовании и обучении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Основная цель составления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индивидуально образовательного маршрута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создание в детском саду условий способствующих социализации дошкольника, его социально – личностного развития, которая неразрывно связано с общими процессами интеллектуального, эмоционального, физического и других видов развития личности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Известный специалист в области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одаренных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детей Джон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Рензулли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считает, что педагог, разрабатывающий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индивидуальный образовательный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маршрут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должен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действовать примерно по такой схеме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Определить уровень развития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т. ч. его качества и способности)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Очертить долгосрочные и краткосрочные цели и задачи и пути к их достижению.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Определить время, которое должен затратить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освоение стандартной и специальной программы;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Приемы, формы работы с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ребенком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Предусмотреть участие родителей;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Определить ожидаемый результат успехов воспитанника.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31158" w:rsidRP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7"/>
          <w:szCs w:val="27"/>
          <w:u w:val="single"/>
          <w:lang w:eastAsia="ru-RU"/>
        </w:rPr>
      </w:pPr>
      <w:r w:rsidRPr="00C31158">
        <w:rPr>
          <w:rFonts w:ascii="Arial" w:eastAsia="Times New Roman" w:hAnsi="Arial" w:cs="Arial"/>
          <w:b/>
          <w:color w:val="FF0000"/>
          <w:sz w:val="27"/>
          <w:szCs w:val="27"/>
          <w:u w:val="single"/>
          <w:lang w:eastAsia="ru-RU"/>
        </w:rPr>
        <w:t>Форма заполнения маршрута.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Индивидуально образовательный маршрут ребенка-дошкольника с признаками 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Дата рождения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Группа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Сроки прохождения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маршрута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Раздел основной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образовательной программы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 проявляется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Специалист 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Используемые методы и приемы 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Работа с родителями 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Ожидаемые результаты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сопровождение ___ ___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 Подпись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Ознакомлен ___ 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(родителя)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Подпись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31158" w:rsidRPr="00C31158" w:rsidRDefault="00C31158" w:rsidP="00C31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b/>
          <w:color w:val="FF0000"/>
          <w:sz w:val="36"/>
          <w:szCs w:val="27"/>
          <w:u w:val="single"/>
          <w:lang w:eastAsia="ru-RU"/>
        </w:rPr>
      </w:pPr>
      <w:r w:rsidRPr="00C31158">
        <w:rPr>
          <w:rFonts w:ascii="Times New Roman" w:eastAsia="Times New Roman" w:hAnsi="Times New Roman"/>
          <w:b/>
          <w:color w:val="FF0000"/>
          <w:sz w:val="36"/>
          <w:szCs w:val="27"/>
          <w:u w:val="single"/>
          <w:lang w:eastAsia="ru-RU"/>
        </w:rPr>
        <w:t>Пример 1.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Индивидуально образовательный маршрут ребенка-дошкольника с признаками 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Дата рождения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Группа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Сроки прохождения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маршрута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Раздел основной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образовательной программы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художественно эстетическое развитие.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творческая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(музыкальная)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 проявляется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развито умение понимать и воспроизводить мелодию, хорошее чувство ритма, музыкальный слух, музыкальная память.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создание оптимальных условий для развития и реализации музыкальных и творческих способностей ребёнка с учетом его возрастных и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индивидуальных особенностей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совершенствовать музыкально творческую деятельность, музыкальную фантазию, развивать музыкальный слух, побуждать активный интерес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музыки.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Специалист 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Используемые методы и приемы 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Работа с родителями 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Ожидаемые результаты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7"/>
          <w:u w:val="single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7"/>
          <w:u w:val="single"/>
          <w:lang w:eastAsia="ru-RU"/>
        </w:rPr>
        <w:t>План реализации.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Музыкально дидактические игры.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Прослушивание и обсуждение музыкальных произведений.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Организация праздников, музыкальных досугов, развлечений.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Беседы,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индивидуальные занятия и 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д. 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концертов, просмотр творческих сайтов для детей.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Прослушивание музыкальных произведений разных жанров.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Проведение мастер классов.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Анкетирование 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Создана предметно-развивающая среда по музыкальному развитию.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Участие в музыкальных конкурсах.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сопровождение ___ ___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 Подпись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Ознакомлен ___ 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(родителя)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Подпись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31158" w:rsidRP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C31158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Пример 2.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Индивидуально образовательный маршрут ребенка-дошкольника с признаками 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Дата рождения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Группа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Сроки прохождения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маршрута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Раздел основной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образовательной программ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художественно – эстетическое развитие.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Вид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творческая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(художественная)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 проявляется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проявление фантазии в творческих художественных работах, высокое качество и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разнообразие работ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(рисунки, поделки)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соответствии с возрастом.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художественных способностей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в изобразительной деятельности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глубокие знания, умения и навыки в области рисунка, композиции, способствовать развитию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образного мышления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развивать интерес к освоению новых техник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изобразительного искусства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Специалист  ______________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Используемые методы и приемы: 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</w:t>
      </w:r>
      <w:r w:rsidR="001F6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ссматривание репродукций картин____________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</w:t>
      </w:r>
      <w:r w:rsidR="001F6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Дидактические игры, упражнения___________</w:t>
      </w:r>
    </w:p>
    <w:p w:rsidR="00C31158" w:rsidRDefault="001F6073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Создание коллажей, панно__________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Творческие выставки.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5. Презентации.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Проектная деятельность. 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 Приобретение наглядных пособий, альбомов по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изобразительной деятельности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Посещение выставок, музеев.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Запись в кружки.</w:t>
      </w:r>
    </w:p>
    <w:p w:rsidR="00DA2438" w:rsidRDefault="00DA243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24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с родителями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Консультация, рекомендации.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11. Анкетирование 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Ожидаемые результаты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Владеет глубокими знаниями в области художественной деятельности.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Привит интерес к освоению новых техник.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Развито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образное мышление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сопровождение ___ ___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 Подпись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Ознакомлен ___ 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(родителя)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Подпись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31158" w:rsidRP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bdr w:val="none" w:sz="0" w:space="0" w:color="auto" w:frame="1"/>
          <w:lang w:eastAsia="ru-RU"/>
        </w:rPr>
      </w:pPr>
      <w:r w:rsidRPr="00C31158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Пример 3.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Индивидуально образовательный маршрут ребенка-дошкольника с признаками 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Дата рождения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Группа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Сроки прохождения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маршрута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Раздел основной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образовательной программы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физическое развитие. 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психомоторная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(спортивная)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 проявляется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высокие спортивные показатели в соответствии с возрастом, стремление к движению, воля к спортивным достижениям, физические данные.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двигательных способностей, сохранение природных физических задатков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Задачи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побуждать к физической активности, инициативе и самостоятельности в двигательной деятельности, прививать интерес к физической культуре и спорту.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Специалист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Используемые методы и приемы </w:t>
      </w:r>
    </w:p>
    <w:p w:rsidR="00C31158" w:rsidRP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11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Проведение спортивных эстафет, турниров.</w:t>
      </w:r>
    </w:p>
    <w:p w:rsidR="00C31158" w:rsidRP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11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Подвижные спортивные игры.</w:t>
      </w:r>
    </w:p>
    <w:p w:rsidR="00C31158" w:rsidRP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11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Подбор индивидуальных комплексов упражнений.</w:t>
      </w:r>
    </w:p>
    <w:p w:rsidR="00C31158" w:rsidRP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11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Практические задания – тренинги.</w:t>
      </w:r>
    </w:p>
    <w:p w:rsidR="00C31158" w:rsidRP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11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Инструктаж.</w:t>
      </w:r>
    </w:p>
    <w:p w:rsidR="00C31158" w:rsidRP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11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Презентации. 1. Анкетирование.</w:t>
      </w:r>
    </w:p>
    <w:p w:rsidR="00C31158" w:rsidRP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11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Изготовление папок передвижек, буклетов.</w:t>
      </w:r>
    </w:p>
    <w:p w:rsidR="00C31158" w:rsidRP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11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Обмен опытом.</w:t>
      </w:r>
    </w:p>
    <w:p w:rsidR="00C31158" w:rsidRP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11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Запись в спортивные секции.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11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День открытых дверей.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Работа с родителями 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Ожидаемые результаты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Опережает своих сверстников в развитии двигательных навыков.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Занимается в спортивной секции.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Обладает физической выносливостью.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сопровождение ___ ___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 Подпись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Ознакомлен ___ 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(родителя)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Подпись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31158" w:rsidRP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  <w:r w:rsidRPr="00C31158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Пример 4.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Индивидуально образовательный маршрут ребенка-дошкольника с признаками 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Дата рождения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Группа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Сроки прохождения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маршрута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Раздел основной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образовательной программы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речевое развитие. Вид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творческая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(литературная)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 проявляется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хорошая речевая фантазия, умеет составлять рассказы, сказки, загадки, легкое запоминание стихов.</w:t>
      </w:r>
    </w:p>
    <w:p w:rsidR="00916301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создание необходимых условий для реализации интереса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словесном творчестве.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содействовать проявлению активности, самостоятельности и выразительности в речи, развивать интерес к театрализованной игре через активное вовлечение в игровые действия.</w:t>
      </w:r>
    </w:p>
    <w:p w:rsidR="00916301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Специалист </w:t>
      </w:r>
    </w:p>
    <w:p w:rsidR="00916301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Используемые методы и приемы 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Поэтические и литературные гостиные.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Викторины.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Игры импровизации, драматизации.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Речевые игры.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Чтение художественной литературы. 1. Анкетирование.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Посещение спектаклей.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Педагогические гостиные.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День открытых дверей.</w:t>
      </w:r>
    </w:p>
    <w:p w:rsidR="00916301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Презентации. </w:t>
      </w:r>
    </w:p>
    <w:p w:rsidR="00916301" w:rsidRDefault="00916301" w:rsidP="009163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с родителями</w:t>
      </w:r>
    </w:p>
    <w:p w:rsidR="00916301" w:rsidRDefault="00916301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Ожидаемые результаты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Развито чувство рифмы, четкость изложения, завершенность высказывания.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Умеет фантазировать, драматизировать, передавать чувства и эмоциональные переживания.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Педагог сопровождение ___ ___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 Подпись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Ознакомлен ___ 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(родителя)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Подпись</w:t>
      </w: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P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  <w:r w:rsidRPr="00916301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Пример 5.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Индивидуально образовательный маршрут ребенка-дошкольника с признаками 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Дата рождения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Группа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Сроки прохождения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маршрута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916301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Раздел основной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образовательной программы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художественное – эстетическое развитие. </w:t>
      </w:r>
    </w:p>
    <w:p w:rsidR="00916301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психомоторная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(хореографическая)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 проявляется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развито чувство ритма, музыкальный слух, способность копировать и придумывать движения, хорошая двигательная память.</w:t>
      </w:r>
    </w:p>
    <w:p w:rsidR="00916301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создание условий для самовыражения и самореализации в хореографии.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сформировать систему знаний, умений, навыков по хореографии, познакомить с различными видами хореографии,</w:t>
      </w:r>
    </w:p>
    <w:p w:rsidR="00916301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Специалист </w:t>
      </w:r>
    </w:p>
    <w:p w:rsidR="00916301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Используемые методы и приемы 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Игры этюды.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Творческая мастерская.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Презентация.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Игровые обучающие ситуации.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Беседы, практические занятия. 1. Анкетирование.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Семинары, практикумы.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Музыкально театрализованные представления.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Консультации, рекомендации. 1. Постановка сольного танца.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Знает методику выполнения проученных элементов хореографии.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Владеет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разнообразными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направлениями хореографии.</w:t>
      </w:r>
    </w:p>
    <w:p w:rsidR="00916301" w:rsidRDefault="00916301" w:rsidP="009163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Работа с родителями </w:t>
      </w:r>
    </w:p>
    <w:p w:rsidR="00916301" w:rsidRDefault="00916301" w:rsidP="009163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Ожидаемые результаты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</w:t>
      </w:r>
      <w:r w:rsidR="009163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ическое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сопровождение ___ ___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 Подпись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Ознакомлен ___ 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(родителя)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Подпись</w:t>
      </w: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P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  <w:r w:rsidRPr="00916301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Пример 6.</w:t>
      </w:r>
    </w:p>
    <w:p w:rsidR="00916301" w:rsidRP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Индивидуально образовательный маршрут ребенка-дошкольника с признаками 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Дата рождения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Группа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Сроки прохождения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маршрута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916301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Раздел основной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образовательной программы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познавательное развитие. Вид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интеллектуальная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(математическая)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 проявляется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проявляет большой интерес к математическим операциям, математическим отношениям, развиты навыки логического мышления.</w:t>
      </w:r>
    </w:p>
    <w:p w:rsidR="00916301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создание условий для математического развития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умение осуществлять перенос полученных знаний в практическую деятельность, создавать условия для поддержания интереса в работе с числами, знаками, измерениями.</w:t>
      </w:r>
    </w:p>
    <w:p w:rsidR="00916301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Специалист </w:t>
      </w:r>
    </w:p>
    <w:p w:rsidR="00916301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Используемые методы и приемы 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Решение проблемных ситуаций.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Моделирование.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Проведение дидактических игр, викторин.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Исследовательская деятельность.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Мозговой штурм.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Составление и решение кроссвордов и т. д.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Анкетирование.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Практические рекомендации.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Запись в кружки.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Педагогические гостиные.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Родительские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собрания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16301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Презентации. </w:t>
      </w:r>
    </w:p>
    <w:p w:rsidR="00916301" w:rsidRDefault="00916301" w:rsidP="009163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Работа с родителями </w:t>
      </w:r>
    </w:p>
    <w:p w:rsidR="00916301" w:rsidRDefault="00916301" w:rsidP="009163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Ожидаемые результаты</w:t>
      </w:r>
    </w:p>
    <w:p w:rsidR="00916301" w:rsidRDefault="00916301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16301" w:rsidRDefault="00916301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 легкостью выполняет простейшие операции на сложение, вычитание и т. д.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Развита способность к анализу и синтезу в работе с заданиями на логику.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Сформированы математические представления.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сопровождение ___ ___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 Подпись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Ознакомлен ___ 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(родителя)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Подпись</w:t>
      </w: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P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  <w:r w:rsidRPr="00916301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Пример 6.</w:t>
      </w: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Индивидуально образовательный маршрут ребенка-дошкольника с признаками 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Дата рождения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Группа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Сроки прохождения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маршрута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916301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Раздел основной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образовательной программы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речевое развитие. Вид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творческая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(артистическая)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 проявляется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умение вживаться в роль, держаться на публике; желание подражать вымышленным или реальным персонажам; двигательная речевая память.</w:t>
      </w:r>
    </w:p>
    <w:p w:rsidR="00916301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артистическими способностями.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творческое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воображение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мышление, коммуникативные способностями.</w:t>
      </w:r>
    </w:p>
    <w:p w:rsidR="00916301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Специалист </w:t>
      </w:r>
    </w:p>
    <w:p w:rsidR="00916301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Используемые методы и приемы 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Игры и упражнения с разыгрыванием ситуаций.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Этюды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направленные на знакомство с различными эмоциями и чувствами.</w:t>
      </w:r>
    </w:p>
    <w:p w:rsidR="00916301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Театрализованные игры. </w:t>
      </w:r>
    </w:p>
    <w:p w:rsidR="00C31158" w:rsidRDefault="00916301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</w:t>
      </w:r>
      <w:r w:rsidR="00C311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Музыкально театрализованные представления.</w:t>
      </w:r>
    </w:p>
    <w:p w:rsidR="00C31158" w:rsidRDefault="00916301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5</w:t>
      </w:r>
      <w:r w:rsidR="00C311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Педагогические гостиные.</w:t>
      </w:r>
    </w:p>
    <w:p w:rsidR="00C31158" w:rsidRDefault="00916301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</w:t>
      </w:r>
      <w:r w:rsidR="00C311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Практические советы.</w:t>
      </w:r>
    </w:p>
    <w:p w:rsidR="00C31158" w:rsidRDefault="00916301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</w:t>
      </w:r>
      <w:r w:rsidR="00C311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="00C311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Квест</w:t>
      </w:r>
      <w:proofErr w:type="spellEnd"/>
      <w:r w:rsidR="00C311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игра.</w:t>
      </w:r>
    </w:p>
    <w:p w:rsidR="00916301" w:rsidRDefault="00916301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</w:t>
      </w:r>
      <w:r w:rsidR="00C311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Деловая игра. </w:t>
      </w:r>
    </w:p>
    <w:p w:rsidR="00916301" w:rsidRDefault="00916301" w:rsidP="009163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с родителями</w:t>
      </w:r>
    </w:p>
    <w:p w:rsidR="00916301" w:rsidRDefault="00916301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Ожидаемые результаты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Легко входит в роль какого либо персонажа.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Выступает перед аудиторией.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Пластичен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обладает способностью передавать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средствами двигательной активностью.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сопровождение ___ ___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 Подпись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Ознакомлен ___ 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(родителя)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Подпись</w:t>
      </w: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P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bdr w:val="none" w:sz="0" w:space="0" w:color="auto" w:frame="1"/>
          <w:lang w:eastAsia="ru-RU"/>
        </w:rPr>
      </w:pPr>
      <w:r w:rsidRPr="00916301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Пример 7.</w:t>
      </w: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Индивидуально образовательный маршрут ребенка-дошкольника с признаками 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Дата рождения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Группа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Сроки прохождения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маршрута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916301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Раздел основной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образовательной программы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социально – коммуникативное развитие. Вид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коммуникативная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(лидерская)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 проявляется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умение организовать сверстников на общее дело, игру; проявляет настойчивость в достижении цели; умение добиваться успеха.</w:t>
      </w:r>
    </w:p>
    <w:p w:rsidR="00916301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создание оптимальных условий для развития и реализации лидерских способностей.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понимать себя и умению “быть в мире c собой”, развивать навыки общения в различных жизненных ситуациях со сверстниками, педагогами, ориентируясь на метод сопереживания.</w:t>
      </w:r>
    </w:p>
    <w:p w:rsidR="00916301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Специалист </w:t>
      </w:r>
    </w:p>
    <w:p w:rsidR="00916301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Используемые методы и приемы 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Игровые обучающие ситуации.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Релаксационные упражнения.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Ситуативные беседы.</w:t>
      </w:r>
    </w:p>
    <w:p w:rsidR="00916301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Моделирование и анализ заданных ситуаций. </w:t>
      </w:r>
    </w:p>
    <w:p w:rsidR="00916301" w:rsidRDefault="00916301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с родителями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Мини конкурсы.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Родительские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собрания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Квест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игра.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Семейные клубы.</w:t>
      </w:r>
    </w:p>
    <w:p w:rsidR="00916301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Обмен опытом. </w:t>
      </w:r>
    </w:p>
    <w:p w:rsidR="00916301" w:rsidRDefault="00916301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Ожидаемые результаты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Высокие организаторские способности среди сверстников.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Обладает инициативностью.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Повысился социометрический статус в группе сверстников.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сопровождение ___ ___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 Подпись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Ознакомлен ___ 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(родителя)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Подпись</w:t>
      </w: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16301" w:rsidRP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  <w:r w:rsidRPr="00916301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Пример 7.</w:t>
      </w: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Индивидуально образовательный маршрут ребенка-дошкольника с признаками 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Дата рождения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Группа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Сроки прохождения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маршрута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916301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Раздел основной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образовательной программы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социально – коммуникативное развитие.</w:t>
      </w:r>
    </w:p>
    <w:p w:rsidR="00916301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Вид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одаренности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коммуникативная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(социально – личностная)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 проявляется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умение понимать партнера, чувствовать его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эмоциональное состояние; умение предупреждать и улаживать конфликты.</w:t>
      </w:r>
    </w:p>
    <w:p w:rsidR="00916301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межличностных отношений в группе детей дошкольного возраста.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умение решать спорные вопросы и конфликты без помощи взрослого, развивать самоконтроль в ходе эмоционального общения со сверстниками.</w:t>
      </w:r>
    </w:p>
    <w:p w:rsidR="00916301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Специалист </w:t>
      </w:r>
    </w:p>
    <w:p w:rsidR="00916301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Используемые методы и приемы 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Игровые задания.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Беседы на этические темы.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Решение проблемных ситуаций.</w:t>
      </w:r>
    </w:p>
    <w:p w:rsidR="00916301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Чтение литературных произведений с последующим обсуждением поступков героев. </w:t>
      </w:r>
    </w:p>
    <w:p w:rsidR="00916301" w:rsidRDefault="00916301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с родителями.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Анкетирование.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Деловая игра.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Консультации, собеседования, обмен опытом.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Мастер классы.</w:t>
      </w:r>
    </w:p>
    <w:p w:rsidR="00916301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Родительские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собрания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916301" w:rsidRDefault="00916301" w:rsidP="009163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Ожидаемые результаты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Легко и уверенно общается с детьми и взрослыми.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Конструктивно разрешает возникшие конфликтные ситуации.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Повысился уровень коммутативной компетентности.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сопровождение ___ ___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 Подпись</w:t>
      </w:r>
    </w:p>
    <w:p w:rsidR="00C31158" w:rsidRDefault="00C31158" w:rsidP="00C311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Ознакомлен ___ ___</w:t>
      </w:r>
    </w:p>
    <w:p w:rsidR="00C31158" w:rsidRDefault="00C31158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О.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(родителя)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Подпись</w:t>
      </w: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16301" w:rsidRDefault="00916301" w:rsidP="00C311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91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6F"/>
    <w:rsid w:val="001F6073"/>
    <w:rsid w:val="00696AC0"/>
    <w:rsid w:val="00916301"/>
    <w:rsid w:val="009E76E5"/>
    <w:rsid w:val="00C31158"/>
    <w:rsid w:val="00C83E6F"/>
    <w:rsid w:val="00DA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2020-12-18T04:02:00Z</dcterms:created>
  <dcterms:modified xsi:type="dcterms:W3CDTF">2020-12-26T05:01:00Z</dcterms:modified>
</cp:coreProperties>
</file>