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18F" w:rsidRDefault="003B363F">
      <w:pPr>
        <w:rPr>
          <w:sz w:val="28"/>
          <w:szCs w:val="28"/>
        </w:rPr>
      </w:pPr>
      <w:r>
        <w:rPr>
          <w:sz w:val="28"/>
          <w:szCs w:val="28"/>
        </w:rPr>
        <w:t>Сазонова Любовь Семеновна, воспитатель группы «Пчелки» Русскопотамский детский сад «Теремок» оформила папку – передвижку на тему «Игровые технологии в экологическом воспитании детей дошкольного возраста».</w:t>
      </w:r>
    </w:p>
    <w:p w:rsidR="003B363F" w:rsidRDefault="003B363F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34491" cy="3775869"/>
            <wp:effectExtent l="0" t="0" r="0" b="0"/>
            <wp:docPr id="1" name="Рисунок 1" descr="C:\Users\Admin\Desktop\IMG_20201117_10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1117_100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68" cy="381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363F" w:rsidRPr="003B363F" w:rsidRDefault="003B363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92065" cy="3819049"/>
            <wp:effectExtent l="0" t="0" r="0" b="0"/>
            <wp:docPr id="2" name="Рисунок 2" descr="C:\Users\Admin\Desktop\IMG_20201117_10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201117_100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058" cy="38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3F" w:rsidRPr="003B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63F"/>
    <w:rsid w:val="000650E8"/>
    <w:rsid w:val="003B363F"/>
    <w:rsid w:val="00406E69"/>
    <w:rsid w:val="00C8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41E19-C6AE-4D50-9AF4-71EBDC0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2020-11-18T10:31:00Z</dcterms:created>
  <dcterms:modified xsi:type="dcterms:W3CDTF">2020-11-18T10:48:00Z</dcterms:modified>
</cp:coreProperties>
</file>