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E7" w:rsidRPr="0036028E" w:rsidRDefault="0036028E" w:rsidP="008A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28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МКДОУ АГО "</w:t>
      </w:r>
      <w:proofErr w:type="spellStart"/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Ачитский</w:t>
      </w:r>
      <w:proofErr w:type="spellEnd"/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"Улыбка" - филиал "</w:t>
      </w:r>
      <w:proofErr w:type="spellStart"/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Ачитский</w:t>
      </w:r>
      <w:proofErr w:type="spellEnd"/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"Тополек"</w:t>
      </w:r>
      <w:r w:rsidRPr="0036028E">
        <w:rPr>
          <w:rFonts w:ascii="Times New Roman" w:hAnsi="Times New Roman" w:cs="Times New Roman"/>
          <w:sz w:val="28"/>
          <w:szCs w:val="28"/>
        </w:rPr>
        <w:t xml:space="preserve"> Безрукова И.А.  пополнила развивающую предметно - пространственную среду и</w:t>
      </w:r>
      <w:r w:rsidR="008A36E7"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8A36E7"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«Магнитное рисование»</w:t>
      </w: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</w:t>
      </w:r>
      <w:r w:rsidR="008A36E7"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 обучить ребёнка письму в дошкольном возрасте. В комплект входит планшет с железными шариками внутри и ручка</w:t>
      </w: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36E7"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36E7"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магнит. Поверхность для рисования состоит из небольших отверстий. Если </w:t>
      </w: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по ним стилус</w:t>
      </w:r>
      <w:r w:rsidR="008A36E7"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ом, шарики притянутся, заполнят собой дырочки, получится линия. Стоит провести ладошкой по полю — и оно снова станет чистым.</w:t>
      </w:r>
      <w:r w:rsidR="008A36E7" w:rsidRPr="0036028E">
        <w:rPr>
          <w:rFonts w:ascii="Times New Roman" w:hAnsi="Times New Roman" w:cs="Times New Roman"/>
          <w:sz w:val="28"/>
          <w:szCs w:val="28"/>
        </w:rPr>
        <w:br/>
      </w:r>
      <w:r w:rsidR="008A36E7"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Пока ребёнок совсем маленький, можно использовать обучающие карточки (входят в комплект) и повторять рисунки на них. Когда он подрастёт, — придумывать сюжеты самому. Большое поле позволяет рисовать всё, что придёт в голову.</w:t>
      </w:r>
    </w:p>
    <w:p w:rsidR="0036028E" w:rsidRDefault="00354BCC" w:rsidP="008A36E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54BCC"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2541076" cy="3114040"/>
            <wp:effectExtent l="0" t="0" r="0" b="0"/>
            <wp:docPr id="3" name="Рисунок 3" descr="C:\Users\Леха\Desktop\Октябрь\Развивающая предметно-пространственная среда Безрукова И.А\Планшет магнитный для рисова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ха\Desktop\Октябрь\Развивающая предметно-пространственная среда Безрукова И.А\Планшет магнитный для рисования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97" cy="311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Pr="00354BCC"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3301522" cy="2658110"/>
            <wp:effectExtent l="0" t="0" r="0" b="8890"/>
            <wp:docPr id="4" name="Рисунок 4" descr="C:\Users\Леха\Desktop\Октябрь\Развивающая предметно-пространственная среда Безрукова И.А\Планшет магнитный для ри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ха\Desktop\Октябрь\Развивающая предметно-пространственная среда Безрукова И.А\Планшет магнитный для рис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202" cy="265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8E" w:rsidRDefault="0036028E" w:rsidP="008A36E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6028E" w:rsidRDefault="0036028E" w:rsidP="008A36E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6028E" w:rsidRDefault="0036028E" w:rsidP="008A36E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6028E" w:rsidRDefault="0036028E" w:rsidP="008A36E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6028E" w:rsidRDefault="0036028E" w:rsidP="008A36E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54BCC" w:rsidRDefault="00354BCC" w:rsidP="0036028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35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29"/>
    <w:multiLevelType w:val="hybridMultilevel"/>
    <w:tmpl w:val="F4EC8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D27AAA"/>
    <w:multiLevelType w:val="hybridMultilevel"/>
    <w:tmpl w:val="55528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4725F"/>
    <w:multiLevelType w:val="hybridMultilevel"/>
    <w:tmpl w:val="7270CE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41E7C66"/>
    <w:multiLevelType w:val="hybridMultilevel"/>
    <w:tmpl w:val="2098D778"/>
    <w:lvl w:ilvl="0" w:tplc="3EF0EF20">
      <w:numFmt w:val="bullet"/>
      <w:lvlText w:val=""/>
      <w:lvlJc w:val="left"/>
      <w:pPr>
        <w:ind w:left="1084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F1"/>
    <w:rsid w:val="00021A98"/>
    <w:rsid w:val="00322E56"/>
    <w:rsid w:val="00354BCC"/>
    <w:rsid w:val="0036028E"/>
    <w:rsid w:val="004D5F4F"/>
    <w:rsid w:val="00574AF1"/>
    <w:rsid w:val="007C37D6"/>
    <w:rsid w:val="008A36E7"/>
    <w:rsid w:val="00B7765E"/>
    <w:rsid w:val="00C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B625-FF74-49D6-B08E-88D6832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6E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A3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D5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4</cp:revision>
  <dcterms:created xsi:type="dcterms:W3CDTF">2020-10-15T17:52:00Z</dcterms:created>
  <dcterms:modified xsi:type="dcterms:W3CDTF">2020-10-15T17:55:00Z</dcterms:modified>
</cp:coreProperties>
</file>