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02" w:rsidRPr="00DF76C7" w:rsidRDefault="003E6A02" w:rsidP="003E6A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76C7">
        <w:rPr>
          <w:rFonts w:ascii="Times New Roman" w:hAnsi="Times New Roman" w:cs="Times New Roman"/>
          <w:b/>
          <w:sz w:val="28"/>
        </w:rPr>
        <w:t xml:space="preserve">Муниципальное </w:t>
      </w:r>
      <w:r w:rsidR="00DF76C7" w:rsidRPr="00DF76C7">
        <w:rPr>
          <w:rFonts w:ascii="Times New Roman" w:hAnsi="Times New Roman" w:cs="Times New Roman"/>
          <w:b/>
          <w:sz w:val="28"/>
        </w:rPr>
        <w:t xml:space="preserve">казенное </w:t>
      </w:r>
      <w:r w:rsidRPr="00DF76C7">
        <w:rPr>
          <w:rFonts w:ascii="Times New Roman" w:hAnsi="Times New Roman" w:cs="Times New Roman"/>
          <w:b/>
          <w:sz w:val="28"/>
        </w:rPr>
        <w:t xml:space="preserve">дошкольное образовательное учреждение </w:t>
      </w:r>
    </w:p>
    <w:p w:rsidR="003E6A02" w:rsidRPr="00DF76C7" w:rsidRDefault="00DF76C7" w:rsidP="003E6A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76C7">
        <w:rPr>
          <w:rFonts w:ascii="Times New Roman" w:hAnsi="Times New Roman" w:cs="Times New Roman"/>
          <w:b/>
          <w:sz w:val="28"/>
        </w:rPr>
        <w:t xml:space="preserve">Ачитского городского округа «Ачитский детский сад </w:t>
      </w:r>
      <w:r w:rsidR="003E6A02" w:rsidRPr="00DF76C7">
        <w:rPr>
          <w:rFonts w:ascii="Times New Roman" w:hAnsi="Times New Roman" w:cs="Times New Roman"/>
          <w:b/>
          <w:sz w:val="28"/>
        </w:rPr>
        <w:t>«</w:t>
      </w:r>
      <w:r w:rsidRPr="00DF76C7">
        <w:rPr>
          <w:rFonts w:ascii="Times New Roman" w:hAnsi="Times New Roman" w:cs="Times New Roman"/>
          <w:b/>
          <w:sz w:val="28"/>
        </w:rPr>
        <w:t>Улыбка</w:t>
      </w:r>
      <w:r w:rsidR="003E6A02" w:rsidRPr="00DF76C7">
        <w:rPr>
          <w:rFonts w:ascii="Times New Roman" w:hAnsi="Times New Roman" w:cs="Times New Roman"/>
          <w:b/>
          <w:sz w:val="28"/>
        </w:rPr>
        <w:t>»</w:t>
      </w:r>
    </w:p>
    <w:p w:rsidR="003E6A02" w:rsidRPr="00DF76C7" w:rsidRDefault="003E6A02" w:rsidP="003E6A02">
      <w:pPr>
        <w:jc w:val="center"/>
        <w:rPr>
          <w:rFonts w:ascii="Times New Roman" w:hAnsi="Times New Roman" w:cs="Times New Roman"/>
          <w:b/>
          <w:sz w:val="28"/>
        </w:rPr>
      </w:pPr>
    </w:p>
    <w:p w:rsidR="003E6A02" w:rsidRPr="00B17C0A" w:rsidRDefault="003E6A02" w:rsidP="003E6A02">
      <w:pPr>
        <w:jc w:val="center"/>
        <w:rPr>
          <w:rFonts w:ascii="Times New Roman" w:hAnsi="Times New Roman" w:cs="Times New Roman"/>
        </w:rPr>
      </w:pPr>
    </w:p>
    <w:p w:rsidR="003E6A02" w:rsidRPr="00B17C0A" w:rsidRDefault="003E6A02" w:rsidP="003E6A02">
      <w:pPr>
        <w:jc w:val="center"/>
        <w:rPr>
          <w:rFonts w:ascii="Times New Roman" w:hAnsi="Times New Roman" w:cs="Times New Roman"/>
        </w:rPr>
      </w:pPr>
    </w:p>
    <w:p w:rsidR="003E6A02" w:rsidRPr="00B17C0A" w:rsidRDefault="003E6A02" w:rsidP="003E6A02">
      <w:pPr>
        <w:jc w:val="center"/>
        <w:rPr>
          <w:rFonts w:ascii="Times New Roman" w:hAnsi="Times New Roman" w:cs="Times New Roman"/>
        </w:rPr>
      </w:pPr>
    </w:p>
    <w:p w:rsidR="003E6A02" w:rsidRPr="00B17C0A" w:rsidRDefault="003E6A02" w:rsidP="003E6A02">
      <w:pPr>
        <w:jc w:val="center"/>
        <w:rPr>
          <w:rFonts w:ascii="Times New Roman" w:hAnsi="Times New Roman" w:cs="Times New Roman"/>
        </w:rPr>
      </w:pPr>
    </w:p>
    <w:p w:rsidR="003E6A02" w:rsidRPr="00B17C0A" w:rsidRDefault="003E6A02" w:rsidP="003E6A02">
      <w:pPr>
        <w:jc w:val="center"/>
        <w:rPr>
          <w:rFonts w:ascii="Times New Roman" w:hAnsi="Times New Roman" w:cs="Times New Roman"/>
        </w:rPr>
      </w:pPr>
    </w:p>
    <w:p w:rsidR="003E6A02" w:rsidRPr="00B17C0A" w:rsidRDefault="003E6A02" w:rsidP="003E6A02">
      <w:pPr>
        <w:jc w:val="center"/>
        <w:rPr>
          <w:rFonts w:ascii="Times New Roman" w:hAnsi="Times New Roman" w:cs="Times New Roman"/>
        </w:rPr>
      </w:pPr>
    </w:p>
    <w:p w:rsidR="003E6A02" w:rsidRPr="00B17C0A" w:rsidRDefault="003E6A02" w:rsidP="003E6A0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17C0A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3E6A02" w:rsidRPr="00F31A37" w:rsidRDefault="003E6A02" w:rsidP="003E6A02">
      <w:pPr>
        <w:jc w:val="center"/>
        <w:rPr>
          <w:rFonts w:ascii="Times New Roman" w:hAnsi="Times New Roman" w:cs="Times New Roman"/>
          <w:sz w:val="36"/>
          <w:szCs w:val="36"/>
        </w:rPr>
      </w:pPr>
      <w:r w:rsidRPr="00F31A37">
        <w:rPr>
          <w:rFonts w:ascii="Times New Roman" w:hAnsi="Times New Roman" w:cs="Times New Roman"/>
          <w:sz w:val="36"/>
          <w:szCs w:val="36"/>
        </w:rPr>
        <w:t>педагога-психолога</w:t>
      </w:r>
    </w:p>
    <w:p w:rsidR="003E6A02" w:rsidRDefault="003E6A02" w:rsidP="003E6A02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31A37">
        <w:rPr>
          <w:rFonts w:ascii="Times New Roman" w:hAnsi="Times New Roman" w:cs="Times New Roman"/>
          <w:i/>
          <w:sz w:val="40"/>
          <w:szCs w:val="40"/>
        </w:rPr>
        <w:t>«</w:t>
      </w:r>
      <w:r w:rsidR="00E940A3">
        <w:rPr>
          <w:rFonts w:ascii="Times New Roman" w:hAnsi="Times New Roman" w:cs="Times New Roman"/>
          <w:i/>
          <w:sz w:val="40"/>
          <w:szCs w:val="40"/>
        </w:rPr>
        <w:t xml:space="preserve">Адаптация </w:t>
      </w:r>
      <w:r w:rsidRPr="00F31A37">
        <w:rPr>
          <w:rFonts w:ascii="Times New Roman" w:hAnsi="Times New Roman" w:cs="Times New Roman"/>
          <w:i/>
          <w:sz w:val="40"/>
          <w:szCs w:val="40"/>
        </w:rPr>
        <w:t xml:space="preserve"> детей раннего возраста</w:t>
      </w:r>
      <w:r w:rsidR="00E940A3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3E6A02" w:rsidRPr="00F31A37" w:rsidRDefault="003E6A02" w:rsidP="003E6A02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31A37">
        <w:rPr>
          <w:rFonts w:ascii="Times New Roman" w:hAnsi="Times New Roman" w:cs="Times New Roman"/>
          <w:i/>
          <w:sz w:val="40"/>
          <w:szCs w:val="40"/>
        </w:rPr>
        <w:t>к условиям ДО</w:t>
      </w:r>
      <w:r w:rsidR="00E940A3">
        <w:rPr>
          <w:rFonts w:ascii="Times New Roman" w:hAnsi="Times New Roman" w:cs="Times New Roman"/>
          <w:i/>
          <w:sz w:val="40"/>
          <w:szCs w:val="40"/>
        </w:rPr>
        <w:t>О</w:t>
      </w:r>
      <w:r w:rsidRPr="00F31A37">
        <w:rPr>
          <w:rFonts w:ascii="Times New Roman" w:hAnsi="Times New Roman" w:cs="Times New Roman"/>
          <w:i/>
          <w:sz w:val="40"/>
          <w:szCs w:val="40"/>
        </w:rPr>
        <w:t>»</w:t>
      </w:r>
    </w:p>
    <w:p w:rsidR="003E6A02" w:rsidRPr="00C96C14" w:rsidRDefault="003E6A02" w:rsidP="003E6A0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E6A02" w:rsidRPr="003B7233" w:rsidRDefault="003E6A02" w:rsidP="003E6A02">
      <w:pPr>
        <w:jc w:val="center"/>
        <w:rPr>
          <w:sz w:val="40"/>
          <w:szCs w:val="40"/>
        </w:rPr>
      </w:pPr>
    </w:p>
    <w:p w:rsidR="003E6A02" w:rsidRPr="00E940A3" w:rsidRDefault="00E940A3" w:rsidP="00E940A3">
      <w:pPr>
        <w:jc w:val="right"/>
        <w:rPr>
          <w:rFonts w:ascii="Times New Roman" w:hAnsi="Times New Roman" w:cs="Times New Roman"/>
          <w:sz w:val="28"/>
        </w:rPr>
      </w:pPr>
      <w:r w:rsidRPr="00E940A3">
        <w:rPr>
          <w:rFonts w:ascii="Times New Roman" w:hAnsi="Times New Roman" w:cs="Times New Roman"/>
          <w:b/>
          <w:sz w:val="28"/>
        </w:rPr>
        <w:t>Составитель:</w:t>
      </w:r>
      <w:r w:rsidRPr="00E940A3">
        <w:rPr>
          <w:rFonts w:ascii="Times New Roman" w:hAnsi="Times New Roman" w:cs="Times New Roman"/>
          <w:sz w:val="28"/>
        </w:rPr>
        <w:t xml:space="preserve"> педагог – психолог </w:t>
      </w:r>
    </w:p>
    <w:p w:rsidR="00E940A3" w:rsidRPr="00E940A3" w:rsidRDefault="00E940A3" w:rsidP="00E940A3">
      <w:pPr>
        <w:jc w:val="right"/>
        <w:rPr>
          <w:rFonts w:ascii="Times New Roman" w:hAnsi="Times New Roman" w:cs="Times New Roman"/>
          <w:sz w:val="28"/>
        </w:rPr>
      </w:pPr>
      <w:r w:rsidRPr="00E940A3">
        <w:rPr>
          <w:rFonts w:ascii="Times New Roman" w:hAnsi="Times New Roman" w:cs="Times New Roman"/>
          <w:sz w:val="28"/>
        </w:rPr>
        <w:t>Гладкова Юлия Вячеславовна</w:t>
      </w:r>
    </w:p>
    <w:p w:rsidR="003E6A02" w:rsidRDefault="003E6A02" w:rsidP="003E6A02">
      <w:pPr>
        <w:jc w:val="center"/>
      </w:pPr>
    </w:p>
    <w:p w:rsidR="003E6A02" w:rsidRDefault="003E6A02" w:rsidP="003E6A02">
      <w:pPr>
        <w:jc w:val="center"/>
      </w:pPr>
    </w:p>
    <w:p w:rsidR="003E6A02" w:rsidRDefault="003E6A02" w:rsidP="003E6A02">
      <w:pPr>
        <w:jc w:val="center"/>
      </w:pPr>
    </w:p>
    <w:p w:rsidR="003E6A02" w:rsidRDefault="003E6A02" w:rsidP="003E6A02">
      <w:pPr>
        <w:jc w:val="center"/>
      </w:pPr>
    </w:p>
    <w:p w:rsidR="003E6A02" w:rsidRDefault="003E6A02" w:rsidP="003E6A02">
      <w:pPr>
        <w:jc w:val="center"/>
      </w:pPr>
    </w:p>
    <w:p w:rsidR="003E6A02" w:rsidRDefault="003E6A02" w:rsidP="003E6A02">
      <w:pPr>
        <w:jc w:val="center"/>
      </w:pPr>
    </w:p>
    <w:p w:rsidR="003E6A02" w:rsidRDefault="003E6A02" w:rsidP="003E6A02">
      <w:pPr>
        <w:jc w:val="center"/>
      </w:pPr>
    </w:p>
    <w:p w:rsidR="003E6A02" w:rsidRDefault="003E6A02" w:rsidP="003E6A02">
      <w:pPr>
        <w:jc w:val="center"/>
      </w:pPr>
    </w:p>
    <w:p w:rsidR="003E6A02" w:rsidRPr="00F31A37" w:rsidRDefault="00DF76C7" w:rsidP="003E6A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Ачит</w:t>
      </w:r>
      <w:r w:rsidR="003E6A02" w:rsidRPr="00F31A37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E6A02" w:rsidRPr="008F34ED" w:rsidRDefault="003E6A02" w:rsidP="003E6A02">
      <w:pPr>
        <w:spacing w:before="100" w:beforeAutospacing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34E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Содержание </w:t>
      </w:r>
    </w:p>
    <w:p w:rsidR="003E6A02" w:rsidRDefault="003E6A02" w:rsidP="003E6A0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34ED">
        <w:rPr>
          <w:rFonts w:ascii="Times New Roman" w:hAnsi="Times New Roman" w:cs="Times New Roman"/>
          <w:color w:val="000000"/>
          <w:sz w:val="28"/>
          <w:szCs w:val="28"/>
        </w:rPr>
        <w:t>Пояснительная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записка …………………………………………….......…….…</w:t>
      </w:r>
      <w:r w:rsidR="00E65B29">
        <w:rPr>
          <w:rFonts w:ascii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3E6A02" w:rsidRPr="00EE26D2" w:rsidRDefault="003E6A02" w:rsidP="003E6A02">
      <w:pPr>
        <w:pStyle w:val="a7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6D2">
        <w:rPr>
          <w:rFonts w:ascii="Times New Roman" w:hAnsi="Times New Roman" w:cs="Times New Roman"/>
          <w:color w:val="000000"/>
          <w:sz w:val="28"/>
          <w:szCs w:val="28"/>
        </w:rPr>
        <w:t>Принципы и подходы к формированию программы 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…..</w:t>
      </w:r>
      <w:r w:rsidRPr="00EE26D2">
        <w:rPr>
          <w:rFonts w:ascii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EE26D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B29">
        <w:rPr>
          <w:rFonts w:ascii="Times New Roman" w:hAnsi="Times New Roman" w:cs="Times New Roman"/>
          <w:color w:val="000000"/>
          <w:sz w:val="28"/>
          <w:szCs w:val="28"/>
        </w:rPr>
        <w:t>..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3E6A02" w:rsidRPr="00EE26D2" w:rsidRDefault="003E6A02" w:rsidP="003E6A02">
      <w:pPr>
        <w:pStyle w:val="a7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6D2">
        <w:rPr>
          <w:rFonts w:ascii="Times New Roman" w:hAnsi="Times New Roman" w:cs="Times New Roman"/>
          <w:color w:val="000000"/>
          <w:sz w:val="28"/>
          <w:szCs w:val="28"/>
        </w:rPr>
        <w:t xml:space="preserve">Возрастные особенности психического развития детей 1,5-3 лет </w:t>
      </w:r>
      <w:r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Pr="00EE26D2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E65B29">
        <w:rPr>
          <w:rFonts w:ascii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B2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3E6A02" w:rsidRPr="00EE26D2" w:rsidRDefault="003E6A02" w:rsidP="003E6A02">
      <w:pPr>
        <w:pStyle w:val="a7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6D2">
        <w:rPr>
          <w:rFonts w:ascii="Times New Roman" w:hAnsi="Times New Roman" w:cs="Times New Roman"/>
          <w:color w:val="000000"/>
          <w:sz w:val="28"/>
          <w:szCs w:val="28"/>
        </w:rPr>
        <w:t>Психологическая характеристика процесса адаптации к ДОУ 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</w:t>
      </w:r>
      <w:r w:rsidRPr="00EE26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5B29">
        <w:rPr>
          <w:rFonts w:ascii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</w:p>
    <w:p w:rsidR="003E6A02" w:rsidRPr="00EE26D2" w:rsidRDefault="003E6A02" w:rsidP="003E6A02">
      <w:pPr>
        <w:pStyle w:val="a7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6D2">
        <w:rPr>
          <w:rFonts w:ascii="Times New Roman" w:hAnsi="Times New Roman" w:cs="Times New Roman"/>
          <w:color w:val="000000"/>
          <w:sz w:val="28"/>
          <w:szCs w:val="28"/>
        </w:rPr>
        <w:t>Этапы работы по программе 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EE26D2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E65B29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</w:p>
    <w:p w:rsidR="003E6A02" w:rsidRPr="00EE26D2" w:rsidRDefault="003E6A02" w:rsidP="003E6A02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6D2">
        <w:rPr>
          <w:rFonts w:ascii="Times New Roman" w:hAnsi="Times New Roman" w:cs="Times New Roman"/>
          <w:color w:val="000000"/>
          <w:sz w:val="28"/>
          <w:szCs w:val="28"/>
        </w:rPr>
        <w:t>Содержание деятельности педагога-психолога на основных этапах работы по психологическому сопровождению адаптационного процесса в ДОУ 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</w:t>
      </w:r>
      <w:r w:rsidR="00E65B29">
        <w:rPr>
          <w:rFonts w:ascii="Times New Roman" w:hAnsi="Times New Roman" w:cs="Times New Roman"/>
          <w:color w:val="000000"/>
          <w:sz w:val="28"/>
          <w:szCs w:val="28"/>
        </w:rPr>
        <w:t>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17</w:t>
      </w:r>
    </w:p>
    <w:p w:rsidR="003E6A02" w:rsidRPr="00EE26D2" w:rsidRDefault="003E6A02" w:rsidP="003E6A02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6D2">
        <w:rPr>
          <w:rFonts w:ascii="Times New Roman" w:hAnsi="Times New Roman" w:cs="Times New Roman"/>
          <w:color w:val="000000"/>
          <w:sz w:val="28"/>
          <w:szCs w:val="28"/>
        </w:rPr>
        <w:t>Технология психолого-педагогической диагностики ребенка в период адаптации к ДОУ 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………………….. </w:t>
      </w:r>
      <w:r w:rsidR="00E65B29">
        <w:rPr>
          <w:rFonts w:ascii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3E6A02" w:rsidRPr="00EE26D2" w:rsidRDefault="003E6A02" w:rsidP="003E6A02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6D2">
        <w:rPr>
          <w:rFonts w:ascii="Times New Roman" w:hAnsi="Times New Roman" w:cs="Times New Roman"/>
          <w:color w:val="000000"/>
          <w:sz w:val="28"/>
          <w:szCs w:val="28"/>
        </w:rPr>
        <w:t>Технология психологической поддержки детей в адаптационный период ………………………………………………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.....................................</w:t>
      </w:r>
      <w:r w:rsidR="00E65B29">
        <w:rPr>
          <w:rFonts w:ascii="Times New Roman" w:hAnsi="Times New Roman" w:cs="Times New Roman"/>
          <w:color w:val="000000"/>
          <w:sz w:val="28"/>
          <w:szCs w:val="28"/>
        </w:rPr>
        <w:t>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 23</w:t>
      </w:r>
    </w:p>
    <w:p w:rsidR="003E6A02" w:rsidRDefault="00E65B29" w:rsidP="00E65B2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Мониторинг уровня адаптации детей раннего возраста</w:t>
      </w:r>
      <w:r w:rsidR="003E6A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3E6A02">
        <w:rPr>
          <w:rFonts w:ascii="Times New Roman" w:hAnsi="Times New Roman" w:cs="Times New Roman"/>
          <w:color w:val="000000"/>
          <w:sz w:val="28"/>
          <w:szCs w:val="28"/>
        </w:rPr>
        <w:t>……………………. 30</w:t>
      </w:r>
    </w:p>
    <w:p w:rsidR="003E6A02" w:rsidRDefault="00E65B29" w:rsidP="003E6A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  <w:r w:rsidR="003E6A02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…………………………………………………………….…31</w:t>
      </w:r>
    </w:p>
    <w:p w:rsidR="00E65B29" w:rsidRDefault="00E65B29" w:rsidP="003E6A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Приложения ……………………………………………………………………….32</w:t>
      </w: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6A02" w:rsidRPr="008F34ED" w:rsidRDefault="003E6A02" w:rsidP="003E6A0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6A02" w:rsidRDefault="003E6A02" w:rsidP="003E6A02">
      <w:pPr>
        <w:pStyle w:val="a7"/>
        <w:tabs>
          <w:tab w:val="left" w:pos="4560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6A02" w:rsidRDefault="003E6A02" w:rsidP="003E6A02">
      <w:pPr>
        <w:pStyle w:val="a7"/>
        <w:tabs>
          <w:tab w:val="left" w:pos="4560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6A02" w:rsidRDefault="003E6A02" w:rsidP="003E6A02">
      <w:pPr>
        <w:pStyle w:val="a7"/>
        <w:tabs>
          <w:tab w:val="left" w:pos="4560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6A02" w:rsidRDefault="003E6A02" w:rsidP="003E6A02">
      <w:pPr>
        <w:pStyle w:val="a7"/>
        <w:tabs>
          <w:tab w:val="left" w:pos="4560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6A02" w:rsidRDefault="003E6A02" w:rsidP="003E6A02">
      <w:pPr>
        <w:pStyle w:val="a7"/>
        <w:tabs>
          <w:tab w:val="left" w:pos="4560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6A02" w:rsidRPr="003B7233" w:rsidRDefault="003E6A02" w:rsidP="003E6A02">
      <w:pPr>
        <w:pStyle w:val="a7"/>
        <w:tabs>
          <w:tab w:val="left" w:pos="4560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0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дошкольное образование развивается в принципиально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условиях, которые регламентированы</w:t>
      </w:r>
      <w:r w:rsidR="00DF76C7" w:rsidRPr="00DF76C7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="00DF76C7" w:rsidRPr="00DF76C7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« 17» октября 2013 г. № 1155</w:t>
      </w:r>
      <w:r w:rsidR="00DF7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F76C7" w:rsidRPr="00DF76C7">
        <w:rPr>
          <w:rFonts w:ascii="Times New Roman" w:hAnsi="Times New Roman" w:cs="Times New Roman"/>
          <w:sz w:val="28"/>
          <w:szCs w:val="28"/>
        </w:rPr>
        <w:t>Федеральный государственный  образовательный стандарт дошкольного обра</w:t>
      </w:r>
      <w:r w:rsidR="00DF76C7"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>».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документ определяет направления стратегических преобразований,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которых приведет к качественно иному уровню функционирования и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системы образовательных услуг для детей раннего и дошкольного возраста. Центральным моментом, глобальной идеей этих преобразований является пс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хологизация системы дошкольного образования, а именно: приведение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ветствие практики дошкольного образования с теми специфическими характер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стиками возраста ребенка, которые определяют уникальный вклад каждого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растного периода в общий цикл психического развития. </w:t>
      </w: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Сохранение, наряду с физическим, и психологического здоровья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ников сегодня рассматривается как одно из требований безопасности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процесса и как один из показателей качества образования. При этом в качестве показателя оптимального уровня психологического здоровья человека можно рассматривать его высокую приспособляемость к природной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среде, которая обеспечивается сохранностью позитивного самочувствия, полноценным психическим развитием на всех этапах онтогенеза. Психически здоровый человек адаптирован к социуму и может успешно функционировать в нем.</w:t>
      </w: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проблема сохранения психологического здоровья является наиболее актуальной при вхождении ребенка в образовательную среду при поступлении его в дошкольное учреждение, т.е. в процессе адаптации детей к условиям ДОУ.</w:t>
      </w: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привыкания ребенка к детскому саду довольно длительный и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 со значительным напряжением всех физиологических систем детского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низма, а так как адаптивные возможности ребенка в раннем возрасте огранич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ны, резкий переход в новую социальную ситуацию и длительное пребывание в стрессовом состоянии могут привести к эмоциональным нарушениям или заме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лению психофизического темпа развития.</w:t>
      </w:r>
    </w:p>
    <w:p w:rsidR="003E6A02" w:rsidRPr="00ED57F7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актуальным является осуществление целенаправленной 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процесса привыкания детей к новым условиям дошкольного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Pr="00ED57F7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ое способствовало</w:t>
      </w:r>
      <w:r w:rsidRPr="00ED57F7">
        <w:rPr>
          <w:rFonts w:ascii="Times New Roman" w:hAnsi="Times New Roman" w:cs="Times New Roman"/>
          <w:sz w:val="28"/>
          <w:szCs w:val="28"/>
        </w:rPr>
        <w:t xml:space="preserve"> бы адекватному, безболезненному приспособлению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ED57F7">
        <w:rPr>
          <w:rFonts w:ascii="Times New Roman" w:hAnsi="Times New Roman" w:cs="Times New Roman"/>
          <w:sz w:val="28"/>
          <w:szCs w:val="28"/>
        </w:rPr>
        <w:t xml:space="preserve"> к новым условиям, сохранению и укреплению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D57F7">
        <w:rPr>
          <w:rFonts w:ascii="Times New Roman" w:hAnsi="Times New Roman" w:cs="Times New Roman"/>
          <w:sz w:val="28"/>
          <w:szCs w:val="28"/>
        </w:rPr>
        <w:t xml:space="preserve">психического здоровья. Возникает потребность в создании и разработке  целостного набора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7F7">
        <w:rPr>
          <w:rFonts w:ascii="Times New Roman" w:hAnsi="Times New Roman" w:cs="Times New Roman"/>
          <w:sz w:val="28"/>
          <w:szCs w:val="28"/>
        </w:rPr>
        <w:t xml:space="preserve">средств, приемов и методов, совокупность которых способствовала 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Pr="00ED57F7">
        <w:rPr>
          <w:rFonts w:ascii="Times New Roman" w:hAnsi="Times New Roman" w:cs="Times New Roman"/>
          <w:sz w:val="28"/>
          <w:szCs w:val="28"/>
        </w:rPr>
        <w:t xml:space="preserve">эффективному повышению  адаптационных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D57F7">
        <w:rPr>
          <w:rFonts w:ascii="Times New Roman" w:hAnsi="Times New Roman" w:cs="Times New Roman"/>
          <w:sz w:val="28"/>
          <w:szCs w:val="28"/>
        </w:rPr>
        <w:t>и содействовала снятию стре</w:t>
      </w:r>
      <w:r w:rsidRPr="00ED57F7">
        <w:rPr>
          <w:rFonts w:ascii="Times New Roman" w:hAnsi="Times New Roman" w:cs="Times New Roman"/>
          <w:sz w:val="28"/>
          <w:szCs w:val="28"/>
        </w:rPr>
        <w:t>с</w:t>
      </w:r>
      <w:r w:rsidRPr="00ED57F7">
        <w:rPr>
          <w:rFonts w:ascii="Times New Roman" w:hAnsi="Times New Roman" w:cs="Times New Roman"/>
          <w:sz w:val="28"/>
          <w:szCs w:val="28"/>
        </w:rPr>
        <w:t>сового состояния.</w:t>
      </w:r>
      <w:r w:rsidRPr="00ED57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5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вышеупомянутого вопроса  легло в основу разработки программы психолого-педагогического сопровождения ребенка в период адаптации к ДОУ.</w:t>
      </w: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</w:t>
      </w:r>
      <w:r>
        <w:rPr>
          <w:rFonts w:ascii="Times New Roman" w:eastAsia="Times New Roman" w:hAnsi="Times New Roman"/>
          <w:sz w:val="28"/>
          <w:szCs w:val="28"/>
        </w:rPr>
        <w:t>рограмма определяет содержание и организацию де</w:t>
      </w:r>
      <w:r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тельности психологической службы ДОУ по сохранению и укреплению псих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логического здоровья детей раннего возраста (1,5 – 3 года) в период адаптации к условиям дошкольного учреждения.</w:t>
      </w:r>
    </w:p>
    <w:p w:rsidR="00DF76C7" w:rsidRPr="00DF76C7" w:rsidRDefault="003E6A02" w:rsidP="00DF76C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743D">
        <w:rPr>
          <w:rFonts w:ascii="Times New Roman" w:eastAsia="Times New Roman" w:hAnsi="Times New Roman"/>
          <w:b/>
          <w:sz w:val="28"/>
          <w:szCs w:val="28"/>
        </w:rPr>
        <w:t>Целью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</w:t>
      </w:r>
      <w:r w:rsidR="00DF76C7" w:rsidRPr="00DF76C7">
        <w:rPr>
          <w:rFonts w:ascii="Times New Roman" w:eastAsia="Times New Roman" w:hAnsi="Times New Roman"/>
          <w:sz w:val="28"/>
          <w:szCs w:val="28"/>
        </w:rPr>
        <w:t xml:space="preserve">разработать  систему  </w:t>
      </w:r>
      <w:proofErr w:type="gramStart"/>
      <w:r w:rsidR="00DF76C7" w:rsidRPr="00DF76C7">
        <w:rPr>
          <w:rFonts w:ascii="Times New Roman" w:eastAsia="Times New Roman" w:hAnsi="Times New Roman"/>
          <w:sz w:val="28"/>
          <w:szCs w:val="28"/>
        </w:rPr>
        <w:t>способов организации успешной адаптации детей раннего  возраста</w:t>
      </w:r>
      <w:proofErr w:type="gramEnd"/>
      <w:r w:rsidR="00DF76C7" w:rsidRPr="00DF76C7">
        <w:rPr>
          <w:rFonts w:ascii="Times New Roman" w:eastAsia="Times New Roman" w:hAnsi="Times New Roman"/>
          <w:sz w:val="28"/>
          <w:szCs w:val="28"/>
        </w:rPr>
        <w:t xml:space="preserve"> в ДОО. </w:t>
      </w:r>
    </w:p>
    <w:p w:rsidR="00DF76C7" w:rsidRPr="00DF76C7" w:rsidRDefault="00DF76C7" w:rsidP="00DF76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76C7">
        <w:rPr>
          <w:rFonts w:ascii="Times New Roman" w:eastAsia="Calibri" w:hAnsi="Times New Roman" w:cs="Times New Roman"/>
          <w:b/>
          <w:sz w:val="28"/>
          <w:szCs w:val="28"/>
        </w:rPr>
        <w:t>Реализация цели была достигнута через следующие задачи:</w:t>
      </w:r>
    </w:p>
    <w:p w:rsidR="00DF76C7" w:rsidRPr="00DF76C7" w:rsidRDefault="00DF76C7" w:rsidP="00DF76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C7">
        <w:rPr>
          <w:rFonts w:ascii="Times New Roman" w:eastAsia="Calibri" w:hAnsi="Times New Roman" w:cs="Times New Roman"/>
          <w:sz w:val="28"/>
          <w:szCs w:val="28"/>
        </w:rPr>
        <w:t>- Изучение и анализ психолого-педагогической литературы по данной пр</w:t>
      </w:r>
      <w:r w:rsidRPr="00DF76C7">
        <w:rPr>
          <w:rFonts w:ascii="Times New Roman" w:eastAsia="Calibri" w:hAnsi="Times New Roman" w:cs="Times New Roman"/>
          <w:sz w:val="28"/>
          <w:szCs w:val="28"/>
        </w:rPr>
        <w:t>о</w:t>
      </w:r>
      <w:r w:rsidRPr="00DF76C7">
        <w:rPr>
          <w:rFonts w:ascii="Times New Roman" w:eastAsia="Calibri" w:hAnsi="Times New Roman" w:cs="Times New Roman"/>
          <w:sz w:val="28"/>
          <w:szCs w:val="28"/>
        </w:rPr>
        <w:t>блеме;</w:t>
      </w:r>
    </w:p>
    <w:p w:rsidR="00DF76C7" w:rsidRPr="00DF76C7" w:rsidRDefault="00DF76C7" w:rsidP="00DF76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C7">
        <w:rPr>
          <w:rFonts w:ascii="Times New Roman" w:eastAsia="Calibri" w:hAnsi="Times New Roman" w:cs="Times New Roman"/>
          <w:sz w:val="28"/>
          <w:szCs w:val="28"/>
        </w:rPr>
        <w:t>- Создание психолого-педагогических условий для охраны и укрепления здоровья детей, облегчения периода адаптации к условиям ДОО.</w:t>
      </w:r>
    </w:p>
    <w:p w:rsidR="003E6A02" w:rsidRDefault="00DF76C7" w:rsidP="00DF76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C7">
        <w:rPr>
          <w:rFonts w:ascii="Times New Roman" w:eastAsia="Calibri" w:hAnsi="Times New Roman" w:cs="Times New Roman"/>
          <w:sz w:val="28"/>
          <w:szCs w:val="28"/>
        </w:rPr>
        <w:t xml:space="preserve">-  Апробация и внедрение </w:t>
      </w:r>
      <w:proofErr w:type="gramStart"/>
      <w:r w:rsidRPr="00DF76C7">
        <w:rPr>
          <w:rFonts w:ascii="Times New Roman" w:eastAsia="Calibri" w:hAnsi="Times New Roman" w:cs="Times New Roman"/>
          <w:sz w:val="28"/>
          <w:szCs w:val="28"/>
        </w:rPr>
        <w:t>процедуры мониторинга процесса адаптации воспитанников</w:t>
      </w:r>
      <w:proofErr w:type="gramEnd"/>
      <w:r w:rsidRPr="00DF76C7">
        <w:rPr>
          <w:rFonts w:ascii="Times New Roman" w:eastAsia="Calibri" w:hAnsi="Times New Roman" w:cs="Times New Roman"/>
          <w:sz w:val="28"/>
          <w:szCs w:val="28"/>
        </w:rPr>
        <w:t xml:space="preserve"> в ДОО;</w:t>
      </w:r>
      <w:r w:rsidR="00E940A3">
        <w:rPr>
          <w:rFonts w:ascii="Times New Roman" w:eastAsia="Calibri" w:hAnsi="Times New Roman" w:cs="Times New Roman"/>
          <w:sz w:val="28"/>
          <w:szCs w:val="28"/>
        </w:rPr>
        <w:t xml:space="preserve"> пси</w:t>
      </w:r>
      <w:r w:rsidR="003E6A02">
        <w:rPr>
          <w:rFonts w:ascii="Times New Roman" w:hAnsi="Times New Roman" w:cs="Times New Roman"/>
          <w:sz w:val="28"/>
          <w:szCs w:val="28"/>
        </w:rPr>
        <w:t>хического здоровья ребенка в изменившихся услов</w:t>
      </w:r>
      <w:r w:rsidR="003E6A02">
        <w:rPr>
          <w:rFonts w:ascii="Times New Roman" w:hAnsi="Times New Roman" w:cs="Times New Roman"/>
          <w:sz w:val="28"/>
          <w:szCs w:val="28"/>
        </w:rPr>
        <w:t>и</w:t>
      </w:r>
      <w:r w:rsidR="003E6A02">
        <w:rPr>
          <w:rFonts w:ascii="Times New Roman" w:hAnsi="Times New Roman" w:cs="Times New Roman"/>
          <w:sz w:val="28"/>
          <w:szCs w:val="28"/>
        </w:rPr>
        <w:t>ях путем оптимальной организации педагогического процесса через:</w:t>
      </w:r>
    </w:p>
    <w:p w:rsidR="003E6A02" w:rsidRDefault="003E6A02" w:rsidP="003E6A02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 в группе детей;</w:t>
      </w:r>
    </w:p>
    <w:p w:rsidR="003E6A02" w:rsidRDefault="003E6A02" w:rsidP="003E6A02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у ребенка положительного отношения к окружающей действительности на основе активной познавательной и игровой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тельности;</w:t>
      </w:r>
    </w:p>
    <w:p w:rsidR="003E6A02" w:rsidRDefault="003E6A02" w:rsidP="003E6A02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доверительных взаимоотношений с новым взрослым;</w:t>
      </w:r>
    </w:p>
    <w:p w:rsidR="003E6A02" w:rsidRDefault="003E6A02" w:rsidP="003E6A02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каждому из детей в установлении контакта со сверстниками с учетом возрастных и индивидуальных возможностей;</w:t>
      </w:r>
    </w:p>
    <w:p w:rsidR="003E6A02" w:rsidRDefault="003E6A02" w:rsidP="003E6A02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59">
        <w:rPr>
          <w:rFonts w:ascii="Times New Roman" w:hAnsi="Times New Roman" w:cs="Times New Roman"/>
          <w:sz w:val="28"/>
          <w:szCs w:val="28"/>
        </w:rPr>
        <w:t>помощь родителям в установлении отношений со своими детьми в н</w:t>
      </w:r>
      <w:r w:rsidRPr="00CD0359">
        <w:rPr>
          <w:rFonts w:ascii="Times New Roman" w:hAnsi="Times New Roman" w:cs="Times New Roman"/>
          <w:sz w:val="28"/>
          <w:szCs w:val="28"/>
        </w:rPr>
        <w:t>о</w:t>
      </w:r>
      <w:r w:rsidRPr="00CD0359">
        <w:rPr>
          <w:rFonts w:ascii="Times New Roman" w:hAnsi="Times New Roman" w:cs="Times New Roman"/>
          <w:sz w:val="28"/>
          <w:szCs w:val="28"/>
        </w:rPr>
        <w:t>вых жизненных обстоятельствах, с другими родителями и детьми</w:t>
      </w:r>
      <w:r>
        <w:rPr>
          <w:rFonts w:ascii="Times New Roman" w:hAnsi="Times New Roman" w:cs="Times New Roman"/>
          <w:sz w:val="28"/>
          <w:szCs w:val="28"/>
        </w:rPr>
        <w:t>, с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трудниками детского сада.</w:t>
      </w: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</w:t>
      </w:r>
      <w:r w:rsidRPr="009632AE">
        <w:rPr>
          <w:rFonts w:ascii="Times New Roman" w:hAnsi="Times New Roman" w:cs="Times New Roman"/>
          <w:sz w:val="28"/>
          <w:szCs w:val="28"/>
        </w:rPr>
        <w:t>абочая программа разработана с учетом основных требований к организации и содержанию службы практической психологии в образовании, возрастных особенностях детей и реализуется посредством основной общеобр</w:t>
      </w:r>
      <w:r w:rsidRPr="009632AE">
        <w:rPr>
          <w:rFonts w:ascii="Times New Roman" w:hAnsi="Times New Roman" w:cs="Times New Roman"/>
          <w:sz w:val="28"/>
          <w:szCs w:val="28"/>
        </w:rPr>
        <w:t>а</w:t>
      </w:r>
      <w:r w:rsidRPr="009632AE">
        <w:rPr>
          <w:rFonts w:ascii="Times New Roman" w:hAnsi="Times New Roman" w:cs="Times New Roman"/>
          <w:sz w:val="28"/>
          <w:szCs w:val="28"/>
        </w:rPr>
        <w:t xml:space="preserve">зовательной программы </w:t>
      </w:r>
      <w:r w:rsidRPr="00EE26D2">
        <w:rPr>
          <w:rFonts w:ascii="Times New Roman" w:eastAsia="Calibri" w:hAnsi="Times New Roman" w:cs="Times New Roman"/>
          <w:sz w:val="28"/>
          <w:szCs w:val="28"/>
        </w:rPr>
        <w:t>«</w:t>
      </w:r>
      <w:r w:rsidR="00DF76C7">
        <w:rPr>
          <w:rFonts w:ascii="Times New Roman" w:eastAsia="Calibri" w:hAnsi="Times New Roman" w:cs="Times New Roman"/>
          <w:sz w:val="28"/>
          <w:szCs w:val="28"/>
        </w:rPr>
        <w:t>От рождения до школы</w:t>
      </w:r>
      <w:r w:rsidRPr="00EE26D2">
        <w:rPr>
          <w:rFonts w:ascii="Times New Roman" w:eastAsia="Calibri" w:hAnsi="Times New Roman" w:cs="Times New Roman"/>
          <w:sz w:val="28"/>
          <w:szCs w:val="28"/>
        </w:rPr>
        <w:t>» (</w:t>
      </w:r>
      <w:r w:rsidR="00452695">
        <w:rPr>
          <w:rFonts w:ascii="Times New Roman" w:eastAsia="Calibri" w:hAnsi="Times New Roman" w:cs="Times New Roman"/>
          <w:sz w:val="28"/>
          <w:szCs w:val="28"/>
        </w:rPr>
        <w:t>под редакцией Н.Е. Вераксы, Т.С. Комаровой, М.А. Васильевой</w:t>
      </w:r>
      <w:r w:rsidRPr="00EE26D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в соответствие </w:t>
      </w:r>
      <w:r w:rsidRPr="00EE26D2">
        <w:rPr>
          <w:rFonts w:ascii="Times New Roman" w:hAnsi="Times New Roman" w:cs="Times New Roman"/>
          <w:sz w:val="28"/>
          <w:szCs w:val="28"/>
        </w:rPr>
        <w:t>со следующими но</w:t>
      </w:r>
      <w:r w:rsidRPr="00EE26D2">
        <w:rPr>
          <w:rFonts w:ascii="Times New Roman" w:hAnsi="Times New Roman" w:cs="Times New Roman"/>
          <w:sz w:val="28"/>
          <w:szCs w:val="28"/>
        </w:rPr>
        <w:t>р</w:t>
      </w:r>
      <w:r w:rsidRPr="00EE26D2">
        <w:rPr>
          <w:rFonts w:ascii="Times New Roman" w:hAnsi="Times New Roman" w:cs="Times New Roman"/>
          <w:sz w:val="28"/>
          <w:szCs w:val="28"/>
        </w:rPr>
        <w:t>мативными документами:</w:t>
      </w:r>
    </w:p>
    <w:p w:rsidR="002D4682" w:rsidRPr="00452695" w:rsidRDefault="003E6A02" w:rsidP="00E940A3">
      <w:pPr>
        <w:numPr>
          <w:ilvl w:val="0"/>
          <w:numId w:val="4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632AE">
        <w:rPr>
          <w:rFonts w:ascii="Times New Roman" w:hAnsi="Times New Roman" w:cs="Times New Roman"/>
          <w:sz w:val="28"/>
          <w:szCs w:val="28"/>
        </w:rPr>
        <w:t xml:space="preserve"> </w:t>
      </w:r>
      <w:r w:rsidR="00452695" w:rsidRPr="00452695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</w:t>
      </w:r>
      <w:r w:rsidR="00452695" w:rsidRPr="00452695">
        <w:rPr>
          <w:rFonts w:ascii="Times New Roman" w:hAnsi="Times New Roman" w:cs="Times New Roman"/>
          <w:sz w:val="28"/>
          <w:szCs w:val="28"/>
        </w:rPr>
        <w:br/>
        <w:t xml:space="preserve">(№ 273 – ФЗ от 29.12.2012 г., вступил в силу 1 сентября 2013 г.); </w:t>
      </w:r>
    </w:p>
    <w:p w:rsidR="002D4682" w:rsidRPr="00452695" w:rsidRDefault="00452695" w:rsidP="00E940A3">
      <w:pPr>
        <w:numPr>
          <w:ilvl w:val="0"/>
          <w:numId w:val="4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95">
        <w:rPr>
          <w:rFonts w:ascii="Times New Roman" w:hAnsi="Times New Roman" w:cs="Times New Roman"/>
          <w:sz w:val="28"/>
          <w:szCs w:val="28"/>
        </w:rPr>
        <w:t>Федеральный государственный  образовательный стандарт дошкольного образования (Утвержден приказом Министерства образования и науки Российской Федерации от « 17» октября 2013 г. № 1155);</w:t>
      </w:r>
    </w:p>
    <w:p w:rsidR="002D4682" w:rsidRPr="00452695" w:rsidRDefault="00452695" w:rsidP="00E940A3">
      <w:pPr>
        <w:numPr>
          <w:ilvl w:val="0"/>
          <w:numId w:val="4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95">
        <w:rPr>
          <w:rFonts w:ascii="Times New Roman" w:hAnsi="Times New Roman" w:cs="Times New Roman"/>
          <w:sz w:val="28"/>
          <w:szCs w:val="28"/>
        </w:rPr>
        <w:t xml:space="preserve"> Устав Муниципального казенного дошкольного образовательного учр</w:t>
      </w:r>
      <w:r w:rsidRPr="00452695">
        <w:rPr>
          <w:rFonts w:ascii="Times New Roman" w:hAnsi="Times New Roman" w:cs="Times New Roman"/>
          <w:sz w:val="28"/>
          <w:szCs w:val="28"/>
        </w:rPr>
        <w:t>е</w:t>
      </w:r>
      <w:r w:rsidRPr="00452695">
        <w:rPr>
          <w:rFonts w:ascii="Times New Roman" w:hAnsi="Times New Roman" w:cs="Times New Roman"/>
          <w:sz w:val="28"/>
          <w:szCs w:val="28"/>
        </w:rPr>
        <w:t xml:space="preserve">ждения Ачитского городского округа «Ачитский детский сад «Улыбка» от 12.12.2013 г.; </w:t>
      </w:r>
    </w:p>
    <w:p w:rsidR="002D4682" w:rsidRPr="00452695" w:rsidRDefault="00452695" w:rsidP="00E940A3">
      <w:pPr>
        <w:numPr>
          <w:ilvl w:val="0"/>
          <w:numId w:val="4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95">
        <w:rPr>
          <w:rFonts w:ascii="Times New Roman" w:hAnsi="Times New Roman" w:cs="Times New Roman"/>
          <w:sz w:val="28"/>
          <w:szCs w:val="28"/>
        </w:rPr>
        <w:t>приказ Министерства труда России от 24.07.2015 года № 514н «Об утве</w:t>
      </w:r>
      <w:r w:rsidRPr="00452695">
        <w:rPr>
          <w:rFonts w:ascii="Times New Roman" w:hAnsi="Times New Roman" w:cs="Times New Roman"/>
          <w:sz w:val="28"/>
          <w:szCs w:val="28"/>
        </w:rPr>
        <w:t>р</w:t>
      </w:r>
      <w:r w:rsidRPr="00452695">
        <w:rPr>
          <w:rFonts w:ascii="Times New Roman" w:hAnsi="Times New Roman" w:cs="Times New Roman"/>
          <w:sz w:val="28"/>
          <w:szCs w:val="28"/>
        </w:rPr>
        <w:t>ждении профессионального стандарта «Педагог – психолог (психолог в сфере образования)»;</w:t>
      </w:r>
    </w:p>
    <w:p w:rsidR="002D4682" w:rsidRPr="00452695" w:rsidRDefault="00452695" w:rsidP="00E940A3">
      <w:pPr>
        <w:numPr>
          <w:ilvl w:val="0"/>
          <w:numId w:val="4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95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30.08.2013 года №1014 «Об утверждении порядка организации и осуществления образовательной деятельности по основным общеобразовательным программам</w:t>
      </w:r>
      <w:r w:rsidR="00E940A3">
        <w:rPr>
          <w:rFonts w:ascii="Times New Roman" w:hAnsi="Times New Roman" w:cs="Times New Roman"/>
          <w:sz w:val="28"/>
          <w:szCs w:val="28"/>
        </w:rPr>
        <w:t xml:space="preserve"> </w:t>
      </w:r>
      <w:r w:rsidRPr="00452695">
        <w:rPr>
          <w:rFonts w:ascii="Times New Roman" w:hAnsi="Times New Roman" w:cs="Times New Roman"/>
          <w:sz w:val="28"/>
          <w:szCs w:val="28"/>
        </w:rPr>
        <w:t>- образов</w:t>
      </w:r>
      <w:r w:rsidRPr="00452695">
        <w:rPr>
          <w:rFonts w:ascii="Times New Roman" w:hAnsi="Times New Roman" w:cs="Times New Roman"/>
          <w:sz w:val="28"/>
          <w:szCs w:val="28"/>
        </w:rPr>
        <w:t>а</w:t>
      </w:r>
      <w:r w:rsidRPr="00452695">
        <w:rPr>
          <w:rFonts w:ascii="Times New Roman" w:hAnsi="Times New Roman" w:cs="Times New Roman"/>
          <w:sz w:val="28"/>
          <w:szCs w:val="28"/>
        </w:rPr>
        <w:t>тельным программам дошкольного образования»;</w:t>
      </w:r>
    </w:p>
    <w:p w:rsidR="002D4682" w:rsidRDefault="00452695" w:rsidP="00E940A3">
      <w:pPr>
        <w:numPr>
          <w:ilvl w:val="0"/>
          <w:numId w:val="4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95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организаций. (Постановление от 15 мая 2013 г. N 26 ОБ УТВЕРЖДЕНИИ САНПИН 2.4.1.3049-13)  с изменениями.  </w:t>
      </w:r>
    </w:p>
    <w:p w:rsidR="00E940A3" w:rsidRDefault="00E940A3" w:rsidP="00E940A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0A3" w:rsidRDefault="00E940A3" w:rsidP="00E9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0A3" w:rsidRDefault="00E940A3" w:rsidP="00E9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Pr="003D0313" w:rsidRDefault="003E6A02" w:rsidP="003E6A02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313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452695" w:rsidRPr="00452695" w:rsidRDefault="00452695" w:rsidP="00452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95">
        <w:rPr>
          <w:rFonts w:ascii="Times New Roman" w:hAnsi="Times New Roman" w:cs="Times New Roman"/>
          <w:sz w:val="28"/>
          <w:szCs w:val="28"/>
        </w:rPr>
        <w:t>В программе заложены следующие основные принципы:</w:t>
      </w:r>
    </w:p>
    <w:p w:rsidR="00452695" w:rsidRPr="00452695" w:rsidRDefault="00452695" w:rsidP="00452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95">
        <w:rPr>
          <w:rFonts w:ascii="Times New Roman" w:hAnsi="Times New Roman" w:cs="Times New Roman"/>
          <w:sz w:val="28"/>
          <w:szCs w:val="28"/>
        </w:rPr>
        <w:t>•</w:t>
      </w:r>
      <w:r w:rsidRPr="00452695">
        <w:rPr>
          <w:rFonts w:ascii="Times New Roman" w:hAnsi="Times New Roman" w:cs="Times New Roman"/>
          <w:sz w:val="28"/>
          <w:szCs w:val="28"/>
        </w:rPr>
        <w:tab/>
        <w:t xml:space="preserve">поддержка разнообразия детства; сохранение уникальности и </w:t>
      </w:r>
      <w:proofErr w:type="spellStart"/>
      <w:r w:rsidRPr="00452695">
        <w:rPr>
          <w:rFonts w:ascii="Times New Roman" w:hAnsi="Times New Roman" w:cs="Times New Roman"/>
          <w:sz w:val="28"/>
          <w:szCs w:val="28"/>
        </w:rPr>
        <w:t>сам</w:t>
      </w:r>
      <w:r w:rsidRPr="00452695">
        <w:rPr>
          <w:rFonts w:ascii="Times New Roman" w:hAnsi="Times New Roman" w:cs="Times New Roman"/>
          <w:sz w:val="28"/>
          <w:szCs w:val="28"/>
        </w:rPr>
        <w:t>о</w:t>
      </w:r>
      <w:r w:rsidRPr="00452695">
        <w:rPr>
          <w:rFonts w:ascii="Times New Roman" w:hAnsi="Times New Roman" w:cs="Times New Roman"/>
          <w:sz w:val="28"/>
          <w:szCs w:val="28"/>
        </w:rPr>
        <w:t>ценности</w:t>
      </w:r>
      <w:proofErr w:type="spellEnd"/>
      <w:r w:rsidRPr="00452695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человека, самоценность детства - понимание (рассмотрение) детства как периода жизни значимого сам</w:t>
      </w:r>
      <w:r w:rsidRPr="00452695">
        <w:rPr>
          <w:rFonts w:ascii="Times New Roman" w:hAnsi="Times New Roman" w:cs="Times New Roman"/>
          <w:sz w:val="28"/>
          <w:szCs w:val="28"/>
        </w:rPr>
        <w:t>о</w:t>
      </w:r>
      <w:r w:rsidRPr="00452695">
        <w:rPr>
          <w:rFonts w:ascii="Times New Roman" w:hAnsi="Times New Roman" w:cs="Times New Roman"/>
          <w:sz w:val="28"/>
          <w:szCs w:val="28"/>
        </w:rPr>
        <w:t>го по себе, без всяких условий; значимого тем, что происходит с ребенком се</w:t>
      </w:r>
      <w:r w:rsidRPr="00452695">
        <w:rPr>
          <w:rFonts w:ascii="Times New Roman" w:hAnsi="Times New Roman" w:cs="Times New Roman"/>
          <w:sz w:val="28"/>
          <w:szCs w:val="28"/>
        </w:rPr>
        <w:t>й</w:t>
      </w:r>
      <w:r w:rsidRPr="00452695">
        <w:rPr>
          <w:rFonts w:ascii="Times New Roman" w:hAnsi="Times New Roman" w:cs="Times New Roman"/>
          <w:sz w:val="28"/>
          <w:szCs w:val="28"/>
        </w:rPr>
        <w:t>час, а не тем, что этот период есть период подготовки к следующему периоду;</w:t>
      </w:r>
    </w:p>
    <w:p w:rsidR="00452695" w:rsidRPr="00452695" w:rsidRDefault="00452695" w:rsidP="00452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95">
        <w:rPr>
          <w:rFonts w:ascii="Times New Roman" w:hAnsi="Times New Roman" w:cs="Times New Roman"/>
          <w:sz w:val="28"/>
          <w:szCs w:val="28"/>
        </w:rPr>
        <w:t>•</w:t>
      </w:r>
      <w:r w:rsidRPr="00452695">
        <w:rPr>
          <w:rFonts w:ascii="Times New Roman" w:hAnsi="Times New Roman" w:cs="Times New Roman"/>
          <w:sz w:val="28"/>
          <w:szCs w:val="28"/>
        </w:rPr>
        <w:tab/>
        <w:t>личностно-развивающий и гуманистический характер взаимоде</w:t>
      </w:r>
      <w:r w:rsidRPr="00452695">
        <w:rPr>
          <w:rFonts w:ascii="Times New Roman" w:hAnsi="Times New Roman" w:cs="Times New Roman"/>
          <w:sz w:val="28"/>
          <w:szCs w:val="28"/>
        </w:rPr>
        <w:t>й</w:t>
      </w:r>
      <w:r w:rsidRPr="00452695">
        <w:rPr>
          <w:rFonts w:ascii="Times New Roman" w:hAnsi="Times New Roman" w:cs="Times New Roman"/>
          <w:sz w:val="28"/>
          <w:szCs w:val="28"/>
        </w:rPr>
        <w:t>ствия взрослых (родителей (законных представителей), педагогических и иных работников МКДОУ АГО «Ачитский детский сад «Улыбка») и детей;</w:t>
      </w:r>
    </w:p>
    <w:p w:rsidR="00452695" w:rsidRPr="00452695" w:rsidRDefault="00452695" w:rsidP="00452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95">
        <w:rPr>
          <w:rFonts w:ascii="Times New Roman" w:hAnsi="Times New Roman" w:cs="Times New Roman"/>
          <w:sz w:val="28"/>
          <w:szCs w:val="28"/>
        </w:rPr>
        <w:t>•</w:t>
      </w:r>
      <w:r w:rsidRPr="00452695">
        <w:rPr>
          <w:rFonts w:ascii="Times New Roman" w:hAnsi="Times New Roman" w:cs="Times New Roman"/>
          <w:sz w:val="28"/>
          <w:szCs w:val="28"/>
        </w:rPr>
        <w:tab/>
        <w:t>уважение личности ребенка;</w:t>
      </w:r>
    </w:p>
    <w:p w:rsidR="00452695" w:rsidRPr="00452695" w:rsidRDefault="00452695" w:rsidP="00452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95">
        <w:rPr>
          <w:rFonts w:ascii="Times New Roman" w:hAnsi="Times New Roman" w:cs="Times New Roman"/>
          <w:sz w:val="28"/>
          <w:szCs w:val="28"/>
        </w:rPr>
        <w:t>•</w:t>
      </w:r>
      <w:r w:rsidRPr="00452695">
        <w:rPr>
          <w:rFonts w:ascii="Times New Roman" w:hAnsi="Times New Roman" w:cs="Times New Roman"/>
          <w:sz w:val="28"/>
          <w:szCs w:val="28"/>
        </w:rPr>
        <w:tab/>
        <w:t xml:space="preserve"> реализация Программы в формах, специфических для детей данной возрастной группы, прежде всего в форме игры, познавательной и исследов</w:t>
      </w:r>
      <w:r w:rsidRPr="00452695">
        <w:rPr>
          <w:rFonts w:ascii="Times New Roman" w:hAnsi="Times New Roman" w:cs="Times New Roman"/>
          <w:sz w:val="28"/>
          <w:szCs w:val="28"/>
        </w:rPr>
        <w:t>а</w:t>
      </w:r>
      <w:r w:rsidRPr="00452695">
        <w:rPr>
          <w:rFonts w:ascii="Times New Roman" w:hAnsi="Times New Roman" w:cs="Times New Roman"/>
          <w:sz w:val="28"/>
          <w:szCs w:val="28"/>
        </w:rPr>
        <w:t>тельской деятельности, в форме творческой активности, обеспечивающей худ</w:t>
      </w:r>
      <w:r w:rsidRPr="00452695">
        <w:rPr>
          <w:rFonts w:ascii="Times New Roman" w:hAnsi="Times New Roman" w:cs="Times New Roman"/>
          <w:sz w:val="28"/>
          <w:szCs w:val="28"/>
        </w:rPr>
        <w:t>о</w:t>
      </w:r>
      <w:r w:rsidRPr="00452695">
        <w:rPr>
          <w:rFonts w:ascii="Times New Roman" w:hAnsi="Times New Roman" w:cs="Times New Roman"/>
          <w:sz w:val="28"/>
          <w:szCs w:val="28"/>
        </w:rPr>
        <w:t>жественно-эстетическое развитие ребенка. Принципы и подходы к формиров</w:t>
      </w:r>
      <w:r w:rsidRPr="00452695">
        <w:rPr>
          <w:rFonts w:ascii="Times New Roman" w:hAnsi="Times New Roman" w:cs="Times New Roman"/>
          <w:sz w:val="28"/>
          <w:szCs w:val="28"/>
        </w:rPr>
        <w:t>а</w:t>
      </w:r>
      <w:r w:rsidRPr="00452695">
        <w:rPr>
          <w:rFonts w:ascii="Times New Roman" w:hAnsi="Times New Roman" w:cs="Times New Roman"/>
          <w:sz w:val="28"/>
          <w:szCs w:val="28"/>
        </w:rPr>
        <w:t xml:space="preserve">нию части программы, формируемой участниками образовательных отношений: </w:t>
      </w:r>
    </w:p>
    <w:p w:rsidR="00452695" w:rsidRPr="00452695" w:rsidRDefault="00452695" w:rsidP="00452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95">
        <w:rPr>
          <w:rFonts w:ascii="Times New Roman" w:hAnsi="Times New Roman" w:cs="Times New Roman"/>
          <w:sz w:val="28"/>
          <w:szCs w:val="28"/>
        </w:rPr>
        <w:t>•</w:t>
      </w:r>
      <w:r w:rsidRPr="00452695">
        <w:rPr>
          <w:rFonts w:ascii="Times New Roman" w:hAnsi="Times New Roman" w:cs="Times New Roman"/>
          <w:sz w:val="28"/>
          <w:szCs w:val="28"/>
        </w:rPr>
        <w:tab/>
        <w:t xml:space="preserve"> принцип природосообразности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</w:t>
      </w:r>
      <w:r w:rsidRPr="00452695">
        <w:rPr>
          <w:rFonts w:ascii="Times New Roman" w:hAnsi="Times New Roman" w:cs="Times New Roman"/>
          <w:sz w:val="28"/>
          <w:szCs w:val="28"/>
        </w:rPr>
        <w:t>и</w:t>
      </w:r>
      <w:r w:rsidRPr="00452695">
        <w:rPr>
          <w:rFonts w:ascii="Times New Roman" w:hAnsi="Times New Roman" w:cs="Times New Roman"/>
          <w:sz w:val="28"/>
          <w:szCs w:val="28"/>
        </w:rPr>
        <w:t>зуются в определенных природных, климатических, географических условиях, оказывающих существенное влияние на организацию и результативность восп</w:t>
      </w:r>
      <w:r w:rsidRPr="00452695">
        <w:rPr>
          <w:rFonts w:ascii="Times New Roman" w:hAnsi="Times New Roman" w:cs="Times New Roman"/>
          <w:sz w:val="28"/>
          <w:szCs w:val="28"/>
        </w:rPr>
        <w:t>и</w:t>
      </w:r>
      <w:r w:rsidRPr="00452695">
        <w:rPr>
          <w:rFonts w:ascii="Times New Roman" w:hAnsi="Times New Roman" w:cs="Times New Roman"/>
          <w:sz w:val="28"/>
          <w:szCs w:val="28"/>
        </w:rPr>
        <w:t>тания и обучения ребенка;</w:t>
      </w:r>
    </w:p>
    <w:p w:rsidR="00452695" w:rsidRPr="00452695" w:rsidRDefault="00452695" w:rsidP="00452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95">
        <w:rPr>
          <w:rFonts w:ascii="Times New Roman" w:hAnsi="Times New Roman" w:cs="Times New Roman"/>
          <w:sz w:val="28"/>
          <w:szCs w:val="28"/>
        </w:rPr>
        <w:t>•</w:t>
      </w:r>
      <w:r w:rsidRPr="00452695">
        <w:rPr>
          <w:rFonts w:ascii="Times New Roman" w:hAnsi="Times New Roman" w:cs="Times New Roman"/>
          <w:sz w:val="28"/>
          <w:szCs w:val="28"/>
        </w:rPr>
        <w:tab/>
        <w:t xml:space="preserve"> принцип </w:t>
      </w:r>
      <w:proofErr w:type="spellStart"/>
      <w:r w:rsidRPr="00452695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452695">
        <w:rPr>
          <w:rFonts w:ascii="Times New Roman" w:hAnsi="Times New Roman" w:cs="Times New Roman"/>
          <w:sz w:val="28"/>
          <w:szCs w:val="28"/>
        </w:rPr>
        <w:t xml:space="preserve"> предусматривает необходимость учета культурно-исторического опыта, традиций, социально-культурных отн</w:t>
      </w:r>
      <w:r w:rsidRPr="00452695">
        <w:rPr>
          <w:rFonts w:ascii="Times New Roman" w:hAnsi="Times New Roman" w:cs="Times New Roman"/>
          <w:sz w:val="28"/>
          <w:szCs w:val="28"/>
        </w:rPr>
        <w:t>о</w:t>
      </w:r>
      <w:r w:rsidRPr="00452695">
        <w:rPr>
          <w:rFonts w:ascii="Times New Roman" w:hAnsi="Times New Roman" w:cs="Times New Roman"/>
          <w:sz w:val="28"/>
          <w:szCs w:val="28"/>
        </w:rPr>
        <w:t xml:space="preserve">шений и практик, непосредственным образом встраиваемых в образовательный процесс; </w:t>
      </w:r>
    </w:p>
    <w:p w:rsidR="00452695" w:rsidRPr="00452695" w:rsidRDefault="00452695" w:rsidP="00452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95">
        <w:rPr>
          <w:rFonts w:ascii="Times New Roman" w:hAnsi="Times New Roman" w:cs="Times New Roman"/>
          <w:sz w:val="28"/>
          <w:szCs w:val="28"/>
        </w:rPr>
        <w:t>•</w:t>
      </w:r>
      <w:r w:rsidRPr="00452695">
        <w:rPr>
          <w:rFonts w:ascii="Times New Roman" w:hAnsi="Times New Roman" w:cs="Times New Roman"/>
          <w:sz w:val="28"/>
          <w:szCs w:val="28"/>
        </w:rPr>
        <w:tab/>
        <w:t xml:space="preserve"> принцип вариативности обеспечивает возможность выбора соде</w:t>
      </w:r>
      <w:r w:rsidRPr="00452695">
        <w:rPr>
          <w:rFonts w:ascii="Times New Roman" w:hAnsi="Times New Roman" w:cs="Times New Roman"/>
          <w:sz w:val="28"/>
          <w:szCs w:val="28"/>
        </w:rPr>
        <w:t>р</w:t>
      </w:r>
      <w:r w:rsidRPr="00452695">
        <w:rPr>
          <w:rFonts w:ascii="Times New Roman" w:hAnsi="Times New Roman" w:cs="Times New Roman"/>
          <w:sz w:val="28"/>
          <w:szCs w:val="28"/>
        </w:rPr>
        <w:t>жания образования, форм и методов воспитания и обучения с ориентацией на интересы и возможности каждого ребенка и учета социальной ситуации его ра</w:t>
      </w:r>
      <w:r w:rsidRPr="00452695">
        <w:rPr>
          <w:rFonts w:ascii="Times New Roman" w:hAnsi="Times New Roman" w:cs="Times New Roman"/>
          <w:sz w:val="28"/>
          <w:szCs w:val="28"/>
        </w:rPr>
        <w:t>з</w:t>
      </w:r>
      <w:r w:rsidRPr="00452695">
        <w:rPr>
          <w:rFonts w:ascii="Times New Roman" w:hAnsi="Times New Roman" w:cs="Times New Roman"/>
          <w:sz w:val="28"/>
          <w:szCs w:val="28"/>
        </w:rPr>
        <w:t>вития;</w:t>
      </w:r>
    </w:p>
    <w:p w:rsidR="00452695" w:rsidRPr="00452695" w:rsidRDefault="00452695" w:rsidP="00452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9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52695">
        <w:rPr>
          <w:rFonts w:ascii="Times New Roman" w:hAnsi="Times New Roman" w:cs="Times New Roman"/>
          <w:sz w:val="28"/>
          <w:szCs w:val="28"/>
        </w:rPr>
        <w:tab/>
        <w:t xml:space="preserve"> принцип индивидуализации опирается на то, что позиция ребенка, входящего в мир и осваивающего его как новое для себя пространство, изн</w:t>
      </w:r>
      <w:r w:rsidRPr="00452695">
        <w:rPr>
          <w:rFonts w:ascii="Times New Roman" w:hAnsi="Times New Roman" w:cs="Times New Roman"/>
          <w:sz w:val="28"/>
          <w:szCs w:val="28"/>
        </w:rPr>
        <w:t>а</w:t>
      </w:r>
      <w:r w:rsidRPr="00452695">
        <w:rPr>
          <w:rFonts w:ascii="Times New Roman" w:hAnsi="Times New Roman" w:cs="Times New Roman"/>
          <w:sz w:val="28"/>
          <w:szCs w:val="28"/>
        </w:rPr>
        <w:t>чально творческая. Ребенок, наблюдая за взрослым,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продолжателем чьей-то д</w:t>
      </w:r>
      <w:r w:rsidRPr="00452695">
        <w:rPr>
          <w:rFonts w:ascii="Times New Roman" w:hAnsi="Times New Roman" w:cs="Times New Roman"/>
          <w:sz w:val="28"/>
          <w:szCs w:val="28"/>
        </w:rPr>
        <w:t>е</w:t>
      </w:r>
      <w:r w:rsidRPr="00452695">
        <w:rPr>
          <w:rFonts w:ascii="Times New Roman" w:hAnsi="Times New Roman" w:cs="Times New Roman"/>
          <w:sz w:val="28"/>
          <w:szCs w:val="28"/>
        </w:rPr>
        <w:t>ятельности, преемником образцов, которые нужно сохранять и целостно воспр</w:t>
      </w:r>
      <w:r w:rsidRPr="00452695">
        <w:rPr>
          <w:rFonts w:ascii="Times New Roman" w:hAnsi="Times New Roman" w:cs="Times New Roman"/>
          <w:sz w:val="28"/>
          <w:szCs w:val="28"/>
        </w:rPr>
        <w:t>о</w:t>
      </w:r>
      <w:r w:rsidRPr="00452695">
        <w:rPr>
          <w:rFonts w:ascii="Times New Roman" w:hAnsi="Times New Roman" w:cs="Times New Roman"/>
          <w:sz w:val="28"/>
          <w:szCs w:val="28"/>
        </w:rPr>
        <w:t xml:space="preserve">изводить), а творцом, то есть тем, кто может сам что-то создать. </w:t>
      </w:r>
    </w:p>
    <w:p w:rsidR="00452695" w:rsidRPr="00452695" w:rsidRDefault="00452695" w:rsidP="00452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95">
        <w:rPr>
          <w:rFonts w:ascii="Times New Roman" w:hAnsi="Times New Roman" w:cs="Times New Roman"/>
          <w:sz w:val="28"/>
          <w:szCs w:val="28"/>
        </w:rPr>
        <w:t>•</w:t>
      </w:r>
      <w:r w:rsidRPr="00452695">
        <w:rPr>
          <w:rFonts w:ascii="Times New Roman" w:hAnsi="Times New Roman" w:cs="Times New Roman"/>
          <w:sz w:val="28"/>
          <w:szCs w:val="28"/>
        </w:rPr>
        <w:tab/>
        <w:t>Освобождаясь от подражания, творец не свободен от познания, соз</w:t>
      </w:r>
      <w:r w:rsidRPr="00452695">
        <w:rPr>
          <w:rFonts w:ascii="Times New Roman" w:hAnsi="Times New Roman" w:cs="Times New Roman"/>
          <w:sz w:val="28"/>
          <w:szCs w:val="28"/>
        </w:rPr>
        <w:t>и</w:t>
      </w:r>
      <w:r w:rsidRPr="00452695">
        <w:rPr>
          <w:rFonts w:ascii="Times New Roman" w:hAnsi="Times New Roman" w:cs="Times New Roman"/>
          <w:sz w:val="28"/>
          <w:szCs w:val="28"/>
        </w:rPr>
        <w:t>дания, самовыражения, самостоятельной деятельности.</w:t>
      </w:r>
    </w:p>
    <w:p w:rsidR="003E6A02" w:rsidRPr="00C22BF3" w:rsidRDefault="00452695" w:rsidP="00452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95">
        <w:rPr>
          <w:rFonts w:ascii="Times New Roman" w:hAnsi="Times New Roman" w:cs="Times New Roman"/>
          <w:sz w:val="28"/>
          <w:szCs w:val="28"/>
        </w:rPr>
        <w:t>Условия реализации должны обеспечивать полноценное развитие личн</w:t>
      </w:r>
      <w:r w:rsidRPr="00452695">
        <w:rPr>
          <w:rFonts w:ascii="Times New Roman" w:hAnsi="Times New Roman" w:cs="Times New Roman"/>
          <w:sz w:val="28"/>
          <w:szCs w:val="28"/>
        </w:rPr>
        <w:t>о</w:t>
      </w:r>
      <w:r w:rsidRPr="00452695">
        <w:rPr>
          <w:rFonts w:ascii="Times New Roman" w:hAnsi="Times New Roman" w:cs="Times New Roman"/>
          <w:sz w:val="28"/>
          <w:szCs w:val="28"/>
        </w:rPr>
        <w:t>сти детей во всех основных образовательных областях, а именно: в сферах соц</w:t>
      </w:r>
      <w:r w:rsidRPr="00452695">
        <w:rPr>
          <w:rFonts w:ascii="Times New Roman" w:hAnsi="Times New Roman" w:cs="Times New Roman"/>
          <w:sz w:val="28"/>
          <w:szCs w:val="28"/>
        </w:rPr>
        <w:t>и</w:t>
      </w:r>
      <w:r w:rsidRPr="00452695">
        <w:rPr>
          <w:rFonts w:ascii="Times New Roman" w:hAnsi="Times New Roman" w:cs="Times New Roman"/>
          <w:sz w:val="28"/>
          <w:szCs w:val="28"/>
        </w:rPr>
        <w:t>ально-коммуникативного, познавательного, речевого, художественно-эстетического и физического развития личности детей на фоне их эмоционал</w:t>
      </w:r>
      <w:r w:rsidRPr="00452695">
        <w:rPr>
          <w:rFonts w:ascii="Times New Roman" w:hAnsi="Times New Roman" w:cs="Times New Roman"/>
          <w:sz w:val="28"/>
          <w:szCs w:val="28"/>
        </w:rPr>
        <w:t>ь</w:t>
      </w:r>
      <w:r w:rsidRPr="00452695">
        <w:rPr>
          <w:rFonts w:ascii="Times New Roman" w:hAnsi="Times New Roman" w:cs="Times New Roman"/>
          <w:sz w:val="28"/>
          <w:szCs w:val="28"/>
        </w:rPr>
        <w:t>ного благополучия и положительного отношения к миру, к себе и к другим л</w:t>
      </w:r>
      <w:r w:rsidRPr="00452695">
        <w:rPr>
          <w:rFonts w:ascii="Times New Roman" w:hAnsi="Times New Roman" w:cs="Times New Roman"/>
          <w:sz w:val="28"/>
          <w:szCs w:val="28"/>
        </w:rPr>
        <w:t>ю</w:t>
      </w:r>
      <w:r w:rsidRPr="00452695">
        <w:rPr>
          <w:rFonts w:ascii="Times New Roman" w:hAnsi="Times New Roman" w:cs="Times New Roman"/>
          <w:sz w:val="28"/>
          <w:szCs w:val="28"/>
        </w:rPr>
        <w:t>дям.</w:t>
      </w:r>
    </w:p>
    <w:p w:rsidR="003E6A02" w:rsidRDefault="003E6A02" w:rsidP="003E6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Pr="003D0313" w:rsidRDefault="003E6A02" w:rsidP="003E6A02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07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13"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психического развития </w:t>
      </w:r>
      <w:r w:rsidRPr="003D0313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раннего </w:t>
      </w:r>
      <w:r w:rsidR="00E940A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возраста (</w:t>
      </w:r>
      <w:r w:rsidRPr="003D0313">
        <w:rPr>
          <w:rFonts w:ascii="Times New Roman" w:hAnsi="Times New Roman" w:cs="Times New Roman"/>
          <w:b/>
          <w:sz w:val="28"/>
          <w:szCs w:val="28"/>
        </w:rPr>
        <w:t>1,5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D0313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года)</w:t>
      </w:r>
    </w:p>
    <w:p w:rsidR="003E6A02" w:rsidRPr="00360507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году жизни в</w:t>
      </w:r>
      <w:r w:rsidRPr="00360507">
        <w:rPr>
          <w:rFonts w:ascii="Times New Roman" w:hAnsi="Times New Roman" w:cs="Times New Roman"/>
          <w:sz w:val="28"/>
          <w:szCs w:val="28"/>
        </w:rPr>
        <w:t xml:space="preserve">едущей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деятельностью детей является предметная </w:t>
      </w:r>
      <w:r w:rsidRPr="00360507">
        <w:rPr>
          <w:rFonts w:ascii="Times New Roman" w:hAnsi="Times New Roman" w:cs="Times New Roman"/>
          <w:sz w:val="28"/>
          <w:szCs w:val="28"/>
        </w:rPr>
        <w:t>деятельность, в процессе которой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07">
        <w:rPr>
          <w:rFonts w:ascii="Times New Roman" w:hAnsi="Times New Roman" w:cs="Times New Roman"/>
          <w:sz w:val="28"/>
          <w:szCs w:val="28"/>
        </w:rPr>
        <w:t>осваивает культурные способы обр</w:t>
      </w:r>
      <w:r w:rsidRPr="00360507">
        <w:rPr>
          <w:rFonts w:ascii="Times New Roman" w:hAnsi="Times New Roman" w:cs="Times New Roman"/>
          <w:sz w:val="28"/>
          <w:szCs w:val="28"/>
        </w:rPr>
        <w:t>а</w:t>
      </w:r>
      <w:r w:rsidRPr="00360507">
        <w:rPr>
          <w:rFonts w:ascii="Times New Roman" w:hAnsi="Times New Roman" w:cs="Times New Roman"/>
          <w:sz w:val="28"/>
          <w:szCs w:val="28"/>
        </w:rPr>
        <w:t xml:space="preserve">щения с предметами окружающего мира. </w:t>
      </w:r>
      <w:r>
        <w:rPr>
          <w:rFonts w:ascii="Times New Roman" w:hAnsi="Times New Roman" w:cs="Times New Roman"/>
          <w:sz w:val="28"/>
          <w:szCs w:val="28"/>
        </w:rPr>
        <w:t xml:space="preserve">Для ребенка этого возраста характерна </w:t>
      </w:r>
      <w:r w:rsidRPr="00360507">
        <w:rPr>
          <w:rFonts w:ascii="Times New Roman" w:hAnsi="Times New Roman" w:cs="Times New Roman"/>
          <w:sz w:val="28"/>
          <w:szCs w:val="28"/>
        </w:rPr>
        <w:t>ярко выраженная познавательная активность,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07">
        <w:rPr>
          <w:rFonts w:ascii="Times New Roman" w:hAnsi="Times New Roman" w:cs="Times New Roman"/>
          <w:sz w:val="28"/>
          <w:szCs w:val="28"/>
        </w:rPr>
        <w:t>которая проявляется в любозн</w:t>
      </w:r>
      <w:r w:rsidRPr="00360507">
        <w:rPr>
          <w:rFonts w:ascii="Times New Roman" w:hAnsi="Times New Roman" w:cs="Times New Roman"/>
          <w:sz w:val="28"/>
          <w:szCs w:val="28"/>
        </w:rPr>
        <w:t>а</w:t>
      </w:r>
      <w:r w:rsidRPr="00360507">
        <w:rPr>
          <w:rFonts w:ascii="Times New Roman" w:hAnsi="Times New Roman" w:cs="Times New Roman"/>
          <w:sz w:val="28"/>
          <w:szCs w:val="28"/>
        </w:rPr>
        <w:t xml:space="preserve">тельности, неуемном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исследовательском </w:t>
      </w:r>
      <w:r w:rsidRPr="00360507">
        <w:rPr>
          <w:rFonts w:ascii="Times New Roman" w:hAnsi="Times New Roman" w:cs="Times New Roman"/>
          <w:sz w:val="28"/>
          <w:szCs w:val="28"/>
        </w:rPr>
        <w:t>стремлении, в сосредоточенности на действиях с предметами. Предметная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07">
        <w:rPr>
          <w:rFonts w:ascii="Times New Roman" w:hAnsi="Times New Roman" w:cs="Times New Roman"/>
          <w:sz w:val="28"/>
          <w:szCs w:val="28"/>
        </w:rPr>
        <w:t>деятельность протекает в форме как сам</w:t>
      </w:r>
      <w:r w:rsidRPr="00360507">
        <w:rPr>
          <w:rFonts w:ascii="Times New Roman" w:hAnsi="Times New Roman" w:cs="Times New Roman"/>
          <w:sz w:val="28"/>
          <w:szCs w:val="28"/>
        </w:rPr>
        <w:t>о</w:t>
      </w:r>
      <w:r w:rsidRPr="00360507">
        <w:rPr>
          <w:rFonts w:ascii="Times New Roman" w:hAnsi="Times New Roman" w:cs="Times New Roman"/>
          <w:sz w:val="28"/>
          <w:szCs w:val="28"/>
        </w:rPr>
        <w:t>стоятельных действий с предметами,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07">
        <w:rPr>
          <w:rFonts w:ascii="Times New Roman" w:hAnsi="Times New Roman" w:cs="Times New Roman"/>
          <w:sz w:val="28"/>
          <w:szCs w:val="28"/>
        </w:rPr>
        <w:t>и совместно</w:t>
      </w:r>
      <w:r>
        <w:rPr>
          <w:rFonts w:ascii="Times New Roman" w:hAnsi="Times New Roman" w:cs="Times New Roman"/>
          <w:sz w:val="28"/>
          <w:szCs w:val="28"/>
        </w:rPr>
        <w:t>й деятельности, сотрудн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честве</w:t>
      </w:r>
      <w:r w:rsidRPr="003605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50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60507">
        <w:rPr>
          <w:rFonts w:ascii="Times New Roman" w:hAnsi="Times New Roman" w:cs="Times New Roman"/>
          <w:sz w:val="28"/>
          <w:szCs w:val="28"/>
        </w:rPr>
        <w:t xml:space="preserve"> взрослым. Неотъемлемой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07">
        <w:rPr>
          <w:rFonts w:ascii="Times New Roman" w:hAnsi="Times New Roman" w:cs="Times New Roman"/>
          <w:sz w:val="28"/>
          <w:szCs w:val="28"/>
        </w:rPr>
        <w:t>такого сотрудничества является сит</w:t>
      </w:r>
      <w:r w:rsidRPr="00360507">
        <w:rPr>
          <w:rFonts w:ascii="Times New Roman" w:hAnsi="Times New Roman" w:cs="Times New Roman"/>
          <w:sz w:val="28"/>
          <w:szCs w:val="28"/>
        </w:rPr>
        <w:t>у</w:t>
      </w:r>
      <w:r w:rsidRPr="00360507">
        <w:rPr>
          <w:rFonts w:ascii="Times New Roman" w:hAnsi="Times New Roman" w:cs="Times New Roman"/>
          <w:sz w:val="28"/>
          <w:szCs w:val="28"/>
        </w:rPr>
        <w:t>ативно-деловое общение, которое обслуживает практическую деятельность р</w:t>
      </w:r>
      <w:r w:rsidRPr="00360507">
        <w:rPr>
          <w:rFonts w:ascii="Times New Roman" w:hAnsi="Times New Roman" w:cs="Times New Roman"/>
          <w:sz w:val="28"/>
          <w:szCs w:val="28"/>
        </w:rPr>
        <w:t>е</w:t>
      </w:r>
      <w:r w:rsidRPr="00360507">
        <w:rPr>
          <w:rFonts w:ascii="Times New Roman" w:hAnsi="Times New Roman" w:cs="Times New Roman"/>
          <w:sz w:val="28"/>
          <w:szCs w:val="28"/>
        </w:rPr>
        <w:t>бенка.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07">
        <w:rPr>
          <w:rFonts w:ascii="Times New Roman" w:hAnsi="Times New Roman" w:cs="Times New Roman"/>
          <w:sz w:val="28"/>
          <w:szCs w:val="28"/>
        </w:rPr>
        <w:t>Предметная деятельность и общение определяют весь ход социально-личностного и познавательного развития ребенка. В процессе ситуативно-делового общения он начинает овладевать культурно-фиксированными действ</w:t>
      </w:r>
      <w:r w:rsidRPr="00360507">
        <w:rPr>
          <w:rFonts w:ascii="Times New Roman" w:hAnsi="Times New Roman" w:cs="Times New Roman"/>
          <w:sz w:val="28"/>
          <w:szCs w:val="28"/>
        </w:rPr>
        <w:t>и</w:t>
      </w:r>
      <w:r w:rsidRPr="00360507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с предметами</w:t>
      </w:r>
      <w:r w:rsidRPr="00360507">
        <w:rPr>
          <w:rFonts w:ascii="Times New Roman" w:hAnsi="Times New Roman" w:cs="Times New Roman"/>
          <w:sz w:val="28"/>
          <w:szCs w:val="28"/>
        </w:rPr>
        <w:t xml:space="preserve">. Так, в процессе ежедневных режимных процедур малыш </w:t>
      </w:r>
      <w:r w:rsidRPr="00360507">
        <w:rPr>
          <w:rFonts w:ascii="Times New Roman" w:hAnsi="Times New Roman" w:cs="Times New Roman"/>
          <w:sz w:val="28"/>
          <w:szCs w:val="28"/>
        </w:rPr>
        <w:lastRenderedPageBreak/>
        <w:t>учится пользоваться предметами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07">
        <w:rPr>
          <w:rFonts w:ascii="Times New Roman" w:hAnsi="Times New Roman" w:cs="Times New Roman"/>
          <w:sz w:val="28"/>
          <w:szCs w:val="28"/>
        </w:rPr>
        <w:t>утилитарного назначения (ложкой, чашкой, расческой и т.д.), в повседневных совместных занятиях и играх с дидактическ</w:t>
      </w:r>
      <w:r w:rsidRPr="00360507">
        <w:rPr>
          <w:rFonts w:ascii="Times New Roman" w:hAnsi="Times New Roman" w:cs="Times New Roman"/>
          <w:sz w:val="28"/>
          <w:szCs w:val="28"/>
        </w:rPr>
        <w:t>и</w:t>
      </w:r>
      <w:r w:rsidRPr="00360507">
        <w:rPr>
          <w:rFonts w:ascii="Times New Roman" w:hAnsi="Times New Roman" w:cs="Times New Roman"/>
          <w:sz w:val="28"/>
          <w:szCs w:val="28"/>
        </w:rPr>
        <w:t>ми игрушками (пирамидками, вкладышами) он с помощью взрослого знакомится с сенсорными эталонами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07">
        <w:rPr>
          <w:rFonts w:ascii="Times New Roman" w:hAnsi="Times New Roman" w:cs="Times New Roman"/>
          <w:sz w:val="28"/>
          <w:szCs w:val="28"/>
        </w:rPr>
        <w:t>(формой, цветом, соотношением предметов по вел</w:t>
      </w:r>
      <w:r w:rsidRPr="00360507">
        <w:rPr>
          <w:rFonts w:ascii="Times New Roman" w:hAnsi="Times New Roman" w:cs="Times New Roman"/>
          <w:sz w:val="28"/>
          <w:szCs w:val="28"/>
        </w:rPr>
        <w:t>и</w:t>
      </w:r>
      <w:r w:rsidRPr="00360507">
        <w:rPr>
          <w:rFonts w:ascii="Times New Roman" w:hAnsi="Times New Roman" w:cs="Times New Roman"/>
          <w:sz w:val="28"/>
          <w:szCs w:val="28"/>
        </w:rPr>
        <w:t>чине и др.) и простейшими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07">
        <w:rPr>
          <w:rFonts w:ascii="Times New Roman" w:hAnsi="Times New Roman" w:cs="Times New Roman"/>
          <w:sz w:val="28"/>
          <w:szCs w:val="28"/>
        </w:rPr>
        <w:t>правилами их использования. В играх с сюжетными игрушками он начинает действовать в условном плане, отражая доступными для себя способами часто наблюдаемые им действия взрослых.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07">
        <w:rPr>
          <w:rFonts w:ascii="Times New Roman" w:hAnsi="Times New Roman" w:cs="Times New Roman"/>
          <w:sz w:val="28"/>
          <w:szCs w:val="28"/>
        </w:rPr>
        <w:t xml:space="preserve">В общении </w:t>
      </w:r>
      <w:proofErr w:type="gramStart"/>
      <w:r w:rsidRPr="0036050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60507">
        <w:rPr>
          <w:rFonts w:ascii="Times New Roman" w:hAnsi="Times New Roman" w:cs="Times New Roman"/>
          <w:sz w:val="28"/>
          <w:szCs w:val="28"/>
        </w:rPr>
        <w:t xml:space="preserve"> взрослыми ребенок приобретает опыт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07">
        <w:rPr>
          <w:rFonts w:ascii="Times New Roman" w:hAnsi="Times New Roman" w:cs="Times New Roman"/>
          <w:sz w:val="28"/>
          <w:szCs w:val="28"/>
        </w:rPr>
        <w:t>вза</w:t>
      </w:r>
      <w:r w:rsidRPr="00360507">
        <w:rPr>
          <w:rFonts w:ascii="Times New Roman" w:hAnsi="Times New Roman" w:cs="Times New Roman"/>
          <w:sz w:val="28"/>
          <w:szCs w:val="28"/>
        </w:rPr>
        <w:t>и</w:t>
      </w:r>
      <w:r w:rsidRPr="00360507">
        <w:rPr>
          <w:rFonts w:ascii="Times New Roman" w:hAnsi="Times New Roman" w:cs="Times New Roman"/>
          <w:sz w:val="28"/>
          <w:szCs w:val="28"/>
        </w:rPr>
        <w:t xml:space="preserve">модействия с разными людьми.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360507">
        <w:rPr>
          <w:rFonts w:ascii="Times New Roman" w:hAnsi="Times New Roman" w:cs="Times New Roman"/>
          <w:sz w:val="28"/>
          <w:szCs w:val="28"/>
        </w:rPr>
        <w:t xml:space="preserve">чрезвычайно чувствителен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07">
        <w:rPr>
          <w:rFonts w:ascii="Times New Roman" w:hAnsi="Times New Roman" w:cs="Times New Roman"/>
          <w:sz w:val="28"/>
          <w:szCs w:val="28"/>
        </w:rPr>
        <w:t>обращен</w:t>
      </w:r>
      <w:r w:rsidRPr="00360507">
        <w:rPr>
          <w:rFonts w:ascii="Times New Roman" w:hAnsi="Times New Roman" w:cs="Times New Roman"/>
          <w:sz w:val="28"/>
          <w:szCs w:val="28"/>
        </w:rPr>
        <w:t>и</w:t>
      </w:r>
      <w:r w:rsidRPr="00360507">
        <w:rPr>
          <w:rFonts w:ascii="Times New Roman" w:hAnsi="Times New Roman" w:cs="Times New Roman"/>
          <w:sz w:val="28"/>
          <w:szCs w:val="28"/>
        </w:rPr>
        <w:t>ям взрослых, охотно откликается на их инициативу. В то же время малыш и сам проявляет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07">
        <w:rPr>
          <w:rFonts w:ascii="Times New Roman" w:hAnsi="Times New Roman" w:cs="Times New Roman"/>
          <w:sz w:val="28"/>
          <w:szCs w:val="28"/>
        </w:rPr>
        <w:t>ярко выраженную инициативность, вовлекая взрослых в свои занятия, стремится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07">
        <w:rPr>
          <w:rFonts w:ascii="Times New Roman" w:hAnsi="Times New Roman" w:cs="Times New Roman"/>
          <w:sz w:val="28"/>
          <w:szCs w:val="28"/>
        </w:rPr>
        <w:t>продлить деловые контакты. В этом возрасте ребенок доверчиво отн</w:t>
      </w:r>
      <w:r w:rsidRPr="00360507">
        <w:rPr>
          <w:rFonts w:ascii="Times New Roman" w:hAnsi="Times New Roman" w:cs="Times New Roman"/>
          <w:sz w:val="28"/>
          <w:szCs w:val="28"/>
        </w:rPr>
        <w:t>о</w:t>
      </w:r>
      <w:r w:rsidRPr="00360507">
        <w:rPr>
          <w:rFonts w:ascii="Times New Roman" w:hAnsi="Times New Roman" w:cs="Times New Roman"/>
          <w:sz w:val="28"/>
          <w:szCs w:val="28"/>
        </w:rPr>
        <w:t>сится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07">
        <w:rPr>
          <w:rFonts w:ascii="Times New Roman" w:hAnsi="Times New Roman" w:cs="Times New Roman"/>
          <w:sz w:val="28"/>
          <w:szCs w:val="28"/>
        </w:rPr>
        <w:t>только к близким, но и к посторонним взрослым, с удовольствием пре</w:t>
      </w:r>
      <w:r w:rsidRPr="00360507">
        <w:rPr>
          <w:rFonts w:ascii="Times New Roman" w:hAnsi="Times New Roman" w:cs="Times New Roman"/>
          <w:sz w:val="28"/>
          <w:szCs w:val="28"/>
        </w:rPr>
        <w:t>д</w:t>
      </w:r>
      <w:r w:rsidRPr="00360507">
        <w:rPr>
          <w:rFonts w:ascii="Times New Roman" w:hAnsi="Times New Roman" w:cs="Times New Roman"/>
          <w:sz w:val="28"/>
          <w:szCs w:val="28"/>
        </w:rPr>
        <w:t>лагает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07">
        <w:rPr>
          <w:rFonts w:ascii="Times New Roman" w:hAnsi="Times New Roman" w:cs="Times New Roman"/>
          <w:sz w:val="28"/>
          <w:szCs w:val="28"/>
        </w:rPr>
        <w:t>свои игрушки, охотно выполняет просьбы, способен налаживать со</w:t>
      </w:r>
      <w:r w:rsidRPr="00360507">
        <w:rPr>
          <w:rFonts w:ascii="Times New Roman" w:hAnsi="Times New Roman" w:cs="Times New Roman"/>
          <w:sz w:val="28"/>
          <w:szCs w:val="28"/>
        </w:rPr>
        <w:t>в</w:t>
      </w:r>
      <w:r w:rsidRPr="00360507">
        <w:rPr>
          <w:rFonts w:ascii="Times New Roman" w:hAnsi="Times New Roman" w:cs="Times New Roman"/>
          <w:sz w:val="28"/>
          <w:szCs w:val="28"/>
        </w:rPr>
        <w:t>местную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07">
        <w:rPr>
          <w:rFonts w:ascii="Times New Roman" w:hAnsi="Times New Roman" w:cs="Times New Roman"/>
          <w:sz w:val="28"/>
          <w:szCs w:val="28"/>
        </w:rPr>
        <w:t>деятельность с 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56">
        <w:rPr>
          <w:rFonts w:ascii="Times New Roman" w:hAnsi="Times New Roman" w:cs="Times New Roman"/>
          <w:sz w:val="28"/>
          <w:szCs w:val="28"/>
        </w:rPr>
        <w:t>На втором году жизни взрослый выступает для ребенка в самых разных качествах. Малышу по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6A3056">
        <w:rPr>
          <w:rFonts w:ascii="Times New Roman" w:hAnsi="Times New Roman" w:cs="Times New Roman"/>
          <w:sz w:val="28"/>
          <w:szCs w:val="28"/>
        </w:rPr>
        <w:t xml:space="preserve">режнему </w:t>
      </w:r>
      <w:proofErr w:type="gramStart"/>
      <w:r w:rsidRPr="006A3056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6A3056">
        <w:rPr>
          <w:rFonts w:ascii="Times New Roman" w:hAnsi="Times New Roman" w:cs="Times New Roman"/>
          <w:sz w:val="28"/>
          <w:szCs w:val="28"/>
        </w:rPr>
        <w:t xml:space="preserve"> внимание и ласка взрослого, но на первый план выдвигается потребность во взрослом как помощнике и доброжел</w:t>
      </w:r>
      <w:r w:rsidRPr="006A3056">
        <w:rPr>
          <w:rFonts w:ascii="Times New Roman" w:hAnsi="Times New Roman" w:cs="Times New Roman"/>
          <w:sz w:val="28"/>
          <w:szCs w:val="28"/>
        </w:rPr>
        <w:t>а</w:t>
      </w:r>
      <w:r w:rsidRPr="006A3056">
        <w:rPr>
          <w:rFonts w:ascii="Times New Roman" w:hAnsi="Times New Roman" w:cs="Times New Roman"/>
          <w:sz w:val="28"/>
          <w:szCs w:val="28"/>
        </w:rPr>
        <w:t xml:space="preserve">тельном соучастнике в действиях с предметами.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56">
        <w:rPr>
          <w:rFonts w:ascii="Times New Roman" w:hAnsi="Times New Roman" w:cs="Times New Roman"/>
          <w:sz w:val="28"/>
          <w:szCs w:val="28"/>
        </w:rPr>
        <w:t>Все больше усиливается и роль взрослого как образца действий. На втором году жизни ребенок активно стремится подражать всему, что делают взрослые.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Однако в этом возрасте ребенок 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всего копирует внешнюю картину повед</w:t>
      </w:r>
      <w:r w:rsidRPr="006A3056">
        <w:rPr>
          <w:rFonts w:ascii="Times New Roman" w:hAnsi="Times New Roman" w:cs="Times New Roman"/>
          <w:sz w:val="28"/>
          <w:szCs w:val="28"/>
        </w:rPr>
        <w:t>е</w:t>
      </w:r>
      <w:r w:rsidRPr="006A3056">
        <w:rPr>
          <w:rFonts w:ascii="Times New Roman" w:hAnsi="Times New Roman" w:cs="Times New Roman"/>
          <w:sz w:val="28"/>
          <w:szCs w:val="28"/>
        </w:rPr>
        <w:t>ния взрослого, не обращая внимания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результативность того или иного де</w:t>
      </w:r>
      <w:r w:rsidRPr="006A3056">
        <w:rPr>
          <w:rFonts w:ascii="Times New Roman" w:hAnsi="Times New Roman" w:cs="Times New Roman"/>
          <w:sz w:val="28"/>
          <w:szCs w:val="28"/>
        </w:rPr>
        <w:t>й</w:t>
      </w:r>
      <w:r w:rsidRPr="006A3056">
        <w:rPr>
          <w:rFonts w:ascii="Times New Roman" w:hAnsi="Times New Roman" w:cs="Times New Roman"/>
          <w:sz w:val="28"/>
          <w:szCs w:val="28"/>
        </w:rPr>
        <w:t xml:space="preserve">ствия.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A3056">
        <w:rPr>
          <w:rFonts w:ascii="Times New Roman" w:hAnsi="Times New Roman" w:cs="Times New Roman"/>
          <w:sz w:val="28"/>
          <w:szCs w:val="28"/>
        </w:rPr>
        <w:t xml:space="preserve">ебенок </w:t>
      </w:r>
      <w:r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6A3056">
        <w:rPr>
          <w:rFonts w:ascii="Times New Roman" w:hAnsi="Times New Roman" w:cs="Times New Roman"/>
          <w:sz w:val="28"/>
          <w:szCs w:val="28"/>
        </w:rPr>
        <w:t>очень чувствителен к оценке взрослого. Похвала вызывает радость, стимулирует активность малыша, улучшает его отношение к взрослому, усиливает доверие к нему. Порицание, с одной стороны, огорчает р</w:t>
      </w:r>
      <w:r w:rsidRPr="006A3056">
        <w:rPr>
          <w:rFonts w:ascii="Times New Roman" w:hAnsi="Times New Roman" w:cs="Times New Roman"/>
          <w:sz w:val="28"/>
          <w:szCs w:val="28"/>
        </w:rPr>
        <w:t>е</w:t>
      </w:r>
      <w:r w:rsidRPr="006A3056">
        <w:rPr>
          <w:rFonts w:ascii="Times New Roman" w:hAnsi="Times New Roman" w:cs="Times New Roman"/>
          <w:sz w:val="28"/>
          <w:szCs w:val="28"/>
        </w:rPr>
        <w:t>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иногда даже ведет к прекращению деятельности, с другой – усиливает п</w:t>
      </w:r>
      <w:r w:rsidRPr="006A3056">
        <w:rPr>
          <w:rFonts w:ascii="Times New Roman" w:hAnsi="Times New Roman" w:cs="Times New Roman"/>
          <w:sz w:val="28"/>
          <w:szCs w:val="28"/>
        </w:rPr>
        <w:t>о</w:t>
      </w:r>
      <w:r w:rsidRPr="006A3056">
        <w:rPr>
          <w:rFonts w:ascii="Times New Roman" w:hAnsi="Times New Roman" w:cs="Times New Roman"/>
          <w:sz w:val="28"/>
          <w:szCs w:val="28"/>
        </w:rPr>
        <w:t>иск оценки,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что способствует уточнению способов действий с предметами.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56">
        <w:rPr>
          <w:rFonts w:ascii="Times New Roman" w:hAnsi="Times New Roman" w:cs="Times New Roman"/>
          <w:sz w:val="28"/>
          <w:szCs w:val="28"/>
        </w:rPr>
        <w:lastRenderedPageBreak/>
        <w:t>На втором году жизни ребенок использует достаточно богатый репертуар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 xml:space="preserve">коммуникативных средств. </w:t>
      </w:r>
      <w:proofErr w:type="gramStart"/>
      <w:r w:rsidRPr="006A3056">
        <w:rPr>
          <w:rFonts w:ascii="Times New Roman" w:hAnsi="Times New Roman" w:cs="Times New Roman"/>
          <w:sz w:val="28"/>
          <w:szCs w:val="28"/>
        </w:rPr>
        <w:t>К ним относятся экспрессивно-мимические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в том числе выразительные жесты (ребенок смотрит взрослому в глаза,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улыбае</w:t>
      </w:r>
      <w:r w:rsidRPr="006A3056">
        <w:rPr>
          <w:rFonts w:ascii="Times New Roman" w:hAnsi="Times New Roman" w:cs="Times New Roman"/>
          <w:sz w:val="28"/>
          <w:szCs w:val="28"/>
        </w:rPr>
        <w:t>т</w:t>
      </w:r>
      <w:r w:rsidRPr="006A3056">
        <w:rPr>
          <w:rFonts w:ascii="Times New Roman" w:hAnsi="Times New Roman" w:cs="Times New Roman"/>
          <w:sz w:val="28"/>
          <w:szCs w:val="28"/>
        </w:rPr>
        <w:t>ся, смеется или сердится, принимает позу, выражающую просьбу взять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его на руки, показывает на предметы); предметные действия, такие, как вкладывание игрушки в руку взрослого, обмен игрушками, совместные действия;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предреч</w:t>
      </w:r>
      <w:r w:rsidRPr="006A3056">
        <w:rPr>
          <w:rFonts w:ascii="Times New Roman" w:hAnsi="Times New Roman" w:cs="Times New Roman"/>
          <w:sz w:val="28"/>
          <w:szCs w:val="28"/>
        </w:rPr>
        <w:t>е</w:t>
      </w:r>
      <w:r w:rsidRPr="006A3056">
        <w:rPr>
          <w:rFonts w:ascii="Times New Roman" w:hAnsi="Times New Roman" w:cs="Times New Roman"/>
          <w:sz w:val="28"/>
          <w:szCs w:val="28"/>
        </w:rPr>
        <w:t>вые вокализации, среди которых основное место занимает лепет.</w:t>
      </w:r>
      <w:proofErr w:type="gramEnd"/>
      <w:r w:rsidRPr="006A3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3056">
        <w:rPr>
          <w:rFonts w:ascii="Times New Roman" w:hAnsi="Times New Roman" w:cs="Times New Roman"/>
          <w:sz w:val="28"/>
          <w:szCs w:val="28"/>
        </w:rPr>
        <w:t>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х</w:t>
      </w:r>
      <w:r w:rsidRPr="006A3056">
        <w:rPr>
          <w:rFonts w:ascii="Times New Roman" w:hAnsi="Times New Roman" w:cs="Times New Roman"/>
          <w:sz w:val="28"/>
          <w:szCs w:val="28"/>
        </w:rPr>
        <w:t>а</w:t>
      </w:r>
      <w:r w:rsidRPr="006A3056">
        <w:rPr>
          <w:rFonts w:ascii="Times New Roman" w:hAnsi="Times New Roman" w:cs="Times New Roman"/>
          <w:sz w:val="28"/>
          <w:szCs w:val="28"/>
        </w:rPr>
        <w:t>рактеристикой речи на этом этапе остается понимание ребенком речи взрослых.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56">
        <w:rPr>
          <w:rFonts w:ascii="Times New Roman" w:hAnsi="Times New Roman" w:cs="Times New Roman"/>
          <w:sz w:val="28"/>
          <w:szCs w:val="28"/>
        </w:rPr>
        <w:t>Активная 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появляется в 1,5 года. Наступает период стремительного обогащения словаря и усложнения грамматического строя речи: на смену о</w:t>
      </w:r>
      <w:r w:rsidRPr="006A3056">
        <w:rPr>
          <w:rFonts w:ascii="Times New Roman" w:hAnsi="Times New Roman" w:cs="Times New Roman"/>
          <w:sz w:val="28"/>
          <w:szCs w:val="28"/>
        </w:rPr>
        <w:t>т</w:t>
      </w:r>
      <w:r w:rsidRPr="006A3056">
        <w:rPr>
          <w:rFonts w:ascii="Times New Roman" w:hAnsi="Times New Roman" w:cs="Times New Roman"/>
          <w:sz w:val="28"/>
          <w:szCs w:val="28"/>
        </w:rPr>
        <w:t xml:space="preserve">дельным словам, имеющим смысл целого предложения, приходят фразы из двух, трех и более слов.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A3056">
        <w:rPr>
          <w:rFonts w:ascii="Times New Roman" w:hAnsi="Times New Roman" w:cs="Times New Roman"/>
          <w:sz w:val="28"/>
          <w:szCs w:val="28"/>
        </w:rPr>
        <w:t>а протяжении второго года артикуляционная сторона речи достаточно быстро совершенствуется.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56">
        <w:rPr>
          <w:rFonts w:ascii="Times New Roman" w:hAnsi="Times New Roman" w:cs="Times New Roman"/>
          <w:sz w:val="28"/>
          <w:szCs w:val="28"/>
        </w:rPr>
        <w:t xml:space="preserve">Общение ребенка </w:t>
      </w:r>
      <w:proofErr w:type="gramStart"/>
      <w:r w:rsidRPr="006A30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A3056">
        <w:rPr>
          <w:rFonts w:ascii="Times New Roman" w:hAnsi="Times New Roman" w:cs="Times New Roman"/>
          <w:sz w:val="28"/>
          <w:szCs w:val="28"/>
        </w:rPr>
        <w:t xml:space="preserve"> взрослым все больше начинает опосредствоваться словом. К 2 годам малыш может называть многие предметы из своего окруж</w:t>
      </w:r>
      <w:r w:rsidRPr="006A3056">
        <w:rPr>
          <w:rFonts w:ascii="Times New Roman" w:hAnsi="Times New Roman" w:cs="Times New Roman"/>
          <w:sz w:val="28"/>
          <w:szCs w:val="28"/>
        </w:rPr>
        <w:t>е</w:t>
      </w:r>
      <w:r w:rsidRPr="006A3056">
        <w:rPr>
          <w:rFonts w:ascii="Times New Roman" w:hAnsi="Times New Roman" w:cs="Times New Roman"/>
          <w:sz w:val="28"/>
          <w:szCs w:val="28"/>
        </w:rPr>
        <w:t>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людей, животных, известные ему явления природы, которые наблюдает или видит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на картинках в книжках; он обращается с просьбами, рассказывает о чем-либо,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задает вопросы. Речь обогащает опыт совместной деятельности с предм</w:t>
      </w:r>
      <w:r w:rsidRPr="006A3056">
        <w:rPr>
          <w:rFonts w:ascii="Times New Roman" w:hAnsi="Times New Roman" w:cs="Times New Roman"/>
          <w:sz w:val="28"/>
          <w:szCs w:val="28"/>
        </w:rPr>
        <w:t>е</w:t>
      </w:r>
      <w:r w:rsidRPr="006A3056">
        <w:rPr>
          <w:rFonts w:ascii="Times New Roman" w:hAnsi="Times New Roman" w:cs="Times New Roman"/>
          <w:sz w:val="28"/>
          <w:szCs w:val="28"/>
        </w:rPr>
        <w:t>тами.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56">
        <w:rPr>
          <w:rFonts w:ascii="Times New Roman" w:hAnsi="Times New Roman" w:cs="Times New Roman"/>
          <w:sz w:val="28"/>
          <w:szCs w:val="28"/>
        </w:rPr>
        <w:t>Ребенок понимает назначение и основные качества употребляемых им предметов,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знает свои вещи и с удовольствием демонстрирует их взрослым. Он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более внимательным при выполнении действий по образцам.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56">
        <w:rPr>
          <w:rFonts w:ascii="Times New Roman" w:hAnsi="Times New Roman" w:cs="Times New Roman"/>
          <w:sz w:val="28"/>
          <w:szCs w:val="28"/>
        </w:rPr>
        <w:t>Под влиянием взрослого ребенок все чаще отражает элементы своего жи</w:t>
      </w:r>
      <w:r w:rsidRPr="006A3056">
        <w:rPr>
          <w:rFonts w:ascii="Times New Roman" w:hAnsi="Times New Roman" w:cs="Times New Roman"/>
          <w:sz w:val="28"/>
          <w:szCs w:val="28"/>
        </w:rPr>
        <w:t>з</w:t>
      </w:r>
      <w:r w:rsidRPr="006A3056">
        <w:rPr>
          <w:rFonts w:ascii="Times New Roman" w:hAnsi="Times New Roman" w:cs="Times New Roman"/>
          <w:sz w:val="28"/>
          <w:szCs w:val="28"/>
        </w:rPr>
        <w:t>ненного опыта в игре с сюжетными игрушками. На втором году жизни начинает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 xml:space="preserve">развиваться особая форма деятельности ребенка – процессуальная игра.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A3056">
        <w:rPr>
          <w:rFonts w:ascii="Times New Roman" w:hAnsi="Times New Roman" w:cs="Times New Roman"/>
          <w:sz w:val="28"/>
          <w:szCs w:val="28"/>
        </w:rPr>
        <w:t xml:space="preserve"> этот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период складывается его общение со сверстниками.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56">
        <w:rPr>
          <w:rFonts w:ascii="Times New Roman" w:hAnsi="Times New Roman" w:cs="Times New Roman"/>
          <w:sz w:val="28"/>
          <w:szCs w:val="28"/>
        </w:rPr>
        <w:t xml:space="preserve">Во второй половине раннего возраста ведущая форма общения ребенка </w:t>
      </w:r>
      <w:proofErr w:type="gramStart"/>
      <w:r w:rsidRPr="006A3056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 xml:space="preserve">взрослым остается прежней – ситуативно-деловой. Это общение, как и на предыдущем этапе, протекает на фоне предметной или игровой деятельности и побуждается потребностью в сотрудничестве </w:t>
      </w:r>
      <w:proofErr w:type="gramStart"/>
      <w:r w:rsidRPr="006A30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A3056">
        <w:rPr>
          <w:rFonts w:ascii="Times New Roman" w:hAnsi="Times New Roman" w:cs="Times New Roman"/>
          <w:sz w:val="28"/>
          <w:szCs w:val="28"/>
        </w:rPr>
        <w:t xml:space="preserve"> взрослым. В то же время на </w:t>
      </w:r>
      <w:r w:rsidRPr="006A3056">
        <w:rPr>
          <w:rFonts w:ascii="Times New Roman" w:hAnsi="Times New Roman" w:cs="Times New Roman"/>
          <w:sz w:val="28"/>
          <w:szCs w:val="28"/>
        </w:rPr>
        <w:lastRenderedPageBreak/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 xml:space="preserve">этапе возрастного развития в общении ребенка </w:t>
      </w:r>
      <w:proofErr w:type="gramStart"/>
      <w:r w:rsidRPr="006A30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A3056">
        <w:rPr>
          <w:rFonts w:ascii="Times New Roman" w:hAnsi="Times New Roman" w:cs="Times New Roman"/>
          <w:sz w:val="28"/>
          <w:szCs w:val="28"/>
        </w:rPr>
        <w:t xml:space="preserve"> взрослым происходят существенные изменения, которые связаны с появлением речи.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56">
        <w:rPr>
          <w:rFonts w:ascii="Times New Roman" w:hAnsi="Times New Roman" w:cs="Times New Roman"/>
          <w:sz w:val="28"/>
          <w:szCs w:val="28"/>
        </w:rPr>
        <w:t>Интенсивное развитие активной и пассивной речи в этот период приводит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 xml:space="preserve">тому, что это общение все более </w:t>
      </w:r>
      <w:proofErr w:type="gramStart"/>
      <w:r w:rsidRPr="006A3056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6A3056">
        <w:rPr>
          <w:rFonts w:ascii="Times New Roman" w:hAnsi="Times New Roman" w:cs="Times New Roman"/>
          <w:sz w:val="28"/>
          <w:szCs w:val="28"/>
        </w:rPr>
        <w:t xml:space="preserve"> не только предметно-действенным,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и речевым. Дети все чаще обращаются к взрослому, пользуясь словами,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лучше понимают речь взрослого. Развитие активной и пассивной р</w:t>
      </w:r>
      <w:r w:rsidRPr="006A3056">
        <w:rPr>
          <w:rFonts w:ascii="Times New Roman" w:hAnsi="Times New Roman" w:cs="Times New Roman"/>
          <w:sz w:val="28"/>
          <w:szCs w:val="28"/>
        </w:rPr>
        <w:t>е</w:t>
      </w:r>
      <w:r w:rsidRPr="006A3056">
        <w:rPr>
          <w:rFonts w:ascii="Times New Roman" w:hAnsi="Times New Roman" w:cs="Times New Roman"/>
          <w:sz w:val="28"/>
          <w:szCs w:val="28"/>
        </w:rPr>
        <w:t>чи на третьем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году жизни является важным показателем психического развития ребенка. Речь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 xml:space="preserve">этом возрасте включена в общение; она формируется и </w:t>
      </w:r>
      <w:proofErr w:type="gramStart"/>
      <w:r w:rsidRPr="006A3056">
        <w:rPr>
          <w:rFonts w:ascii="Times New Roman" w:hAnsi="Times New Roman" w:cs="Times New Roman"/>
          <w:sz w:val="28"/>
          <w:szCs w:val="28"/>
        </w:rPr>
        <w:t>развив</w:t>
      </w:r>
      <w:r w:rsidRPr="006A3056">
        <w:rPr>
          <w:rFonts w:ascii="Times New Roman" w:hAnsi="Times New Roman" w:cs="Times New Roman"/>
          <w:sz w:val="28"/>
          <w:szCs w:val="28"/>
        </w:rPr>
        <w:t>а</w:t>
      </w:r>
      <w:r w:rsidRPr="006A3056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Pr="006A3056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 xml:space="preserve">как средство общения с взрослым.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56">
        <w:rPr>
          <w:rFonts w:ascii="Times New Roman" w:hAnsi="Times New Roman" w:cs="Times New Roman"/>
          <w:sz w:val="28"/>
          <w:szCs w:val="28"/>
        </w:rPr>
        <w:t>На третьем году жизни предметная деятельность по-прежнему занимает ведущее место в развитии ребенка, но приобретает новые черты. Ребенок стан</w:t>
      </w:r>
      <w:r w:rsidRPr="006A3056">
        <w:rPr>
          <w:rFonts w:ascii="Times New Roman" w:hAnsi="Times New Roman" w:cs="Times New Roman"/>
          <w:sz w:val="28"/>
          <w:szCs w:val="28"/>
        </w:rPr>
        <w:t>о</w:t>
      </w:r>
      <w:r w:rsidRPr="006A3056">
        <w:rPr>
          <w:rFonts w:ascii="Times New Roman" w:hAnsi="Times New Roman" w:cs="Times New Roman"/>
          <w:sz w:val="28"/>
          <w:szCs w:val="28"/>
        </w:rPr>
        <w:t>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все более самостоятельным и умелым. Он уже достаточно хорошо владеет специфическими действиями, знает назначение бытовых предметов (ложки, щетки,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расчески и др.) и хорошо умеет пользоваться ими.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56">
        <w:rPr>
          <w:rFonts w:ascii="Times New Roman" w:hAnsi="Times New Roman" w:cs="Times New Roman"/>
          <w:sz w:val="28"/>
          <w:szCs w:val="28"/>
        </w:rPr>
        <w:t>Во второй половине раннего возраста существенно возрастает познав</w:t>
      </w:r>
      <w:r w:rsidRPr="006A3056">
        <w:rPr>
          <w:rFonts w:ascii="Times New Roman" w:hAnsi="Times New Roman" w:cs="Times New Roman"/>
          <w:sz w:val="28"/>
          <w:szCs w:val="28"/>
        </w:rPr>
        <w:t>а</w:t>
      </w:r>
      <w:r w:rsidRPr="006A3056">
        <w:rPr>
          <w:rFonts w:ascii="Times New Roman" w:hAnsi="Times New Roman" w:cs="Times New Roman"/>
          <w:sz w:val="28"/>
          <w:szCs w:val="28"/>
        </w:rPr>
        <w:t>тельная активность ребенка. Познавательная активность и предметная деятел</w:t>
      </w:r>
      <w:r w:rsidRPr="006A3056">
        <w:rPr>
          <w:rFonts w:ascii="Times New Roman" w:hAnsi="Times New Roman" w:cs="Times New Roman"/>
          <w:sz w:val="28"/>
          <w:szCs w:val="28"/>
        </w:rPr>
        <w:t>ь</w:t>
      </w:r>
      <w:r w:rsidRPr="006A3056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тесно связаны между собой и представляют собой две стороны одного процесса.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56">
        <w:rPr>
          <w:rFonts w:ascii="Times New Roman" w:hAnsi="Times New Roman" w:cs="Times New Roman"/>
          <w:sz w:val="28"/>
          <w:szCs w:val="28"/>
        </w:rPr>
        <w:t>Познавательная активность проявляется в отношении детей к разным в</w:t>
      </w:r>
      <w:r w:rsidRPr="006A3056">
        <w:rPr>
          <w:rFonts w:ascii="Times New Roman" w:hAnsi="Times New Roman" w:cs="Times New Roman"/>
          <w:sz w:val="28"/>
          <w:szCs w:val="28"/>
        </w:rPr>
        <w:t>и</w:t>
      </w:r>
      <w:r w:rsidRPr="006A3056">
        <w:rPr>
          <w:rFonts w:ascii="Times New Roman" w:hAnsi="Times New Roman" w:cs="Times New Roman"/>
          <w:sz w:val="28"/>
          <w:szCs w:val="28"/>
        </w:rPr>
        <w:t>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 xml:space="preserve">предметных действий, интересе </w:t>
      </w:r>
      <w:proofErr w:type="gramStart"/>
      <w:r w:rsidRPr="006A30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30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056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6A3056">
        <w:rPr>
          <w:rFonts w:ascii="Times New Roman" w:hAnsi="Times New Roman" w:cs="Times New Roman"/>
          <w:sz w:val="28"/>
          <w:szCs w:val="28"/>
        </w:rPr>
        <w:t xml:space="preserve"> рода предметным задачам, дл</w:t>
      </w:r>
      <w:r w:rsidRPr="006A3056">
        <w:rPr>
          <w:rFonts w:ascii="Times New Roman" w:hAnsi="Times New Roman" w:cs="Times New Roman"/>
          <w:sz w:val="28"/>
          <w:szCs w:val="28"/>
        </w:rPr>
        <w:t>и</w:t>
      </w:r>
      <w:r w:rsidRPr="006A3056">
        <w:rPr>
          <w:rFonts w:ascii="Times New Roman" w:hAnsi="Times New Roman" w:cs="Times New Roman"/>
          <w:sz w:val="28"/>
          <w:szCs w:val="28"/>
        </w:rPr>
        <w:t>тельности обследования предметов, самостоятельности и настойчивости в реш</w:t>
      </w:r>
      <w:r w:rsidRPr="006A3056">
        <w:rPr>
          <w:rFonts w:ascii="Times New Roman" w:hAnsi="Times New Roman" w:cs="Times New Roman"/>
          <w:sz w:val="28"/>
          <w:szCs w:val="28"/>
        </w:rPr>
        <w:t>е</w:t>
      </w:r>
      <w:r w:rsidRPr="006A3056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предметных задач. Ее отличительной чертой на третьем году жизни является настойчивое стремление к достижению результата, что побуждает ребенка о</w:t>
      </w:r>
      <w:r w:rsidRPr="006A3056">
        <w:rPr>
          <w:rFonts w:ascii="Times New Roman" w:hAnsi="Times New Roman" w:cs="Times New Roman"/>
          <w:sz w:val="28"/>
          <w:szCs w:val="28"/>
        </w:rPr>
        <w:t>б</w:t>
      </w:r>
      <w:r w:rsidRPr="006A3056">
        <w:rPr>
          <w:rFonts w:ascii="Times New Roman" w:hAnsi="Times New Roman" w:cs="Times New Roman"/>
          <w:sz w:val="28"/>
          <w:szCs w:val="28"/>
        </w:rPr>
        <w:t>ращаться за помощью к взрослому и более внимательно, чем раньше, следовать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 xml:space="preserve">инструкциям и пояснениям.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56">
        <w:rPr>
          <w:rFonts w:ascii="Times New Roman" w:hAnsi="Times New Roman" w:cs="Times New Roman"/>
          <w:sz w:val="28"/>
          <w:szCs w:val="28"/>
        </w:rPr>
        <w:t xml:space="preserve">К концу раннего детства для ребенка становится значимым не только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3056">
        <w:rPr>
          <w:rFonts w:ascii="Times New Roman" w:hAnsi="Times New Roman" w:cs="Times New Roman"/>
          <w:sz w:val="28"/>
          <w:szCs w:val="28"/>
        </w:rPr>
        <w:t>р</w:t>
      </w:r>
      <w:r w:rsidRPr="006A3056">
        <w:rPr>
          <w:rFonts w:ascii="Times New Roman" w:hAnsi="Times New Roman" w:cs="Times New Roman"/>
          <w:sz w:val="28"/>
          <w:szCs w:val="28"/>
        </w:rPr>
        <w:t>о</w:t>
      </w:r>
      <w:r w:rsidRPr="006A3056">
        <w:rPr>
          <w:rFonts w:ascii="Times New Roman" w:hAnsi="Times New Roman" w:cs="Times New Roman"/>
          <w:sz w:val="28"/>
          <w:szCs w:val="28"/>
        </w:rPr>
        <w:t>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действия, но и его результат. С середины третьего года жизни ребенок ст</w:t>
      </w:r>
      <w:r w:rsidRPr="006A3056">
        <w:rPr>
          <w:rFonts w:ascii="Times New Roman" w:hAnsi="Times New Roman" w:cs="Times New Roman"/>
          <w:sz w:val="28"/>
          <w:szCs w:val="28"/>
        </w:rPr>
        <w:t>а</w:t>
      </w:r>
      <w:r w:rsidRPr="006A3056">
        <w:rPr>
          <w:rFonts w:ascii="Times New Roman" w:hAnsi="Times New Roman" w:cs="Times New Roman"/>
          <w:sz w:val="28"/>
          <w:szCs w:val="28"/>
        </w:rPr>
        <w:t>вит цели, достижение которых соответствует значимому, общепринятому р</w:t>
      </w:r>
      <w:r w:rsidRPr="006A3056">
        <w:rPr>
          <w:rFonts w:ascii="Times New Roman" w:hAnsi="Times New Roman" w:cs="Times New Roman"/>
          <w:sz w:val="28"/>
          <w:szCs w:val="28"/>
        </w:rPr>
        <w:t>е</w:t>
      </w:r>
      <w:r w:rsidRPr="006A3056">
        <w:rPr>
          <w:rFonts w:ascii="Times New Roman" w:hAnsi="Times New Roman" w:cs="Times New Roman"/>
          <w:sz w:val="28"/>
          <w:szCs w:val="28"/>
        </w:rPr>
        <w:t>зультату,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3056">
        <w:rPr>
          <w:rFonts w:ascii="Times New Roman" w:hAnsi="Times New Roman" w:cs="Times New Roman"/>
          <w:sz w:val="28"/>
          <w:szCs w:val="28"/>
        </w:rPr>
        <w:t xml:space="preserve"> правильно сложить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 xml:space="preserve">пирамидку, сделать домик из кубиков в соответствии с образцом и пр. </w:t>
      </w:r>
      <w:proofErr w:type="gramStart"/>
      <w:r w:rsidRPr="006A3056"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 xml:space="preserve">компонентом в структуре предметной </w:t>
      </w:r>
      <w:r w:rsidRPr="006A3056">
        <w:rPr>
          <w:rFonts w:ascii="Times New Roman" w:hAnsi="Times New Roman" w:cs="Times New Roman"/>
          <w:sz w:val="28"/>
          <w:szCs w:val="28"/>
        </w:rPr>
        <w:lastRenderedPageBreak/>
        <w:t>деятельности становится появление способности самостоятельно оценивать п</w:t>
      </w:r>
      <w:r w:rsidRPr="006A3056">
        <w:rPr>
          <w:rFonts w:ascii="Times New Roman" w:hAnsi="Times New Roman" w:cs="Times New Roman"/>
          <w:sz w:val="28"/>
          <w:szCs w:val="28"/>
        </w:rPr>
        <w:t>о</w:t>
      </w:r>
      <w:r w:rsidRPr="006A3056">
        <w:rPr>
          <w:rFonts w:ascii="Times New Roman" w:hAnsi="Times New Roman" w:cs="Times New Roman"/>
          <w:sz w:val="28"/>
          <w:szCs w:val="28"/>
        </w:rPr>
        <w:t>лученный результат в соответствии с исходном замыслом.</w:t>
      </w:r>
      <w:proofErr w:type="gramEnd"/>
      <w:r w:rsidRPr="006A3056">
        <w:rPr>
          <w:rFonts w:ascii="Times New Roman" w:hAnsi="Times New Roman" w:cs="Times New Roman"/>
          <w:sz w:val="28"/>
          <w:szCs w:val="28"/>
        </w:rPr>
        <w:t xml:space="preserve"> С возникновением этой способности ребенок обретает 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важное личностное качество, как сам</w:t>
      </w:r>
      <w:r w:rsidRPr="006A3056">
        <w:rPr>
          <w:rFonts w:ascii="Times New Roman" w:hAnsi="Times New Roman" w:cs="Times New Roman"/>
          <w:sz w:val="28"/>
          <w:szCs w:val="28"/>
        </w:rPr>
        <w:t>о</w:t>
      </w:r>
      <w:r w:rsidRPr="006A3056">
        <w:rPr>
          <w:rFonts w:ascii="Times New Roman" w:hAnsi="Times New Roman" w:cs="Times New Roman"/>
          <w:sz w:val="28"/>
          <w:szCs w:val="28"/>
        </w:rPr>
        <w:t>стоятельность, т.е. способность без внешних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побудителей инициировать, испо</w:t>
      </w:r>
      <w:r w:rsidRPr="006A3056">
        <w:rPr>
          <w:rFonts w:ascii="Times New Roman" w:hAnsi="Times New Roman" w:cs="Times New Roman"/>
          <w:sz w:val="28"/>
          <w:szCs w:val="28"/>
        </w:rPr>
        <w:t>л</w:t>
      </w:r>
      <w:r w:rsidRPr="006A3056">
        <w:rPr>
          <w:rFonts w:ascii="Times New Roman" w:hAnsi="Times New Roman" w:cs="Times New Roman"/>
          <w:sz w:val="28"/>
          <w:szCs w:val="28"/>
        </w:rPr>
        <w:t xml:space="preserve">нять и оценивать свои действия.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56">
        <w:rPr>
          <w:rFonts w:ascii="Times New Roman" w:hAnsi="Times New Roman" w:cs="Times New Roman"/>
          <w:sz w:val="28"/>
          <w:szCs w:val="28"/>
        </w:rPr>
        <w:t>Самостоятельно и правильно выполненное действие доставляет ребенку огромное удовольствие, дает чувство собственной компетентности и независ</w:t>
      </w:r>
      <w:r w:rsidRPr="006A3056">
        <w:rPr>
          <w:rFonts w:ascii="Times New Roman" w:hAnsi="Times New Roman" w:cs="Times New Roman"/>
          <w:sz w:val="28"/>
          <w:szCs w:val="28"/>
        </w:rPr>
        <w:t>и</w:t>
      </w:r>
      <w:r w:rsidRPr="006A3056">
        <w:rPr>
          <w:rFonts w:ascii="Times New Roman" w:hAnsi="Times New Roman" w:cs="Times New Roman"/>
          <w:sz w:val="28"/>
          <w:szCs w:val="28"/>
        </w:rPr>
        <w:t>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 xml:space="preserve">Именно в этом возрасте ребенок начинает произносить известную фразу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3056">
        <w:rPr>
          <w:rFonts w:ascii="Times New Roman" w:hAnsi="Times New Roman" w:cs="Times New Roman"/>
          <w:sz w:val="28"/>
          <w:szCs w:val="28"/>
        </w:rPr>
        <w:t>я сам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305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ограничивать участие взрослых в своих делах. Однако, несмотря на относительную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самостоятельность, ребенок испытывает потребность в одобр</w:t>
      </w:r>
      <w:r w:rsidRPr="006A3056">
        <w:rPr>
          <w:rFonts w:ascii="Times New Roman" w:hAnsi="Times New Roman" w:cs="Times New Roman"/>
          <w:sz w:val="28"/>
          <w:szCs w:val="28"/>
        </w:rPr>
        <w:t>е</w:t>
      </w:r>
      <w:r w:rsidRPr="006A3056">
        <w:rPr>
          <w:rFonts w:ascii="Times New Roman" w:hAnsi="Times New Roman" w:cs="Times New Roman"/>
          <w:sz w:val="28"/>
          <w:szCs w:val="28"/>
        </w:rPr>
        <w:t>нии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действий, в подтверждении их правильности и успешности со стороны взрослого.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56">
        <w:rPr>
          <w:rFonts w:ascii="Times New Roman" w:hAnsi="Times New Roman" w:cs="Times New Roman"/>
          <w:sz w:val="28"/>
          <w:szCs w:val="28"/>
        </w:rPr>
        <w:t>Все большее значение в развитии предметной деятельности начинает пр</w:t>
      </w:r>
      <w:r w:rsidRPr="006A3056">
        <w:rPr>
          <w:rFonts w:ascii="Times New Roman" w:hAnsi="Times New Roman" w:cs="Times New Roman"/>
          <w:sz w:val="28"/>
          <w:szCs w:val="28"/>
        </w:rPr>
        <w:t>и</w:t>
      </w:r>
      <w:r w:rsidRPr="006A3056">
        <w:rPr>
          <w:rFonts w:ascii="Times New Roman" w:hAnsi="Times New Roman" w:cs="Times New Roman"/>
          <w:sz w:val="28"/>
          <w:szCs w:val="28"/>
        </w:rPr>
        <w:t>обретать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речь. Ребенок все чаще комментирует свои действия, обращается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05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A3056">
        <w:rPr>
          <w:rFonts w:ascii="Times New Roman" w:hAnsi="Times New Roman" w:cs="Times New Roman"/>
          <w:sz w:val="28"/>
          <w:szCs w:val="28"/>
        </w:rPr>
        <w:t xml:space="preserve"> взрослому с вопросами и просьбами, что помогает ему лучше регулировать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 xml:space="preserve">деятельность.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56">
        <w:rPr>
          <w:rFonts w:ascii="Times New Roman" w:hAnsi="Times New Roman" w:cs="Times New Roman"/>
          <w:sz w:val="28"/>
          <w:szCs w:val="28"/>
        </w:rPr>
        <w:t>На третьем году жизни углубляется дифференциация предметно-познавательной и игровой деятельностей, которая лишь намечалась на пред</w:t>
      </w:r>
      <w:r w:rsidRPr="006A3056">
        <w:rPr>
          <w:rFonts w:ascii="Times New Roman" w:hAnsi="Times New Roman" w:cs="Times New Roman"/>
          <w:sz w:val="28"/>
          <w:szCs w:val="28"/>
        </w:rPr>
        <w:t>ы</w:t>
      </w:r>
      <w:r w:rsidRPr="006A3056">
        <w:rPr>
          <w:rFonts w:ascii="Times New Roman" w:hAnsi="Times New Roman" w:cs="Times New Roman"/>
          <w:sz w:val="28"/>
          <w:szCs w:val="28"/>
        </w:rPr>
        <w:t>дущем этапе. Если предметно-познавательная деятельность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как познание и усвоение определенных, культурно-нормированных действий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>зн</w:t>
      </w:r>
      <w:r w:rsidRPr="006A3056">
        <w:rPr>
          <w:rFonts w:ascii="Times New Roman" w:hAnsi="Times New Roman" w:cs="Times New Roman"/>
          <w:sz w:val="28"/>
          <w:szCs w:val="28"/>
        </w:rPr>
        <w:t>а</w:t>
      </w:r>
      <w:r w:rsidRPr="006A3056">
        <w:rPr>
          <w:rFonts w:ascii="Times New Roman" w:hAnsi="Times New Roman" w:cs="Times New Roman"/>
          <w:sz w:val="28"/>
          <w:szCs w:val="28"/>
        </w:rPr>
        <w:t>комыми и малознакомыми предметами, то игровая – предполагает 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56">
        <w:rPr>
          <w:rFonts w:ascii="Times New Roman" w:hAnsi="Times New Roman" w:cs="Times New Roman"/>
          <w:sz w:val="28"/>
          <w:szCs w:val="28"/>
        </w:rPr>
        <w:t xml:space="preserve">творчества и становление игровых замещений. </w:t>
      </w:r>
    </w:p>
    <w:p w:rsidR="00635AB2" w:rsidRDefault="00635AB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AB2" w:rsidRDefault="00635AB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AB2" w:rsidRDefault="00635AB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AB2" w:rsidRDefault="00635AB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AB2" w:rsidRDefault="00635AB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AB2" w:rsidRDefault="00635AB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AB2" w:rsidRDefault="00635AB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AB2" w:rsidRDefault="00635AB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AB2" w:rsidRDefault="00635AB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AB2" w:rsidRDefault="00635AB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Pr="00ED646B" w:rsidRDefault="003E6A02" w:rsidP="00452695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46B">
        <w:rPr>
          <w:rFonts w:ascii="Times New Roman" w:hAnsi="Times New Roman" w:cs="Times New Roman"/>
          <w:b/>
          <w:sz w:val="28"/>
          <w:szCs w:val="28"/>
        </w:rPr>
        <w:t>Психологическая характеристика процесса адаптации детей к ДОУ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8A">
        <w:rPr>
          <w:rFonts w:ascii="Times New Roman" w:hAnsi="Times New Roman" w:cs="Times New Roman"/>
          <w:sz w:val="28"/>
          <w:szCs w:val="28"/>
        </w:rPr>
        <w:t xml:space="preserve">Адаптация – это реакция организма и психики на меняющиеся условия среды. </w:t>
      </w:r>
      <w:r>
        <w:rPr>
          <w:rFonts w:ascii="Times New Roman" w:hAnsi="Times New Roman" w:cs="Times New Roman"/>
          <w:sz w:val="28"/>
          <w:szCs w:val="28"/>
        </w:rPr>
        <w:t>Она происходит постоянно, имеет защитный характер, потому что позв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ляет человеку перестраивать свою деятельность с учетом обстоятельств и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шать ее продуктивность, т.е. развиваться.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Адаптацию необходимо рассматривать не как пассивное приспособление к меняющимся условиям, а как </w:t>
      </w:r>
      <w:r w:rsidRPr="00646D04">
        <w:rPr>
          <w:rFonts w:ascii="Times New Roman" w:hAnsi="Times New Roman" w:cs="Times New Roman"/>
          <w:i/>
          <w:sz w:val="28"/>
          <w:szCs w:val="28"/>
        </w:rPr>
        <w:t>процесс выработки новых форм и способов акти</w:t>
      </w:r>
      <w:r w:rsidRPr="00646D04">
        <w:rPr>
          <w:rFonts w:ascii="Times New Roman" w:hAnsi="Times New Roman" w:cs="Times New Roman"/>
          <w:i/>
          <w:sz w:val="28"/>
          <w:szCs w:val="28"/>
        </w:rPr>
        <w:t>в</w:t>
      </w:r>
      <w:r w:rsidRPr="00646D04">
        <w:rPr>
          <w:rFonts w:ascii="Times New Roman" w:hAnsi="Times New Roman" w:cs="Times New Roman"/>
          <w:i/>
          <w:sz w:val="28"/>
          <w:szCs w:val="28"/>
        </w:rPr>
        <w:t>ности, обеспечивающих эффективность деятельности в меняющихся условиях и сохранения своего психофизического благополучия.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направлена на поддержание равновесия организма и среды в новых для ребенка условиях. Изменения, происходящие в процессе адаптации, затрагивают все уровни организма и психики. Поэтому </w:t>
      </w:r>
      <w:r w:rsidRPr="00646D04">
        <w:rPr>
          <w:rFonts w:ascii="Times New Roman" w:hAnsi="Times New Roman" w:cs="Times New Roman"/>
          <w:i/>
          <w:sz w:val="28"/>
          <w:szCs w:val="28"/>
        </w:rPr>
        <w:t>все адаптационные во</w:t>
      </w:r>
      <w:r w:rsidRPr="00646D04">
        <w:rPr>
          <w:rFonts w:ascii="Times New Roman" w:hAnsi="Times New Roman" w:cs="Times New Roman"/>
          <w:i/>
          <w:sz w:val="28"/>
          <w:szCs w:val="28"/>
        </w:rPr>
        <w:t>з</w:t>
      </w:r>
      <w:r w:rsidRPr="00646D04">
        <w:rPr>
          <w:rFonts w:ascii="Times New Roman" w:hAnsi="Times New Roman" w:cs="Times New Roman"/>
          <w:i/>
          <w:sz w:val="28"/>
          <w:szCs w:val="28"/>
        </w:rPr>
        <w:t>можности и адаптационные изменения необходимо рассматривать на трех уровнях: психофизиологическом, индивидуально-психологическом и социально-психологическом.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условия, характеризующие ДОУ, объединяются в три группы:</w:t>
      </w:r>
    </w:p>
    <w:p w:rsidR="003E6A02" w:rsidRPr="00BD1839" w:rsidRDefault="003E6A02" w:rsidP="003E6A02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839">
        <w:rPr>
          <w:rFonts w:ascii="Times New Roman" w:hAnsi="Times New Roman" w:cs="Times New Roman"/>
          <w:i/>
          <w:sz w:val="28"/>
          <w:szCs w:val="28"/>
        </w:rPr>
        <w:t>Условия, связанные с новой организацией взаимодействия с взрослым:</w:t>
      </w:r>
    </w:p>
    <w:p w:rsidR="003E6A02" w:rsidRPr="00BD1839" w:rsidRDefault="003E6A02" w:rsidP="003E6A02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9">
        <w:rPr>
          <w:rFonts w:ascii="Times New Roman" w:hAnsi="Times New Roman" w:cs="Times New Roman"/>
          <w:sz w:val="28"/>
          <w:szCs w:val="28"/>
        </w:rPr>
        <w:t>знакомство с новым взрослым и необходимость выполнять его требования;</w:t>
      </w:r>
    </w:p>
    <w:p w:rsidR="003E6A02" w:rsidRPr="00BD1839" w:rsidRDefault="003E6A02" w:rsidP="003E6A02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9">
        <w:rPr>
          <w:rFonts w:ascii="Times New Roman" w:hAnsi="Times New Roman" w:cs="Times New Roman"/>
          <w:sz w:val="28"/>
          <w:szCs w:val="28"/>
        </w:rPr>
        <w:t>очень активные, неожиданные или незнакомые ребенку действия взросл</w:t>
      </w:r>
      <w:r w:rsidRPr="00BD1839">
        <w:rPr>
          <w:rFonts w:ascii="Times New Roman" w:hAnsi="Times New Roman" w:cs="Times New Roman"/>
          <w:sz w:val="28"/>
          <w:szCs w:val="28"/>
        </w:rPr>
        <w:t>о</w:t>
      </w:r>
      <w:r w:rsidRPr="00BD1839">
        <w:rPr>
          <w:rFonts w:ascii="Times New Roman" w:hAnsi="Times New Roman" w:cs="Times New Roman"/>
          <w:sz w:val="28"/>
          <w:szCs w:val="28"/>
        </w:rPr>
        <w:t>го, адресованные ребенку или выполняемые поблизости от него;</w:t>
      </w:r>
    </w:p>
    <w:p w:rsidR="003E6A02" w:rsidRPr="00BD1839" w:rsidRDefault="003E6A02" w:rsidP="003E6A02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9">
        <w:rPr>
          <w:rFonts w:ascii="Times New Roman" w:hAnsi="Times New Roman" w:cs="Times New Roman"/>
          <w:sz w:val="28"/>
          <w:szCs w:val="28"/>
        </w:rPr>
        <w:t>жесткая регламентация условий выполнения задач;</w:t>
      </w:r>
    </w:p>
    <w:p w:rsidR="003E6A02" w:rsidRPr="00BD1839" w:rsidRDefault="003E6A02" w:rsidP="003E6A02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9">
        <w:rPr>
          <w:rFonts w:ascii="Times New Roman" w:hAnsi="Times New Roman" w:cs="Times New Roman"/>
          <w:sz w:val="28"/>
          <w:szCs w:val="28"/>
        </w:rPr>
        <w:t>изменение ситуации общения с взрослым, когда ребенок становится не единственным объектом внимания, а членом детской группы;</w:t>
      </w:r>
    </w:p>
    <w:p w:rsidR="003E6A02" w:rsidRPr="00BD1839" w:rsidRDefault="003E6A02" w:rsidP="003E6A02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9">
        <w:rPr>
          <w:rFonts w:ascii="Times New Roman" w:hAnsi="Times New Roman" w:cs="Times New Roman"/>
          <w:sz w:val="28"/>
          <w:szCs w:val="28"/>
        </w:rPr>
        <w:t>поощрение и порицание взрослым действий;</w:t>
      </w:r>
    </w:p>
    <w:p w:rsidR="003E6A02" w:rsidRPr="00BD1839" w:rsidRDefault="003E6A02" w:rsidP="003E6A02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9">
        <w:rPr>
          <w:rFonts w:ascii="Times New Roman" w:hAnsi="Times New Roman" w:cs="Times New Roman"/>
          <w:sz w:val="28"/>
          <w:szCs w:val="28"/>
        </w:rPr>
        <w:t>ограничение времени на выполнение действий, в том числе бытовых.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D1839">
        <w:rPr>
          <w:rFonts w:ascii="Times New Roman" w:hAnsi="Times New Roman" w:cs="Times New Roman"/>
          <w:i/>
          <w:sz w:val="28"/>
          <w:szCs w:val="28"/>
        </w:rPr>
        <w:t>Условия, связанные с новой организацией среды:</w:t>
      </w:r>
    </w:p>
    <w:p w:rsidR="003E6A02" w:rsidRPr="00BD1839" w:rsidRDefault="003E6A02" w:rsidP="003E6A02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9">
        <w:rPr>
          <w:rFonts w:ascii="Times New Roman" w:hAnsi="Times New Roman" w:cs="Times New Roman"/>
          <w:sz w:val="28"/>
          <w:szCs w:val="28"/>
        </w:rPr>
        <w:t>выход за пределы знакомого помещения;</w:t>
      </w:r>
    </w:p>
    <w:p w:rsidR="003E6A02" w:rsidRPr="00BD1839" w:rsidRDefault="003E6A02" w:rsidP="003E6A02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9">
        <w:rPr>
          <w:rFonts w:ascii="Times New Roman" w:hAnsi="Times New Roman" w:cs="Times New Roman"/>
          <w:sz w:val="28"/>
          <w:szCs w:val="28"/>
        </w:rPr>
        <w:lastRenderedPageBreak/>
        <w:t>необходимость действовать самостоятельно в организованной свободной деятельности.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D1839">
        <w:rPr>
          <w:rFonts w:ascii="Times New Roman" w:hAnsi="Times New Roman" w:cs="Times New Roman"/>
          <w:i/>
          <w:sz w:val="28"/>
          <w:szCs w:val="28"/>
        </w:rPr>
        <w:t>Условия, связанные с взаимодействием со сверстниками:</w:t>
      </w:r>
    </w:p>
    <w:p w:rsidR="003E6A02" w:rsidRPr="00BD1839" w:rsidRDefault="003E6A02" w:rsidP="003E6A02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9">
        <w:rPr>
          <w:rFonts w:ascii="Times New Roman" w:hAnsi="Times New Roman" w:cs="Times New Roman"/>
          <w:sz w:val="28"/>
          <w:szCs w:val="28"/>
        </w:rPr>
        <w:t>встреча с коллективом ровесников;</w:t>
      </w:r>
    </w:p>
    <w:p w:rsidR="003E6A02" w:rsidRPr="00BD1839" w:rsidRDefault="003E6A02" w:rsidP="003E6A02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9">
        <w:rPr>
          <w:rFonts w:ascii="Times New Roman" w:hAnsi="Times New Roman" w:cs="Times New Roman"/>
          <w:sz w:val="28"/>
          <w:szCs w:val="28"/>
        </w:rPr>
        <w:t>необходимость осуществлять все процессы жизнедеятельности вместе с другими детьми;</w:t>
      </w:r>
    </w:p>
    <w:p w:rsidR="003E6A02" w:rsidRPr="00BD1839" w:rsidRDefault="003E6A02" w:rsidP="003E6A02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9">
        <w:rPr>
          <w:rFonts w:ascii="Times New Roman" w:hAnsi="Times New Roman" w:cs="Times New Roman"/>
          <w:sz w:val="28"/>
          <w:szCs w:val="28"/>
        </w:rPr>
        <w:t>наличие у ровесников незнакомых ребенку форм поведения в типичных ситуациях.</w:t>
      </w:r>
    </w:p>
    <w:p w:rsidR="003E6A02" w:rsidRPr="00BD1839" w:rsidRDefault="003E6A02" w:rsidP="003E6A0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839">
        <w:rPr>
          <w:rFonts w:ascii="Times New Roman" w:hAnsi="Times New Roman" w:cs="Times New Roman"/>
          <w:i/>
          <w:sz w:val="28"/>
          <w:szCs w:val="28"/>
        </w:rPr>
        <w:t>Для успешной адаптации решающее значение имеют:</w:t>
      </w:r>
    </w:p>
    <w:p w:rsidR="003E6A02" w:rsidRDefault="003E6A02" w:rsidP="003E6A02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9">
        <w:rPr>
          <w:rFonts w:ascii="Times New Roman" w:hAnsi="Times New Roman" w:cs="Times New Roman"/>
          <w:sz w:val="28"/>
          <w:szCs w:val="28"/>
        </w:rPr>
        <w:t>функциональное состояние организма, показателем которого является р</w:t>
      </w:r>
      <w:r w:rsidRPr="00BD1839">
        <w:rPr>
          <w:rFonts w:ascii="Times New Roman" w:hAnsi="Times New Roman" w:cs="Times New Roman"/>
          <w:sz w:val="28"/>
          <w:szCs w:val="28"/>
        </w:rPr>
        <w:t>а</w:t>
      </w:r>
      <w:r w:rsidRPr="00BD1839">
        <w:rPr>
          <w:rFonts w:ascii="Times New Roman" w:hAnsi="Times New Roman" w:cs="Times New Roman"/>
          <w:sz w:val="28"/>
          <w:szCs w:val="28"/>
        </w:rPr>
        <w:t>ботоспособность;</w:t>
      </w:r>
    </w:p>
    <w:p w:rsidR="003E6A02" w:rsidRDefault="003E6A02" w:rsidP="003E6A02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9">
        <w:rPr>
          <w:rFonts w:ascii="Times New Roman" w:hAnsi="Times New Roman" w:cs="Times New Roman"/>
          <w:sz w:val="28"/>
          <w:szCs w:val="28"/>
        </w:rPr>
        <w:t>особенности обменных процессов;</w:t>
      </w:r>
    </w:p>
    <w:p w:rsidR="003E6A02" w:rsidRDefault="003E6A02" w:rsidP="003E6A02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9">
        <w:rPr>
          <w:rFonts w:ascii="Times New Roman" w:hAnsi="Times New Roman" w:cs="Times New Roman"/>
          <w:sz w:val="28"/>
          <w:szCs w:val="28"/>
        </w:rPr>
        <w:t>тип нервной системы и темперамента;</w:t>
      </w:r>
    </w:p>
    <w:p w:rsidR="003E6A02" w:rsidRDefault="003E6A02" w:rsidP="003E6A02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9">
        <w:rPr>
          <w:rFonts w:ascii="Times New Roman" w:hAnsi="Times New Roman" w:cs="Times New Roman"/>
          <w:sz w:val="28"/>
          <w:szCs w:val="28"/>
        </w:rPr>
        <w:t>тренированность нервно-психических механизмов, которая достигается постепенным дозированием нагрузок на психику, связанных с новыми впечатлениями;</w:t>
      </w:r>
    </w:p>
    <w:p w:rsidR="003E6A02" w:rsidRDefault="003E6A02" w:rsidP="003E6A02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9">
        <w:rPr>
          <w:rFonts w:ascii="Times New Roman" w:hAnsi="Times New Roman" w:cs="Times New Roman"/>
          <w:sz w:val="28"/>
          <w:szCs w:val="28"/>
        </w:rPr>
        <w:t>психологическое состояние ребенка в момент привыкания к новым усл</w:t>
      </w:r>
      <w:r w:rsidRPr="00BD1839">
        <w:rPr>
          <w:rFonts w:ascii="Times New Roman" w:hAnsi="Times New Roman" w:cs="Times New Roman"/>
          <w:sz w:val="28"/>
          <w:szCs w:val="28"/>
        </w:rPr>
        <w:t>о</w:t>
      </w:r>
      <w:r w:rsidRPr="00BD1839">
        <w:rPr>
          <w:rFonts w:ascii="Times New Roman" w:hAnsi="Times New Roman" w:cs="Times New Roman"/>
          <w:sz w:val="28"/>
          <w:szCs w:val="28"/>
        </w:rPr>
        <w:t>виям, например, стабильность положительных эмоций, чувство защище</w:t>
      </w:r>
      <w:r w:rsidRPr="00BD1839">
        <w:rPr>
          <w:rFonts w:ascii="Times New Roman" w:hAnsi="Times New Roman" w:cs="Times New Roman"/>
          <w:sz w:val="28"/>
          <w:szCs w:val="28"/>
        </w:rPr>
        <w:t>н</w:t>
      </w:r>
      <w:r w:rsidRPr="00BD1839">
        <w:rPr>
          <w:rFonts w:ascii="Times New Roman" w:hAnsi="Times New Roman" w:cs="Times New Roman"/>
          <w:sz w:val="28"/>
          <w:szCs w:val="28"/>
        </w:rPr>
        <w:t>ности, доверия к окружающим, уверенность в себе и близких людях.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адаптации обычно возникают в случае, если ребенок изолир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 от повседневной адаптации к меняющимся условиям. Родители, которые стремятся поддерживать неизменность окружающей обстановки, стремительно устраняя все препятствия, возникающие в жизни и деятельности ребенка, сн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жают защитные силы психики. Не умея адаптироваться к минимальным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ниям, «изнеженные» дети испытывают серьезные трудности при значительных переменах в их жизнедеятельности.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Утрата многих традиций семейного воспитания привела к тому, что у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гих детей, поступающих в ДОУ, не формируются в соответствии с возрастом навыки самообслуживания и общения. Их коммуникативный опыт ограничив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родителями. А общая нестабильность социальной ситуации приводит к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стабилизации детско-родительских отношений и, как следствие, к невротизации ребенка в ранние периоды развития.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 протекает адаптация также в том случае, если она неправильно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ганизована: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изучен исходный уровень адаптационных возможностей ребенка или выбраны неправильные приоритеты в их диагностике;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процесс адаптации ускоряется взрослыми;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 оценивается процесс привыкания ребенка к новым услов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ям.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Проявления дезадаптации зависят от типа нервной системы ребенка (Е.И. Морозова). У возбудимых, расторможенных детей </w:t>
      </w:r>
      <w:r w:rsidRPr="00DA21AD">
        <w:rPr>
          <w:rFonts w:ascii="Times New Roman" w:hAnsi="Times New Roman" w:cs="Times New Roman"/>
          <w:i/>
          <w:sz w:val="28"/>
          <w:szCs w:val="28"/>
        </w:rPr>
        <w:t>первый этап адаптации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негативистическим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. Их поведение характеризуется острыми реакциями протеста и выраженными проявлениями аффективной и другой психопатолог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симптоматики. Активный протест может вести к преодолению стресс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ситуации.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при неверной оценке поведенческих реакций ребенка и последу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ошибочных воспитательных воздействиях взрослого такое деструктивное поведение ребенка может привести к формированию патологических черт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тера.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боязливых детей первым является депрессивный этап. Активный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тест проявляется с отсрочкой – в домашней обстановке. В ДОУ дети внешне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глядят послушными и спокойными, что создает ложное впечатление хорошей адаптации. Дети безучастны к происходящему, пассивны, необщительны, отк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зываются от игры. Не наблюдается экспрессивных проявлений, недовольства. Попытки взрослого установить контакт с детьми и вовлечь их в совместную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 вызывают тревогу, растерянность, которые переходят в беззвучный плач или бесцельное блуждание по групповой комнате. Возникают навязчивые движения, а также поведенческие и эмоциональные признаки регрессии: утрата навыков опрятности, самообслуживания, появление симбиотической привяза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ности к матери, предпочтение тактильного контакта в общении сл взрослым всем остальным формам общения.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DF3">
        <w:rPr>
          <w:rFonts w:ascii="Times New Roman" w:hAnsi="Times New Roman" w:cs="Times New Roman"/>
          <w:i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получил 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по-своему присп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сабливаются к психотравмирующей ситуации. В привычной и стабильной обст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новке их поведение более адекватное. Общая подавленность иногда, например, на интересных занятиях, сменяется заинтересованностью. Свободная игра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текает в одиночестве, имеет нестойкий, кратковременный характер. На данном этапе фиксируются и стабилизируются невротические проявления, что выраж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в нарастании тревожности,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ранимости, пассивной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подчин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повышенной зависимости от взрослого.  Возникает и усиливается невр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тическая тревога, проявляясь в ритуальном поведении – приверженности к 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гому соблюдению порядка действий, например, при укладывании спать, на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гулке. Глубина депрессии и негативизма уменьшается, но расширяется круг невротических проявлений. Приспособление имеет «болезненный характер».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распространяются на другие, не связанные с ДОУ, сит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ации. 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AD">
        <w:rPr>
          <w:rFonts w:ascii="Times New Roman" w:hAnsi="Times New Roman" w:cs="Times New Roman"/>
          <w:i/>
          <w:sz w:val="28"/>
          <w:szCs w:val="28"/>
        </w:rPr>
        <w:t>Третий этап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подлинную адаптацию. О завершении процесса адаптации свидетельствуют следующие критерии: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положительный эмоциональный фон;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продуктивность действий в новых условиях;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гибкость реакций на изменение привычной ситуации;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инициативность в контактах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сверстником;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организованность поведения, отсутствие дискомфорта при выполнении режима дня, бытовых процессов;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самостоятельной деятельности по интересам.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адаптации необходимо организовать удовлетворение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потребностей ребенка, как органических (в отдыхе, в пище и пр.), так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циальных (в доверительных контактах и сотрудничестве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познании, признании, одобрении и т.п.), в новой среде и новыми средс</w:t>
      </w:r>
      <w:r w:rsidR="009A02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вами. </w:t>
      </w:r>
    </w:p>
    <w:p w:rsidR="00635AB2" w:rsidRDefault="00635AB2" w:rsidP="003E6A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Default="003E6A02" w:rsidP="003E6A0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E6A02" w:rsidRPr="00646D04" w:rsidRDefault="003E6A02" w:rsidP="003E6A0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Pr="003D0313" w:rsidRDefault="003E6A02" w:rsidP="003E6A02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313">
        <w:rPr>
          <w:rFonts w:ascii="Times New Roman" w:hAnsi="Times New Roman" w:cs="Times New Roman"/>
          <w:b/>
          <w:sz w:val="28"/>
          <w:szCs w:val="28"/>
        </w:rPr>
        <w:t xml:space="preserve">Этапы работы по программе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работы по сопровождению периода адаптации детей к ДОУ предполагает всестороннюю деятельность педагога-психолога в рамках каждого из направлений работы (диагностика, консультирование, просвещение) со всеми участниками образовательного процесса (дети, родители, педагоги).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программе осуществляется поэтапно.</w:t>
      </w:r>
    </w:p>
    <w:p w:rsidR="003E6A02" w:rsidRPr="003F106D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106D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F106D">
        <w:rPr>
          <w:rFonts w:ascii="Times New Roman" w:hAnsi="Times New Roman" w:cs="Times New Roman"/>
          <w:b/>
          <w:i/>
          <w:sz w:val="28"/>
          <w:szCs w:val="28"/>
        </w:rPr>
        <w:t xml:space="preserve"> этап: подготовительный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A1">
        <w:rPr>
          <w:rFonts w:ascii="Times New Roman" w:hAnsi="Times New Roman" w:cs="Times New Roman"/>
          <w:i/>
          <w:sz w:val="28"/>
          <w:szCs w:val="28"/>
        </w:rPr>
        <w:t>Цель</w:t>
      </w:r>
      <w:r w:rsidRPr="008E12A1">
        <w:rPr>
          <w:rFonts w:ascii="Times New Roman" w:hAnsi="Times New Roman" w:cs="Times New Roman"/>
          <w:sz w:val="28"/>
          <w:szCs w:val="28"/>
        </w:rPr>
        <w:t xml:space="preserve"> – изучение факторов риска, прогнозирование хода адаптации детей</w:t>
      </w:r>
      <w:r>
        <w:rPr>
          <w:rFonts w:ascii="Times New Roman" w:hAnsi="Times New Roman" w:cs="Times New Roman"/>
          <w:sz w:val="28"/>
          <w:szCs w:val="28"/>
        </w:rPr>
        <w:t xml:space="preserve">, разработка мер поддержки.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мероприятия по повышению профессиональной компетен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ности педагогов, психологическое просвещение родителей, сбор информации о детях.</w:t>
      </w:r>
    </w:p>
    <w:p w:rsidR="003E6A02" w:rsidRPr="003F106D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06D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3F106D">
        <w:rPr>
          <w:rFonts w:ascii="Times New Roman" w:hAnsi="Times New Roman" w:cs="Times New Roman"/>
          <w:b/>
          <w:i/>
          <w:sz w:val="28"/>
          <w:szCs w:val="28"/>
        </w:rPr>
        <w:t xml:space="preserve"> этап: основной</w:t>
      </w:r>
      <w:r w:rsidRPr="003F10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7AE">
        <w:rPr>
          <w:rFonts w:ascii="Times New Roman" w:hAnsi="Times New Roman" w:cs="Times New Roman"/>
          <w:i/>
          <w:sz w:val="28"/>
          <w:szCs w:val="28"/>
        </w:rPr>
        <w:t>Цель –</w:t>
      </w:r>
      <w:r w:rsidRPr="001E0B21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благополучного хода адаптационного процесса, </w:t>
      </w:r>
      <w:r w:rsidRPr="001E0B21">
        <w:rPr>
          <w:rFonts w:ascii="Times New Roman" w:hAnsi="Times New Roman" w:cs="Times New Roman"/>
          <w:sz w:val="28"/>
          <w:szCs w:val="28"/>
        </w:rPr>
        <w:t>благ</w:t>
      </w:r>
      <w:r w:rsidRPr="001E0B21">
        <w:rPr>
          <w:rFonts w:ascii="Times New Roman" w:hAnsi="Times New Roman" w:cs="Times New Roman"/>
          <w:sz w:val="28"/>
          <w:szCs w:val="28"/>
        </w:rPr>
        <w:t>о</w:t>
      </w:r>
      <w:r w:rsidRPr="001E0B21">
        <w:rPr>
          <w:rFonts w:ascii="Times New Roman" w:hAnsi="Times New Roman" w:cs="Times New Roman"/>
          <w:sz w:val="28"/>
          <w:szCs w:val="28"/>
        </w:rPr>
        <w:t>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B21">
        <w:rPr>
          <w:rFonts w:ascii="Times New Roman" w:hAnsi="Times New Roman" w:cs="Times New Roman"/>
          <w:sz w:val="28"/>
          <w:szCs w:val="28"/>
        </w:rPr>
        <w:t>психологического климата в  адаптационн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E0B21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E0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осуществление текущей диагностики хода адаптационного процесса (</w:t>
      </w:r>
      <w:r w:rsidRPr="001E0B21">
        <w:rPr>
          <w:rFonts w:ascii="Times New Roman" w:hAnsi="Times New Roman" w:cs="Times New Roman"/>
          <w:sz w:val="28"/>
          <w:szCs w:val="28"/>
        </w:rPr>
        <w:t>систематические наблюдения</w:t>
      </w:r>
      <w:r>
        <w:rPr>
          <w:rFonts w:ascii="Times New Roman" w:hAnsi="Times New Roman" w:cs="Times New Roman"/>
          <w:sz w:val="28"/>
          <w:szCs w:val="28"/>
        </w:rPr>
        <w:t xml:space="preserve"> за поведением детей), </w:t>
      </w:r>
      <w:r w:rsidRPr="00690AC6">
        <w:rPr>
          <w:rFonts w:ascii="Times New Roman" w:hAnsi="Times New Roman" w:cs="Times New Roman"/>
          <w:sz w:val="28"/>
          <w:szCs w:val="28"/>
        </w:rPr>
        <w:t>корректир</w:t>
      </w:r>
      <w:r>
        <w:rPr>
          <w:rFonts w:ascii="Times New Roman" w:hAnsi="Times New Roman" w:cs="Times New Roman"/>
          <w:sz w:val="28"/>
          <w:szCs w:val="28"/>
        </w:rPr>
        <w:t xml:space="preserve">овку </w:t>
      </w:r>
      <w:r w:rsidRPr="00690AC6">
        <w:rPr>
          <w:rFonts w:ascii="Times New Roman" w:hAnsi="Times New Roman" w:cs="Times New Roman"/>
          <w:sz w:val="28"/>
          <w:szCs w:val="28"/>
        </w:rPr>
        <w:t xml:space="preserve">мер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90AC6">
        <w:rPr>
          <w:rFonts w:ascii="Times New Roman" w:hAnsi="Times New Roman" w:cs="Times New Roman"/>
          <w:sz w:val="28"/>
          <w:szCs w:val="28"/>
        </w:rPr>
        <w:t>психолого-педагогической поддержки</w:t>
      </w:r>
      <w:r>
        <w:rPr>
          <w:rFonts w:ascii="Times New Roman" w:hAnsi="Times New Roman" w:cs="Times New Roman"/>
          <w:sz w:val="28"/>
          <w:szCs w:val="28"/>
        </w:rPr>
        <w:t>, проведение комплекса адаптац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онных игр, консультирование родителей и педагогов при возникновении затру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нений, психологическое просвещение. Оказание помощи детям на данном этапе предполагает широкое использование индивидуальных форм взаимодействия с целью установления доверительного контакта, торможения негативных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состояний и снятию излишнего эмоционального возбуждения.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8B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4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8BD">
        <w:rPr>
          <w:rFonts w:ascii="Times New Roman" w:hAnsi="Times New Roman" w:cs="Times New Roman"/>
          <w:b/>
          <w:sz w:val="28"/>
          <w:szCs w:val="28"/>
        </w:rPr>
        <w:t>этап: заключительный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FD">
        <w:rPr>
          <w:rFonts w:ascii="Times New Roman" w:hAnsi="Times New Roman" w:cs="Times New Roman"/>
          <w:i/>
          <w:sz w:val="28"/>
          <w:szCs w:val="28"/>
        </w:rPr>
        <w:t>Цель –</w:t>
      </w:r>
      <w:r w:rsidRPr="00861DFD">
        <w:rPr>
          <w:rFonts w:ascii="Times New Roman" w:hAnsi="Times New Roman" w:cs="Times New Roman"/>
          <w:sz w:val="28"/>
          <w:szCs w:val="28"/>
        </w:rPr>
        <w:t xml:space="preserve"> анализ </w:t>
      </w:r>
      <w:r>
        <w:rPr>
          <w:rFonts w:ascii="Times New Roman" w:hAnsi="Times New Roman" w:cs="Times New Roman"/>
          <w:sz w:val="28"/>
          <w:szCs w:val="28"/>
        </w:rPr>
        <w:t>хода процесса адаптации</w:t>
      </w:r>
      <w:r w:rsidRPr="00861DFD">
        <w:rPr>
          <w:rFonts w:ascii="Times New Roman" w:hAnsi="Times New Roman" w:cs="Times New Roman"/>
          <w:sz w:val="28"/>
          <w:szCs w:val="28"/>
        </w:rPr>
        <w:t xml:space="preserve"> детей к услови</w:t>
      </w:r>
      <w:r>
        <w:rPr>
          <w:rFonts w:ascii="Times New Roman" w:hAnsi="Times New Roman" w:cs="Times New Roman"/>
          <w:sz w:val="28"/>
          <w:szCs w:val="28"/>
        </w:rPr>
        <w:t>ям ДОУ, формул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ровка выводов.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Предполагает осуществление итоговой диагностики уровня адаптирова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ности (дезадаптации) детей к условиям ДОУ, участие  в работе психолого-медико-педагогического консилиума, анализ проделанной работы.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Pr="003F106D" w:rsidRDefault="003E6A02" w:rsidP="003E6A02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06D">
        <w:rPr>
          <w:rFonts w:ascii="Times New Roman" w:hAnsi="Times New Roman" w:cs="Times New Roman"/>
          <w:b/>
          <w:sz w:val="28"/>
          <w:szCs w:val="28"/>
        </w:rPr>
        <w:t>Содержание деятельности педагога-психолога на основных этапах р</w:t>
      </w:r>
      <w:r w:rsidRPr="003F106D">
        <w:rPr>
          <w:rFonts w:ascii="Times New Roman" w:hAnsi="Times New Roman" w:cs="Times New Roman"/>
          <w:b/>
          <w:sz w:val="28"/>
          <w:szCs w:val="28"/>
        </w:rPr>
        <w:t>а</w:t>
      </w:r>
      <w:r w:rsidRPr="003F106D">
        <w:rPr>
          <w:rFonts w:ascii="Times New Roman" w:hAnsi="Times New Roman" w:cs="Times New Roman"/>
          <w:b/>
          <w:sz w:val="28"/>
          <w:szCs w:val="28"/>
        </w:rPr>
        <w:t>боты по психологическому сопровождению адаптационного процесса в ДОУ</w:t>
      </w:r>
    </w:p>
    <w:p w:rsidR="003E6A02" w:rsidRDefault="003E6A02" w:rsidP="003E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184"/>
        <w:gridCol w:w="2687"/>
        <w:gridCol w:w="2741"/>
      </w:tblGrid>
      <w:tr w:rsidR="003E6A02" w:rsidTr="006E3D9F">
        <w:trPr>
          <w:trHeight w:val="375"/>
        </w:trPr>
        <w:tc>
          <w:tcPr>
            <w:tcW w:w="959" w:type="dxa"/>
          </w:tcPr>
          <w:p w:rsidR="003E6A02" w:rsidRPr="00F83DB5" w:rsidRDefault="003E6A02" w:rsidP="006E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</w:p>
        </w:tc>
        <w:tc>
          <w:tcPr>
            <w:tcW w:w="3184" w:type="dxa"/>
          </w:tcPr>
          <w:p w:rsidR="003E6A02" w:rsidRPr="00F83DB5" w:rsidRDefault="003E6A02" w:rsidP="006E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DB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687" w:type="dxa"/>
          </w:tcPr>
          <w:p w:rsidR="003E6A02" w:rsidRDefault="003E6A02" w:rsidP="006E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proofErr w:type="gramStart"/>
            <w:r w:rsidRPr="00F83DB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F83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E6A02" w:rsidRPr="00F83DB5" w:rsidRDefault="003E6A02" w:rsidP="006E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DB5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2741" w:type="dxa"/>
          </w:tcPr>
          <w:p w:rsidR="003E6A02" w:rsidRDefault="003E6A02" w:rsidP="006E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proofErr w:type="gramStart"/>
            <w:r w:rsidRPr="00F83DB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F83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E6A02" w:rsidRPr="00F83DB5" w:rsidRDefault="003E6A02" w:rsidP="006E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DB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педагогами</w:t>
            </w:r>
          </w:p>
        </w:tc>
      </w:tr>
      <w:tr w:rsidR="003E6A02" w:rsidTr="006E3D9F">
        <w:tc>
          <w:tcPr>
            <w:tcW w:w="959" w:type="dxa"/>
          </w:tcPr>
          <w:p w:rsidR="003E6A02" w:rsidRDefault="003E6A02" w:rsidP="006E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612" w:type="dxa"/>
            <w:gridSpan w:val="3"/>
          </w:tcPr>
          <w:p w:rsidR="003E6A02" w:rsidRPr="00A879F5" w:rsidRDefault="003E6A02" w:rsidP="006E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этап: подготовительный</w:t>
            </w:r>
          </w:p>
        </w:tc>
      </w:tr>
      <w:tr w:rsidR="003E6A02" w:rsidTr="006E3D9F">
        <w:tc>
          <w:tcPr>
            <w:tcW w:w="959" w:type="dxa"/>
          </w:tcPr>
          <w:p w:rsidR="003E6A02" w:rsidRPr="00F83DB5" w:rsidRDefault="003E6A02" w:rsidP="006E3D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-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густ</w:t>
            </w:r>
          </w:p>
        </w:tc>
        <w:tc>
          <w:tcPr>
            <w:tcW w:w="3184" w:type="dxa"/>
          </w:tcPr>
          <w:p w:rsidR="003E6A02" w:rsidRPr="00F83DB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первичная диагност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ка с целью определения сильных и слабых ст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рон развития ребенка, факторов дезадаптации, адаптационных во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можностей</w:t>
            </w:r>
            <w:r>
              <w:rPr>
                <w:rStyle w:val="af1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6A02" w:rsidRPr="00F83DB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определение прогноза течения адаптации;</w:t>
            </w:r>
          </w:p>
          <w:p w:rsidR="003E6A02" w:rsidRPr="00F83DB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администрацией ДОУ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составлении подвижн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го графика поступления детей в группу;</w:t>
            </w:r>
          </w:p>
          <w:p w:rsidR="003E6A02" w:rsidRPr="00F83DB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участие в комплект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вании групп;</w:t>
            </w:r>
          </w:p>
          <w:p w:rsidR="003E6A02" w:rsidRPr="00F83DB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разработка мер пс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холого-педагогической поддержки детей в п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риод адаптации на о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нове выявленных инд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видуальных особенн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стей;</w:t>
            </w:r>
          </w:p>
          <w:p w:rsidR="003E6A02" w:rsidRPr="00F83DB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дивидуального сопр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вождения ребенка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адаптационный период </w:t>
            </w:r>
            <w:r w:rsidRPr="00E60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E601A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6A02" w:rsidRPr="00F83DB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составление психол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гического заключения по итогам первого эт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па.</w:t>
            </w:r>
          </w:p>
        </w:tc>
        <w:tc>
          <w:tcPr>
            <w:tcW w:w="2687" w:type="dxa"/>
          </w:tcPr>
          <w:p w:rsidR="003E6A02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6A02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выступление на родительском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брании на тему: 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«Особенности ада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тации детей раннего возраста к условиям 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E601A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6A02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инфо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папк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D2BFD">
              <w:rPr>
                <w:rFonts w:ascii="Times New Roman" w:hAnsi="Times New Roman" w:cs="Times New Roman"/>
                <w:sz w:val="28"/>
                <w:szCs w:val="28"/>
              </w:rPr>
              <w:t>Адаптация к ДОУ: советы психолога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E601A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6A02" w:rsidRPr="00F83DB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 xml:space="preserve"> памятк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 xml:space="preserve"> «Как подготовить ребенка к детскому саду»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E6A02" w:rsidRPr="00F83DB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с целью составления психологического портрета ребенка, выявления факторов риска дезадаптации </w:t>
            </w:r>
            <w:r w:rsidRPr="00E601A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(приложение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E601A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E6A02" w:rsidRPr="00F83DB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- индивидуальная консультация де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ско-родительской пары.</w:t>
            </w:r>
          </w:p>
        </w:tc>
        <w:tc>
          <w:tcPr>
            <w:tcW w:w="2741" w:type="dxa"/>
          </w:tcPr>
          <w:p w:rsidR="003E6A02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6A02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для воспитателей «Ст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пень адаптации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к условиям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сада») </w:t>
            </w:r>
            <w:r w:rsidRPr="00E60B6B">
              <w:rPr>
                <w:rFonts w:ascii="Times New Roman" w:hAnsi="Times New Roman" w:cs="Times New Roman"/>
                <w:i/>
                <w:sz w:val="28"/>
                <w:szCs w:val="28"/>
              </w:rPr>
              <w:t>(пр</w:t>
            </w:r>
            <w:r w:rsidRPr="00E60B6B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E60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ложение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E60B6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6A02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новинк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литературы;</w:t>
            </w:r>
          </w:p>
          <w:p w:rsidR="003E6A02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информационный обмен. </w:t>
            </w:r>
          </w:p>
          <w:p w:rsidR="003E6A02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результатам пе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вичной диагностики с целью индивиду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лизации педагогом работы с детьми, совместная разр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ботка мер психол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го-педагогической поддержки детей «группы риска дез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даптации»;</w:t>
            </w:r>
          </w:p>
          <w:p w:rsidR="003E6A02" w:rsidRPr="00F83DB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помощь педаг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 xml:space="preserve">гам в организации 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пространства с уч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3DB5">
              <w:rPr>
                <w:rFonts w:ascii="Times New Roman" w:hAnsi="Times New Roman" w:cs="Times New Roman"/>
                <w:sz w:val="28"/>
                <w:szCs w:val="28"/>
              </w:rPr>
              <w:t xml:space="preserve">том адаптационного процесса.  </w:t>
            </w:r>
          </w:p>
        </w:tc>
      </w:tr>
      <w:tr w:rsidR="003E6A02" w:rsidTr="006E3D9F">
        <w:tc>
          <w:tcPr>
            <w:tcW w:w="9571" w:type="dxa"/>
            <w:gridSpan w:val="4"/>
          </w:tcPr>
          <w:p w:rsidR="003E6A02" w:rsidRPr="00A879F5" w:rsidRDefault="003E6A02" w:rsidP="006E3D9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Pr="00A879F5">
              <w:rPr>
                <w:rFonts w:ascii="Times New Roman" w:hAnsi="Times New Roman" w:cs="Times New Roman"/>
                <w:b/>
                <w:sz w:val="28"/>
                <w:szCs w:val="28"/>
              </w:rPr>
              <w:t>этап: основной</w:t>
            </w:r>
          </w:p>
        </w:tc>
      </w:tr>
      <w:tr w:rsidR="003E6A02" w:rsidTr="006E3D9F">
        <w:tc>
          <w:tcPr>
            <w:tcW w:w="959" w:type="dxa"/>
          </w:tcPr>
          <w:p w:rsidR="003E6A02" w:rsidRDefault="003E6A02" w:rsidP="006E3D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густ 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3184" w:type="dxa"/>
          </w:tcPr>
          <w:p w:rsidR="003E6A02" w:rsidRPr="00A879F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систематические наблюдения за повед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нием детей в ходе ада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 xml:space="preserve">тационного процесса; </w:t>
            </w:r>
          </w:p>
          <w:p w:rsidR="003E6A02" w:rsidRPr="00A879F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осуществление тек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щей диагностики хода адаптационного проце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заполнение листов адаптации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7)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6A02" w:rsidRPr="00A879F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конкретизация гру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пы адаптации ребенка;</w:t>
            </w:r>
          </w:p>
          <w:p w:rsidR="003E6A02" w:rsidRPr="00A879F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корректировка мер психолого-педагогического сопр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вождения;</w:t>
            </w:r>
          </w:p>
          <w:p w:rsidR="003E6A02" w:rsidRPr="00A879F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разнообразная инд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видуальная совместная деятельность с детьми «группы риска» с целью торможения негативных эмоциональных состо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ний, формирования чу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ства доверия к новым взрослым и сверстн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кам;</w:t>
            </w:r>
          </w:p>
          <w:p w:rsidR="003E6A02" w:rsidRPr="00F83DB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реализация системы групповых адаптацио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ных игр, направленных на снятие эмоционал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напряжения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, фо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мирование благоприя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ного психологического климата в адаптацио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группах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87" w:type="dxa"/>
          </w:tcPr>
          <w:p w:rsidR="003E6A02" w:rsidRPr="00A879F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или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циативе психолога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6A02" w:rsidRPr="00E60B6B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B6B">
              <w:rPr>
                <w:rFonts w:ascii="Times New Roman" w:hAnsi="Times New Roman" w:cs="Times New Roman"/>
                <w:sz w:val="28"/>
                <w:szCs w:val="28"/>
              </w:rPr>
              <w:t>2) подготовка рек</w:t>
            </w:r>
            <w:r w:rsidRPr="00E60B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0B6B">
              <w:rPr>
                <w:rFonts w:ascii="Times New Roman" w:hAnsi="Times New Roman" w:cs="Times New Roman"/>
                <w:sz w:val="28"/>
                <w:szCs w:val="28"/>
              </w:rPr>
              <w:t>мендаций, предл</w:t>
            </w:r>
            <w:r w:rsidRPr="00E60B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0B6B">
              <w:rPr>
                <w:rFonts w:ascii="Times New Roman" w:hAnsi="Times New Roman" w:cs="Times New Roman"/>
                <w:sz w:val="28"/>
                <w:szCs w:val="28"/>
              </w:rPr>
              <w:t>жений, пожеланий;</w:t>
            </w:r>
          </w:p>
          <w:p w:rsidR="003E6A02" w:rsidRPr="00E60B6B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ступления на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тельских собраниях в группах на тему «Анализ процесса адаптации детей к ДОУ», 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 в уго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ках групп, на и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тернет-сайте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подбор и распр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странение спец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альной психолого-педагогической л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тературы)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6A02" w:rsidRPr="00F83DB5" w:rsidRDefault="003E6A02" w:rsidP="006E3D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3E6A02" w:rsidRPr="00A879F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текущим вопр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сам хода адаптац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онного процесса;</w:t>
            </w:r>
          </w:p>
          <w:p w:rsidR="003E6A02" w:rsidRPr="00A879F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совместная оце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ка ситуации;</w:t>
            </w:r>
          </w:p>
          <w:p w:rsidR="003E6A02" w:rsidRPr="00A879F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помощь в ос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ществлении индив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дуального подхода к детям;</w:t>
            </w:r>
          </w:p>
          <w:p w:rsidR="003E6A02" w:rsidRPr="00A879F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рефлексия со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ственной деятельн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 xml:space="preserve">сти, </w:t>
            </w:r>
            <w:proofErr w:type="gramStart"/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879F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полнением рекоме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даций, прогноз р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79F5">
              <w:rPr>
                <w:rFonts w:ascii="Times New Roman" w:hAnsi="Times New Roman" w:cs="Times New Roman"/>
                <w:sz w:val="28"/>
                <w:szCs w:val="28"/>
              </w:rPr>
              <w:t>зультатов.</w:t>
            </w:r>
          </w:p>
          <w:p w:rsidR="003E6A02" w:rsidRPr="00F83DB5" w:rsidRDefault="003E6A02" w:rsidP="006E3D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02" w:rsidTr="006E3D9F">
        <w:tc>
          <w:tcPr>
            <w:tcW w:w="9571" w:type="dxa"/>
            <w:gridSpan w:val="4"/>
          </w:tcPr>
          <w:p w:rsidR="003E6A02" w:rsidRPr="003F106D" w:rsidRDefault="003E6A02" w:rsidP="006E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3F106D">
              <w:rPr>
                <w:rFonts w:ascii="Times New Roman" w:hAnsi="Times New Roman" w:cs="Times New Roman"/>
                <w:b/>
                <w:sz w:val="28"/>
                <w:szCs w:val="28"/>
              </w:rPr>
              <w:t>этап: заключительный</w:t>
            </w:r>
          </w:p>
        </w:tc>
      </w:tr>
      <w:tr w:rsidR="003E6A02" w:rsidTr="006E3D9F">
        <w:tc>
          <w:tcPr>
            <w:tcW w:w="959" w:type="dxa"/>
          </w:tcPr>
          <w:p w:rsidR="003E6A02" w:rsidRDefault="003E6A02" w:rsidP="006E3D9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ябрь</w:t>
            </w:r>
          </w:p>
        </w:tc>
        <w:tc>
          <w:tcPr>
            <w:tcW w:w="3184" w:type="dxa"/>
          </w:tcPr>
          <w:p w:rsidR="003E6A02" w:rsidRPr="003F106D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>наблюдени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 xml:space="preserve"> за эм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циональным состоянием детей, их включенности в воспитательно-образовательный пр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>цесс дошкольного учреждения;</w:t>
            </w:r>
          </w:p>
          <w:p w:rsidR="003E6A02" w:rsidRPr="003F106D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>анализ течения пр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>цесса адаптации детей ДОУ (данные «Листов адаптации») с целью принятия решения о з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>вершении адаптацио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>ного процесса;</w:t>
            </w:r>
          </w:p>
          <w:p w:rsidR="003E6A02" w:rsidRPr="003F106D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>анализ причин эм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>ционального неблагоп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>лучия и затруднений вхождения в воспит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06D">
              <w:rPr>
                <w:rFonts w:ascii="Times New Roman" w:hAnsi="Times New Roman" w:cs="Times New Roman"/>
                <w:sz w:val="28"/>
                <w:szCs w:val="28"/>
              </w:rPr>
              <w:t>тельно-образовательный процесс дошкольного учреждения отдельных детей;</w:t>
            </w:r>
          </w:p>
          <w:p w:rsidR="003E6A02" w:rsidRPr="00A879F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разработка мер 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видуальной помощи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дезадаптированным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тям.</w:t>
            </w:r>
          </w:p>
        </w:tc>
        <w:tc>
          <w:tcPr>
            <w:tcW w:w="2687" w:type="dxa"/>
          </w:tcPr>
          <w:p w:rsidR="003E6A02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индивидуальные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для родителей детей с признаками дез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даптации к ДОУ.</w:t>
            </w:r>
          </w:p>
          <w:p w:rsidR="003E6A02" w:rsidRPr="00A879F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3E6A02" w:rsidRDefault="003E6A02" w:rsidP="006E3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составление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литической справки по результатам адаптационного процесса;</w:t>
            </w:r>
          </w:p>
          <w:p w:rsidR="003E6A02" w:rsidRDefault="003E6A02" w:rsidP="006E3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участие в работе психолого-медико-педагогического консилиума с целью:</w:t>
            </w:r>
          </w:p>
          <w:p w:rsidR="003E6A02" w:rsidRDefault="003E6A02" w:rsidP="006E3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системного анал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причин эмоци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нального неблагоп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лучия и затруднений вхождения в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тательно-образовательный процесс дошкольн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учреждения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дельных 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ников;</w:t>
            </w:r>
          </w:p>
          <w:p w:rsidR="003E6A02" w:rsidRDefault="003E6A02" w:rsidP="006E3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координации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ствий специалистов по оказанию мер психолого-педагогической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детям; </w:t>
            </w:r>
          </w:p>
          <w:p w:rsidR="003E6A02" w:rsidRDefault="003E6A02" w:rsidP="006E3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коллективной разработки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 психолого-педагогического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даптированных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тей;</w:t>
            </w:r>
          </w:p>
          <w:p w:rsidR="003E6A02" w:rsidRPr="00A879F5" w:rsidRDefault="003E6A02" w:rsidP="006E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анализа выявле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психолого-педагогических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труднений в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педагогов и определения путей их преодоления.</w:t>
            </w:r>
          </w:p>
        </w:tc>
      </w:tr>
    </w:tbl>
    <w:p w:rsidR="003E6A02" w:rsidRDefault="003E6A02" w:rsidP="003E6A02">
      <w:pPr>
        <w:pStyle w:val="a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AB2" w:rsidRDefault="00635AB2" w:rsidP="003E6A02">
      <w:pPr>
        <w:pStyle w:val="a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AB2" w:rsidRDefault="00635AB2" w:rsidP="003E6A02">
      <w:pPr>
        <w:pStyle w:val="a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AB2" w:rsidRDefault="00635AB2" w:rsidP="003E6A02">
      <w:pPr>
        <w:pStyle w:val="a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AB2" w:rsidRDefault="00635AB2" w:rsidP="003E6A02">
      <w:pPr>
        <w:pStyle w:val="a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AB2" w:rsidRDefault="00635AB2" w:rsidP="003E6A02">
      <w:pPr>
        <w:pStyle w:val="a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AB2" w:rsidRDefault="00635AB2" w:rsidP="003E6A02">
      <w:pPr>
        <w:pStyle w:val="a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AB2" w:rsidRDefault="00635AB2" w:rsidP="003E6A02">
      <w:pPr>
        <w:pStyle w:val="a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02" w:rsidRPr="003D0313" w:rsidRDefault="003E6A02" w:rsidP="003E6A02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313">
        <w:rPr>
          <w:rFonts w:ascii="Times New Roman" w:hAnsi="Times New Roman" w:cs="Times New Roman"/>
          <w:b/>
          <w:sz w:val="28"/>
          <w:szCs w:val="28"/>
        </w:rPr>
        <w:t>Технология психолого-педаг</w:t>
      </w:r>
      <w:r>
        <w:rPr>
          <w:rFonts w:ascii="Times New Roman" w:hAnsi="Times New Roman" w:cs="Times New Roman"/>
          <w:b/>
          <w:sz w:val="28"/>
          <w:szCs w:val="28"/>
        </w:rPr>
        <w:t xml:space="preserve">огической диагностики ребенка в </w:t>
      </w:r>
      <w:r w:rsidRPr="003D0313">
        <w:rPr>
          <w:rFonts w:ascii="Times New Roman" w:hAnsi="Times New Roman" w:cs="Times New Roman"/>
          <w:b/>
          <w:sz w:val="28"/>
          <w:szCs w:val="28"/>
        </w:rPr>
        <w:t>п</w:t>
      </w:r>
      <w:r w:rsidRPr="003D0313">
        <w:rPr>
          <w:rFonts w:ascii="Times New Roman" w:hAnsi="Times New Roman" w:cs="Times New Roman"/>
          <w:b/>
          <w:sz w:val="28"/>
          <w:szCs w:val="28"/>
        </w:rPr>
        <w:t>е</w:t>
      </w:r>
      <w:r w:rsidRPr="003D0313">
        <w:rPr>
          <w:rFonts w:ascii="Times New Roman" w:hAnsi="Times New Roman" w:cs="Times New Roman"/>
          <w:b/>
          <w:sz w:val="28"/>
          <w:szCs w:val="28"/>
        </w:rPr>
        <w:t>риод адаптации к ДОУ</w:t>
      </w:r>
    </w:p>
    <w:p w:rsidR="003E6A02" w:rsidRDefault="003E6A02" w:rsidP="003E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диагностика в период адаптации ребенка к ДОУ проводится в три этапа.</w:t>
      </w:r>
    </w:p>
    <w:p w:rsidR="003E6A02" w:rsidRPr="003D0313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0313">
        <w:rPr>
          <w:rFonts w:ascii="Times New Roman" w:hAnsi="Times New Roman" w:cs="Times New Roman"/>
          <w:b/>
          <w:i/>
          <w:sz w:val="28"/>
          <w:szCs w:val="28"/>
        </w:rPr>
        <w:t>1-ый этап. Первичная диагностика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1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факторы, которые могут затруднить адаптацию, сильные и слабые стороны развития ребенка, его адаптационные возможности.</w:t>
      </w:r>
    </w:p>
    <w:p w:rsidR="003E6A02" w:rsidRPr="003D0313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313">
        <w:rPr>
          <w:rFonts w:ascii="Times New Roman" w:hAnsi="Times New Roman" w:cs="Times New Roman"/>
          <w:i/>
          <w:sz w:val="28"/>
          <w:szCs w:val="28"/>
        </w:rPr>
        <w:t xml:space="preserve">Методы: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40021">
        <w:rPr>
          <w:rFonts w:ascii="Times New Roman" w:hAnsi="Times New Roman" w:cs="Times New Roman"/>
          <w:i/>
          <w:sz w:val="28"/>
          <w:szCs w:val="28"/>
        </w:rPr>
        <w:t>анкетирование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5)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проводится до прихода ребенка в группу. Анкеты раздаю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родителям в ходе первичного знакомства на общей встрече либо заполняются ими в ходе индивидуальной консультации у педагога-психолога.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 анкете характеризуют следующие особенности ребенка: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1-ая группа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психофизиологические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2-ая группа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социально-психологические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группа – стереотипы в общении с взрослым;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4-ой группе каждый вопрос характеризует определенное проявление темперамента: 1– уровень активности, 2 – регулярность, 3 – реакцию на новые ситуации, 4 – приспособляемость, 5 – интенсивность реакции, 6 - характер настроения, 7 – настойчивость и сохранение устойчивого внимания, 8 – отвлек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емость, 9 – чувствительность.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Выявляется тип темперамента и особенности высшей нервной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ребенка.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Определяются типичные образцы взаимодействия с близкими взрослыми, чтобы избежать ломки коммуникативных стереотипов в адаптационный период.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Выявленные в результате анкетирования индивидуальные особенности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позволяют составить его целостный психологический портрет, а также ориентировочно выявить возможные факторы дезадаптации.</w:t>
      </w:r>
      <w:r w:rsidRPr="00B32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данные анкетирования дополняются </w:t>
      </w:r>
      <w:r w:rsidRPr="00562909">
        <w:rPr>
          <w:rFonts w:ascii="Times New Roman" w:hAnsi="Times New Roman" w:cs="Times New Roman"/>
          <w:i/>
          <w:sz w:val="28"/>
          <w:szCs w:val="28"/>
        </w:rPr>
        <w:t>беседой с родителями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первой встречи с семьей:</w:t>
      </w:r>
    </w:p>
    <w:p w:rsidR="003E6A02" w:rsidRPr="00DD707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72">
        <w:rPr>
          <w:rFonts w:ascii="Times New Roman" w:hAnsi="Times New Roman" w:cs="Times New Roman"/>
          <w:sz w:val="28"/>
          <w:szCs w:val="28"/>
        </w:rPr>
        <w:t>- выявить особенности семейного воспитания;</w:t>
      </w:r>
    </w:p>
    <w:p w:rsidR="003E6A02" w:rsidRPr="00DD707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72">
        <w:rPr>
          <w:rFonts w:ascii="Times New Roman" w:hAnsi="Times New Roman" w:cs="Times New Roman"/>
          <w:sz w:val="28"/>
          <w:szCs w:val="28"/>
        </w:rPr>
        <w:t>- дать возможность родителям проговорить свои опасения, связанные с помещением ребенка в детский сад;</w:t>
      </w:r>
    </w:p>
    <w:p w:rsidR="003E6A02" w:rsidRPr="00DD707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72">
        <w:rPr>
          <w:rFonts w:ascii="Times New Roman" w:hAnsi="Times New Roman" w:cs="Times New Roman"/>
          <w:sz w:val="28"/>
          <w:szCs w:val="28"/>
        </w:rPr>
        <w:t>- прояснить намерения и возможности родителей в организации первого месяца пребывания ребенка в детском саду;</w:t>
      </w:r>
    </w:p>
    <w:p w:rsidR="003E6A02" w:rsidRPr="00DD707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72">
        <w:rPr>
          <w:rFonts w:ascii="Times New Roman" w:hAnsi="Times New Roman" w:cs="Times New Roman"/>
          <w:sz w:val="28"/>
          <w:szCs w:val="28"/>
        </w:rPr>
        <w:t>- дать индивидуальные консультации при подготовке ребенка к посещ</w:t>
      </w:r>
      <w:r w:rsidRPr="00DD7072">
        <w:rPr>
          <w:rFonts w:ascii="Times New Roman" w:hAnsi="Times New Roman" w:cs="Times New Roman"/>
          <w:sz w:val="28"/>
          <w:szCs w:val="28"/>
        </w:rPr>
        <w:t>е</w:t>
      </w:r>
      <w:r w:rsidRPr="00DD7072">
        <w:rPr>
          <w:rFonts w:ascii="Times New Roman" w:hAnsi="Times New Roman" w:cs="Times New Roman"/>
          <w:sz w:val="28"/>
          <w:szCs w:val="28"/>
        </w:rPr>
        <w:t>нию детского сада.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90935">
        <w:rPr>
          <w:rFonts w:ascii="Times New Roman" w:hAnsi="Times New Roman" w:cs="Times New Roman"/>
          <w:i/>
          <w:sz w:val="28"/>
          <w:szCs w:val="28"/>
        </w:rPr>
        <w:t>диагностика общения и предметной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A02" w:rsidRPr="0044506A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6A">
        <w:rPr>
          <w:rFonts w:ascii="Times New Roman" w:hAnsi="Times New Roman" w:cs="Times New Roman"/>
          <w:i/>
          <w:sz w:val="28"/>
          <w:szCs w:val="28"/>
        </w:rPr>
        <w:t>Методика:</w:t>
      </w:r>
      <w:r w:rsidRPr="0044506A">
        <w:rPr>
          <w:rFonts w:ascii="Times New Roman" w:hAnsi="Times New Roman" w:cs="Times New Roman"/>
          <w:sz w:val="28"/>
          <w:szCs w:val="28"/>
        </w:rPr>
        <w:t xml:space="preserve"> диагностика психического развития детей от рождения до 3 лет (Смирнова Е.О., </w:t>
      </w:r>
      <w:proofErr w:type="spellStart"/>
      <w:r w:rsidRPr="0044506A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44506A">
        <w:rPr>
          <w:rFonts w:ascii="Times New Roman" w:hAnsi="Times New Roman" w:cs="Times New Roman"/>
          <w:sz w:val="28"/>
          <w:szCs w:val="28"/>
        </w:rPr>
        <w:t xml:space="preserve"> Л.Н., Ермолова Т.В., Мещерякова С.Ю.).</w:t>
      </w:r>
    </w:p>
    <w:p w:rsidR="003E6A02" w:rsidRPr="00DD707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72">
        <w:rPr>
          <w:rFonts w:ascii="Times New Roman" w:hAnsi="Times New Roman" w:cs="Times New Roman"/>
          <w:sz w:val="28"/>
          <w:szCs w:val="28"/>
        </w:rPr>
        <w:t xml:space="preserve">Целью диагностического обследования является выявление актуального уровня психического развития поступающих в ДОУ детей. Предполагается, что индивидуальные особенности психического развития могут стать фактором, препятствующим благоприятному течению адаптационного периода.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909">
        <w:rPr>
          <w:rFonts w:ascii="Times New Roman" w:hAnsi="Times New Roman" w:cs="Times New Roman"/>
          <w:i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полученные факты сравниваются с таблицей «Показатели адаптационных возможностей ребенка второго-третьего года жизни» </w:t>
      </w:r>
      <w:r w:rsidRPr="00DD7072">
        <w:rPr>
          <w:rFonts w:ascii="Times New Roman" w:hAnsi="Times New Roman" w:cs="Times New Roman"/>
          <w:i/>
          <w:sz w:val="28"/>
          <w:szCs w:val="28"/>
        </w:rPr>
        <w:t>(см. пр</w:t>
      </w:r>
      <w:r w:rsidRPr="00DD7072">
        <w:rPr>
          <w:rFonts w:ascii="Times New Roman" w:hAnsi="Times New Roman" w:cs="Times New Roman"/>
          <w:i/>
          <w:sz w:val="28"/>
          <w:szCs w:val="28"/>
        </w:rPr>
        <w:t>и</w:t>
      </w:r>
      <w:r w:rsidRPr="00DD7072">
        <w:rPr>
          <w:rFonts w:ascii="Times New Roman" w:hAnsi="Times New Roman" w:cs="Times New Roman"/>
          <w:i/>
          <w:sz w:val="28"/>
          <w:szCs w:val="28"/>
        </w:rPr>
        <w:t xml:space="preserve">ложение </w:t>
      </w:r>
      <w:r w:rsidR="005D2BFD">
        <w:rPr>
          <w:rFonts w:ascii="Times New Roman" w:hAnsi="Times New Roman" w:cs="Times New Roman"/>
          <w:i/>
          <w:sz w:val="28"/>
          <w:szCs w:val="28"/>
        </w:rPr>
        <w:t>8</w:t>
      </w:r>
      <w:r w:rsidRPr="00DD707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прогноз на течение адаптации и составляется «Карта индивидуального сопровождения ребенка в адаптационный период» </w:t>
      </w:r>
      <w:r w:rsidRPr="00DD7072">
        <w:rPr>
          <w:rFonts w:ascii="Times New Roman" w:hAnsi="Times New Roman" w:cs="Times New Roman"/>
          <w:i/>
          <w:sz w:val="28"/>
          <w:szCs w:val="28"/>
        </w:rPr>
        <w:t>(см. прил</w:t>
      </w:r>
      <w:r w:rsidRPr="00DD7072">
        <w:rPr>
          <w:rFonts w:ascii="Times New Roman" w:hAnsi="Times New Roman" w:cs="Times New Roman"/>
          <w:i/>
          <w:sz w:val="28"/>
          <w:szCs w:val="28"/>
        </w:rPr>
        <w:t>о</w:t>
      </w:r>
      <w:r w:rsidRPr="00DD7072">
        <w:rPr>
          <w:rFonts w:ascii="Times New Roman" w:hAnsi="Times New Roman" w:cs="Times New Roman"/>
          <w:i/>
          <w:sz w:val="28"/>
          <w:szCs w:val="28"/>
        </w:rPr>
        <w:t xml:space="preserve">жение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D707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A02" w:rsidRPr="00B32B3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B32">
        <w:rPr>
          <w:rFonts w:ascii="Times New Roman" w:hAnsi="Times New Roman" w:cs="Times New Roman"/>
          <w:b/>
          <w:i/>
          <w:sz w:val="28"/>
          <w:szCs w:val="28"/>
        </w:rPr>
        <w:t>2-ой этап. Текущая диагностика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32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охарактеризовать ход адаптации, выявить возможные явления дез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даптации.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32">
        <w:rPr>
          <w:rFonts w:ascii="Times New Roman" w:hAnsi="Times New Roman" w:cs="Times New Roman"/>
          <w:i/>
          <w:sz w:val="28"/>
          <w:szCs w:val="28"/>
        </w:rPr>
        <w:t>Метод: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ребенком во время пребывания в ДОУ </w:t>
      </w:r>
      <w:r w:rsidRPr="00D75954">
        <w:rPr>
          <w:rFonts w:ascii="Times New Roman" w:hAnsi="Times New Roman" w:cs="Times New Roman"/>
          <w:i/>
          <w:sz w:val="28"/>
          <w:szCs w:val="28"/>
        </w:rPr>
        <w:t>(см. прил</w:t>
      </w:r>
      <w:r w:rsidRPr="00D75954">
        <w:rPr>
          <w:rFonts w:ascii="Times New Roman" w:hAnsi="Times New Roman" w:cs="Times New Roman"/>
          <w:i/>
          <w:sz w:val="28"/>
          <w:szCs w:val="28"/>
        </w:rPr>
        <w:t>о</w:t>
      </w:r>
      <w:r w:rsidRPr="00D75954">
        <w:rPr>
          <w:rFonts w:ascii="Times New Roman" w:hAnsi="Times New Roman" w:cs="Times New Roman"/>
          <w:i/>
          <w:sz w:val="28"/>
          <w:szCs w:val="28"/>
        </w:rPr>
        <w:t xml:space="preserve">жение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D7595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32">
        <w:rPr>
          <w:rFonts w:ascii="Times New Roman" w:hAnsi="Times New Roman" w:cs="Times New Roman"/>
          <w:i/>
          <w:sz w:val="28"/>
          <w:szCs w:val="28"/>
        </w:rPr>
        <w:lastRenderedPageBreak/>
        <w:t>Организация: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и психолог наблюдают за ребенком, совместно заполняют «Листы адаптации». В процессе наблюдения фиксируются и оцен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ваются также отдельные возможные индивидуальные показатели дезадаптации: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беспричинный плач;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двигательное возбуждение;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самостоятельной активности;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навязчивые движения или действия;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вредные привычки;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нарушения тактильных контактов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параметру дезадаптации указывается степень выраженности реакции по шкале: 5 баллов – очень часто; 4 балла – часто; 3 балла – достаточно часто; 2 балла – редко; 1 балл – иногда; 0 баллов – никогда.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суммы баллов определяется уровень дезадаптации: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36-25 баллов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25-14 баллов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13-4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3-0 балла – процесс адаптации завершается благополучно.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вносятся коррективы в карту индивидуального сопр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вождения ребенка.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E9">
        <w:rPr>
          <w:rFonts w:ascii="Times New Roman" w:hAnsi="Times New Roman" w:cs="Times New Roman"/>
          <w:i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в конце каждой недели выделяют итоговые показатели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ношении каждого ребенка и группы детей. Вносятся коррективы в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ные образовательные маршруты. </w:t>
      </w:r>
    </w:p>
    <w:p w:rsidR="003E6A02" w:rsidRPr="00C0499C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499C">
        <w:rPr>
          <w:rFonts w:ascii="Times New Roman" w:hAnsi="Times New Roman" w:cs="Times New Roman"/>
          <w:b/>
          <w:i/>
          <w:sz w:val="28"/>
          <w:szCs w:val="28"/>
        </w:rPr>
        <w:t>3-й этап. Итоговая диагностика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4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уровень адаптированности (дезадаптации) ребенка к ДОУ.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4">
        <w:rPr>
          <w:rFonts w:ascii="Times New Roman" w:hAnsi="Times New Roman" w:cs="Times New Roman"/>
          <w:i/>
          <w:sz w:val="28"/>
          <w:szCs w:val="28"/>
        </w:rPr>
        <w:t>Метод:</w:t>
      </w:r>
      <w:r>
        <w:rPr>
          <w:rFonts w:ascii="Times New Roman" w:hAnsi="Times New Roman" w:cs="Times New Roman"/>
          <w:sz w:val="28"/>
          <w:szCs w:val="28"/>
        </w:rPr>
        <w:t xml:space="preserve"> наблюдение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4">
        <w:rPr>
          <w:rFonts w:ascii="Times New Roman" w:hAnsi="Times New Roman" w:cs="Times New Roman"/>
          <w:i/>
          <w:sz w:val="28"/>
          <w:szCs w:val="28"/>
        </w:rPr>
        <w:t>Организация:</w:t>
      </w:r>
      <w:r>
        <w:rPr>
          <w:rFonts w:ascii="Times New Roman" w:hAnsi="Times New Roman" w:cs="Times New Roman"/>
          <w:sz w:val="28"/>
          <w:szCs w:val="28"/>
        </w:rPr>
        <w:t xml:space="preserve"> за ребенком наблюдают в течение недели через 3 недели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 начала посещения ДОУ.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4">
        <w:rPr>
          <w:rFonts w:ascii="Times New Roman" w:hAnsi="Times New Roman" w:cs="Times New Roman"/>
          <w:i/>
          <w:sz w:val="28"/>
          <w:szCs w:val="28"/>
        </w:rPr>
        <w:lastRenderedPageBreak/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составляют вывод об уровне адаптированности (дезадаптации) детей группы. Принимается решение о завершении процесса адаптации или об оказании ребенку индивидуальной помощи специалистами ДОУ. 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AB2" w:rsidRDefault="00635AB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AB2" w:rsidRDefault="00635AB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AB2" w:rsidRDefault="00635AB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Pr="00C0499C" w:rsidRDefault="00452695" w:rsidP="00452695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A02" w:rsidRPr="00C0499C">
        <w:rPr>
          <w:rFonts w:ascii="Times New Roman" w:hAnsi="Times New Roman" w:cs="Times New Roman"/>
          <w:b/>
          <w:sz w:val="28"/>
          <w:szCs w:val="28"/>
        </w:rPr>
        <w:t>Технология психологической поддержки детей в адаптационный п</w:t>
      </w:r>
      <w:r w:rsidR="003E6A02" w:rsidRPr="00C0499C">
        <w:rPr>
          <w:rFonts w:ascii="Times New Roman" w:hAnsi="Times New Roman" w:cs="Times New Roman"/>
          <w:b/>
          <w:sz w:val="28"/>
          <w:szCs w:val="28"/>
        </w:rPr>
        <w:t>е</w:t>
      </w:r>
      <w:r w:rsidR="003E6A02" w:rsidRPr="00C0499C">
        <w:rPr>
          <w:rFonts w:ascii="Times New Roman" w:hAnsi="Times New Roman" w:cs="Times New Roman"/>
          <w:b/>
          <w:sz w:val="28"/>
          <w:szCs w:val="28"/>
        </w:rPr>
        <w:t>риод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цель поддержки ребенка в адаптационный период – формирование у него нового, совместно с другими детьми, способа жизнедеятельности и форм удовлетворения своих потребностей под руководством воспитателя.  </w:t>
      </w:r>
    </w:p>
    <w:p w:rsidR="003E6A02" w:rsidRPr="00C0499C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C0499C">
        <w:rPr>
          <w:rStyle w:val="a8"/>
          <w:rFonts w:ascii="Times New Roman" w:hAnsi="Times New Roman" w:cs="Times New Roman"/>
          <w:sz w:val="28"/>
          <w:szCs w:val="28"/>
        </w:rPr>
        <w:t>Индивидуальное сопровождение ребенка в период адаптации к ДОУ.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99C">
        <w:rPr>
          <w:rFonts w:ascii="Times New Roman" w:hAnsi="Times New Roman" w:cs="Times New Roman"/>
          <w:sz w:val="28"/>
          <w:szCs w:val="28"/>
        </w:rPr>
        <w:t xml:space="preserve">Индивидуальное сопровождение осуществляется при </w:t>
      </w:r>
      <w:r>
        <w:rPr>
          <w:rFonts w:ascii="Times New Roman" w:hAnsi="Times New Roman" w:cs="Times New Roman"/>
          <w:sz w:val="28"/>
          <w:szCs w:val="28"/>
        </w:rPr>
        <w:t xml:space="preserve">тяжелой степени </w:t>
      </w:r>
      <w:r w:rsidRPr="00C0499C">
        <w:rPr>
          <w:rFonts w:ascii="Times New Roman" w:hAnsi="Times New Roman" w:cs="Times New Roman"/>
          <w:sz w:val="28"/>
          <w:szCs w:val="28"/>
        </w:rPr>
        <w:t>адаптации ребенка к условиям дошкольного учреждения. Работа строится по р</w:t>
      </w:r>
      <w:r w:rsidRPr="00C0499C">
        <w:rPr>
          <w:rFonts w:ascii="Times New Roman" w:hAnsi="Times New Roman" w:cs="Times New Roman"/>
          <w:sz w:val="28"/>
          <w:szCs w:val="28"/>
        </w:rPr>
        <w:t>е</w:t>
      </w:r>
      <w:r w:rsidRPr="00C0499C">
        <w:rPr>
          <w:rFonts w:ascii="Times New Roman" w:hAnsi="Times New Roman" w:cs="Times New Roman"/>
          <w:sz w:val="28"/>
          <w:szCs w:val="28"/>
        </w:rPr>
        <w:t>зультатам диагностики, исходя из конкретной ситуации (трудностей у ребенка, эмоциональных проявлений, поведенческих реакций). Обя</w:t>
      </w:r>
      <w:r>
        <w:rPr>
          <w:rFonts w:ascii="Times New Roman" w:hAnsi="Times New Roman" w:cs="Times New Roman"/>
          <w:sz w:val="28"/>
          <w:szCs w:val="28"/>
        </w:rPr>
        <w:t>зательно сотруднич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с</w:t>
      </w:r>
      <w:r w:rsidRPr="00C0499C">
        <w:rPr>
          <w:rFonts w:ascii="Times New Roman" w:hAnsi="Times New Roman" w:cs="Times New Roman"/>
          <w:sz w:val="28"/>
          <w:szCs w:val="28"/>
        </w:rPr>
        <w:t xml:space="preserve"> взрослыми</w:t>
      </w:r>
      <w:r>
        <w:rPr>
          <w:rFonts w:ascii="Times New Roman" w:hAnsi="Times New Roman" w:cs="Times New Roman"/>
          <w:sz w:val="28"/>
          <w:szCs w:val="28"/>
        </w:rPr>
        <w:t xml:space="preserve"> (консультирование педагогов, родителей). </w:t>
      </w:r>
      <w:r w:rsidRPr="00C0499C">
        <w:rPr>
          <w:rFonts w:ascii="Times New Roman" w:hAnsi="Times New Roman" w:cs="Times New Roman"/>
          <w:sz w:val="28"/>
          <w:szCs w:val="28"/>
        </w:rPr>
        <w:t>Используется метод игровой терапии.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A8">
        <w:rPr>
          <w:rFonts w:ascii="Times New Roman" w:hAnsi="Times New Roman" w:cs="Times New Roman"/>
          <w:i/>
          <w:sz w:val="28"/>
          <w:szCs w:val="28"/>
        </w:rPr>
        <w:t xml:space="preserve">Групповое сопровождение </w:t>
      </w:r>
      <w:r>
        <w:rPr>
          <w:rFonts w:ascii="Times New Roman" w:hAnsi="Times New Roman" w:cs="Times New Roman"/>
          <w:i/>
          <w:sz w:val="28"/>
          <w:szCs w:val="28"/>
        </w:rPr>
        <w:t>детей</w:t>
      </w:r>
      <w:r w:rsidRPr="00FB6FA8">
        <w:rPr>
          <w:rFonts w:ascii="Times New Roman" w:hAnsi="Times New Roman" w:cs="Times New Roman"/>
          <w:i/>
          <w:sz w:val="28"/>
          <w:szCs w:val="28"/>
        </w:rPr>
        <w:t xml:space="preserve"> в период адаптации </w:t>
      </w:r>
      <w:r>
        <w:rPr>
          <w:rFonts w:ascii="Times New Roman" w:hAnsi="Times New Roman" w:cs="Times New Roman"/>
          <w:sz w:val="28"/>
          <w:szCs w:val="28"/>
        </w:rPr>
        <w:t>осуществляется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средством осуществления игровых сеансов.</w:t>
      </w:r>
    </w:p>
    <w:p w:rsidR="003E6A02" w:rsidRPr="00D75954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54">
        <w:rPr>
          <w:rFonts w:ascii="Times New Roman" w:hAnsi="Times New Roman" w:cs="Times New Roman"/>
          <w:i/>
          <w:sz w:val="28"/>
          <w:szCs w:val="28"/>
        </w:rPr>
        <w:t>Методическое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954">
        <w:rPr>
          <w:rFonts w:ascii="Times New Roman" w:hAnsi="Times New Roman" w:cs="Times New Roman"/>
          <w:sz w:val="28"/>
          <w:szCs w:val="28"/>
        </w:rPr>
        <w:t>Роньжина</w:t>
      </w:r>
      <w:proofErr w:type="spellEnd"/>
      <w:r w:rsidRPr="00D75954">
        <w:rPr>
          <w:rFonts w:ascii="Times New Roman" w:hAnsi="Times New Roman" w:cs="Times New Roman"/>
          <w:sz w:val="28"/>
          <w:szCs w:val="28"/>
        </w:rPr>
        <w:t xml:space="preserve"> А.С. Занятия психолога с детьми 2—4-х лет в период адап</w:t>
      </w:r>
      <w:r w:rsidRPr="00D75954">
        <w:rPr>
          <w:rFonts w:ascii="Times New Roman" w:hAnsi="Times New Roman" w:cs="Times New Roman"/>
          <w:sz w:val="28"/>
          <w:szCs w:val="28"/>
        </w:rPr>
        <w:softHyphen/>
        <w:t xml:space="preserve">тации к дошкольному учреждению.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595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List" w:history="1">
        <w:r w:rsidRPr="00D7595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М.</w:t>
        </w:r>
      </w:hyperlink>
      <w:r w:rsidRPr="00D75954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tgtFrame="List" w:history="1">
        <w:r w:rsidRPr="00D7595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Книголюб</w:t>
        </w:r>
      </w:hyperlink>
      <w:r w:rsidRPr="00D75954">
        <w:rPr>
          <w:rFonts w:ascii="Times New Roman" w:hAnsi="Times New Roman" w:cs="Times New Roman"/>
          <w:sz w:val="28"/>
          <w:szCs w:val="28"/>
        </w:rPr>
        <w:t>, 2003.</w:t>
      </w:r>
    </w:p>
    <w:p w:rsidR="003E6A02" w:rsidRDefault="003E6A02" w:rsidP="003E6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6F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игровых сеансов – </w:t>
      </w:r>
      <w:r w:rsidRPr="00FB6FA8">
        <w:rPr>
          <w:rFonts w:ascii="Times New Roman" w:hAnsi="Times New Roman" w:cs="Times New Roman"/>
          <w:color w:val="000000"/>
          <w:sz w:val="28"/>
          <w:szCs w:val="28"/>
        </w:rPr>
        <w:t>помощь детям в адаптации к условиям дошкол</w:t>
      </w:r>
      <w:r w:rsidRPr="00FB6FA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B6FA8">
        <w:rPr>
          <w:rFonts w:ascii="Times New Roman" w:hAnsi="Times New Roman" w:cs="Times New Roman"/>
          <w:color w:val="000000"/>
          <w:sz w:val="28"/>
          <w:szCs w:val="28"/>
        </w:rPr>
        <w:t>ного образовательного учреждения. Этим определя</w:t>
      </w:r>
      <w:r w:rsidRPr="00FB6FA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ются </w:t>
      </w:r>
      <w:r w:rsidRPr="00FB6F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основные задачи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игр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вых сеансов</w:t>
      </w:r>
      <w:r w:rsidRPr="00FB6FA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3E6A02" w:rsidRDefault="003E6A02" w:rsidP="003E6A02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снятие эмоционального и мышечного напряжения;</w:t>
      </w:r>
    </w:p>
    <w:p w:rsidR="003E6A02" w:rsidRDefault="003E6A02" w:rsidP="003E6A02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снижение импульсивности, излишней двигательной активности, трев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ги, агрессии детей;</w:t>
      </w:r>
    </w:p>
    <w:p w:rsidR="003E6A02" w:rsidRDefault="003E6A02" w:rsidP="003E6A02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развитие навыков взаимодействия друг с другом;</w:t>
      </w:r>
    </w:p>
    <w:p w:rsidR="003E6A02" w:rsidRDefault="003E6A02" w:rsidP="003E6A02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развитие внимания, восприятия, речи, воображения;</w:t>
      </w:r>
    </w:p>
    <w:p w:rsidR="003E6A02" w:rsidRDefault="003E6A02" w:rsidP="003E6A02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развитие чувства ритма, общей и мелкой моторики, координации дв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жений;</w:t>
      </w:r>
    </w:p>
    <w:p w:rsidR="003E6A02" w:rsidRDefault="003E6A02" w:rsidP="003E6A02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игровых навыков, произвольного поведения. </w:t>
      </w:r>
    </w:p>
    <w:p w:rsidR="003E6A02" w:rsidRPr="00E16405" w:rsidRDefault="003E6A02" w:rsidP="003E6A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405">
        <w:rPr>
          <w:rFonts w:ascii="Times New Roman" w:hAnsi="Times New Roman" w:cs="Times New Roman"/>
          <w:color w:val="000000"/>
          <w:sz w:val="28"/>
          <w:szCs w:val="28"/>
        </w:rPr>
        <w:t>Как правило, занятие начинается с упражнений, требу</w:t>
      </w:r>
      <w:r w:rsidRPr="00E16405">
        <w:rPr>
          <w:rFonts w:ascii="Times New Roman" w:hAnsi="Times New Roman" w:cs="Times New Roman"/>
          <w:color w:val="000000"/>
          <w:sz w:val="28"/>
          <w:szCs w:val="28"/>
        </w:rPr>
        <w:softHyphen/>
        <w:t>ющих согласованн</w:t>
      </w:r>
      <w:r w:rsidRPr="00E164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16405">
        <w:rPr>
          <w:rFonts w:ascii="Times New Roman" w:hAnsi="Times New Roman" w:cs="Times New Roman"/>
          <w:color w:val="000000"/>
          <w:sz w:val="28"/>
          <w:szCs w:val="28"/>
        </w:rPr>
        <w:t>сти действий всей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16405">
        <w:rPr>
          <w:rFonts w:ascii="Times New Roman" w:hAnsi="Times New Roman" w:cs="Times New Roman"/>
          <w:color w:val="000000"/>
          <w:sz w:val="28"/>
          <w:szCs w:val="28"/>
        </w:rPr>
        <w:t>Эти упражнения создают положительный эмоцио</w:t>
      </w:r>
      <w:r w:rsidRPr="00E16405">
        <w:rPr>
          <w:rFonts w:ascii="Times New Roman" w:hAnsi="Times New Roman" w:cs="Times New Roman"/>
          <w:color w:val="000000"/>
          <w:sz w:val="28"/>
          <w:szCs w:val="28"/>
        </w:rPr>
        <w:softHyphen/>
        <w:t>нальный фон, повышают речевую и двигательную активность детей, помогают настроиться на совместную групповую ра</w:t>
      </w:r>
      <w:r w:rsidRPr="00E16405">
        <w:rPr>
          <w:rFonts w:ascii="Times New Roman" w:hAnsi="Times New Roman" w:cs="Times New Roman"/>
          <w:color w:val="000000"/>
          <w:sz w:val="28"/>
          <w:szCs w:val="28"/>
        </w:rPr>
        <w:softHyphen/>
        <w:t>боту.</w:t>
      </w:r>
      <w:r w:rsidRPr="00E16405">
        <w:rPr>
          <w:rFonts w:hAnsi="Times New Roman"/>
          <w:color w:val="000000"/>
          <w:sz w:val="28"/>
          <w:szCs w:val="28"/>
        </w:rPr>
        <w:t xml:space="preserve">  </w:t>
      </w:r>
      <w:r>
        <w:rPr>
          <w:rFonts w:hAnsi="Times New Roman"/>
          <w:color w:val="000000"/>
          <w:sz w:val="28"/>
          <w:szCs w:val="28"/>
        </w:rPr>
        <w:t>В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основную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часть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E16405">
        <w:rPr>
          <w:rFonts w:ascii="Times New Roman" w:hAnsi="Times New Roman" w:cs="Times New Roman"/>
          <w:color w:val="000000"/>
          <w:sz w:val="28"/>
          <w:szCs w:val="28"/>
        </w:rPr>
        <w:t>занятия входят игры и упражнения, которые дают детям возможность интенсивно двигаться, сво</w:t>
      </w:r>
      <w:r w:rsidRPr="00E16405">
        <w:rPr>
          <w:rFonts w:ascii="Times New Roman" w:hAnsi="Times New Roman" w:cs="Times New Roman"/>
          <w:color w:val="000000"/>
          <w:sz w:val="28"/>
          <w:szCs w:val="28"/>
        </w:rPr>
        <w:softHyphen/>
        <w:t>бодно выражать свои эмоции, активно взаимодействовать со сверстниками.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405">
        <w:rPr>
          <w:rFonts w:ascii="Times New Roman" w:hAnsi="Times New Roman" w:cs="Times New Roman"/>
          <w:color w:val="000000"/>
          <w:sz w:val="28"/>
          <w:szCs w:val="28"/>
        </w:rPr>
        <w:t>Заканчивается занятие спокойными, малоподвижными играми и упражнениями.</w:t>
      </w:r>
    </w:p>
    <w:p w:rsidR="003E6A02" w:rsidRPr="00C86370" w:rsidRDefault="003E6A02" w:rsidP="003E6A02">
      <w:pPr>
        <w:pStyle w:val="a7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6A02" w:rsidRDefault="003E6A02" w:rsidP="003E6A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A8">
        <w:rPr>
          <w:rFonts w:ascii="Times New Roman" w:hAnsi="Times New Roman" w:cs="Times New Roman"/>
          <w:b/>
          <w:sz w:val="28"/>
          <w:szCs w:val="28"/>
        </w:rPr>
        <w:t>Примерное перспективное планирование занятий по профилактике дезадаптации детей 2-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B6FA8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3E6A02" w:rsidRPr="007824A5" w:rsidRDefault="003E6A02" w:rsidP="003E6A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"/>
        <w:gridCol w:w="2055"/>
        <w:gridCol w:w="4066"/>
        <w:gridCol w:w="2634"/>
      </w:tblGrid>
      <w:tr w:rsidR="003E6A02" w:rsidTr="006E3D9F">
        <w:tc>
          <w:tcPr>
            <w:tcW w:w="533" w:type="dxa"/>
          </w:tcPr>
          <w:p w:rsidR="003E6A02" w:rsidRPr="0052697B" w:rsidRDefault="003E6A02" w:rsidP="006E3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55" w:type="dxa"/>
          </w:tcPr>
          <w:p w:rsidR="003E6A02" w:rsidRPr="0052697B" w:rsidRDefault="003E6A02" w:rsidP="006E3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066" w:type="dxa"/>
          </w:tcPr>
          <w:p w:rsidR="003E6A02" w:rsidRPr="0052697B" w:rsidRDefault="003E6A02" w:rsidP="006E3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2634" w:type="dxa"/>
          </w:tcPr>
          <w:p w:rsidR="003E6A02" w:rsidRPr="0052697B" w:rsidRDefault="003E6A02" w:rsidP="006E3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3E6A02" w:rsidTr="006E3D9F">
        <w:tc>
          <w:tcPr>
            <w:tcW w:w="533" w:type="dxa"/>
          </w:tcPr>
          <w:p w:rsidR="003E6A02" w:rsidRPr="0052697B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3E6A02" w:rsidRPr="0052697B" w:rsidRDefault="003E6A02" w:rsidP="006E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sz w:val="28"/>
                <w:szCs w:val="28"/>
              </w:rPr>
              <w:t>«Божья коро</w:t>
            </w:r>
            <w:r w:rsidRPr="005269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697B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4066" w:type="dxa"/>
          </w:tcPr>
          <w:p w:rsidR="003E6A02" w:rsidRPr="0052697B" w:rsidRDefault="003E6A02" w:rsidP="006E3D9F">
            <w:pPr>
              <w:shd w:val="clear" w:color="auto" w:fill="FFFFFF"/>
              <w:rPr>
                <w:rFonts w:ascii="Arial" w:hAnsi="Times New Roman" w:cs="Arial"/>
                <w:color w:val="000000"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создание положительного эмоционального настроя в груп</w:t>
            </w:r>
            <w:r w:rsidRPr="005269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пе;</w:t>
            </w:r>
            <w:r w:rsidRPr="0052697B">
              <w:rPr>
                <w:rFonts w:hAnsi="Times New Roman"/>
                <w:color w:val="000000"/>
                <w:sz w:val="28"/>
                <w:szCs w:val="28"/>
              </w:rPr>
              <w:t xml:space="preserve">                              </w:t>
            </w:r>
          </w:p>
          <w:p w:rsidR="003E6A02" w:rsidRPr="0052697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умения действовать соответственно правилам игры;</w:t>
            </w:r>
          </w:p>
          <w:p w:rsidR="003E6A02" w:rsidRPr="0052697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координации движ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ний, общей и мелкой мото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рики, ориентации в собственном т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ле;</w:t>
            </w:r>
          </w:p>
          <w:p w:rsidR="003E6A02" w:rsidRPr="0052697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зрительного воспр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ятия (цвета, формы, разме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 предметов);</w:t>
            </w:r>
          </w:p>
          <w:p w:rsidR="003E6A02" w:rsidRPr="0052697B" w:rsidRDefault="003E6A02" w:rsidP="006E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внимания, речи и в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ображения.</w:t>
            </w:r>
          </w:p>
        </w:tc>
        <w:tc>
          <w:tcPr>
            <w:tcW w:w="2634" w:type="dxa"/>
          </w:tcPr>
          <w:p w:rsidR="003E6A02" w:rsidRPr="0090066C" w:rsidRDefault="003E6A02" w:rsidP="006E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игрушечная божья коровка, большие и маленькие маши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ки, матрешки, ку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лы, куби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 и т.п.</w:t>
            </w:r>
          </w:p>
        </w:tc>
      </w:tr>
      <w:tr w:rsidR="003E6A02" w:rsidTr="006E3D9F">
        <w:tc>
          <w:tcPr>
            <w:tcW w:w="533" w:type="dxa"/>
          </w:tcPr>
          <w:p w:rsidR="003E6A02" w:rsidRPr="0052697B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3E6A02" w:rsidRPr="0052697B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</w:tc>
        <w:tc>
          <w:tcPr>
            <w:tcW w:w="4066" w:type="dxa"/>
          </w:tcPr>
          <w:p w:rsidR="003E6A02" w:rsidRPr="0052697B" w:rsidRDefault="003E6A02" w:rsidP="006E3D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атмосферы эмоци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нальной безопасности;</w:t>
            </w:r>
          </w:p>
          <w:p w:rsidR="003E6A02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снятие эмоционального и мышечного напряжения;</w:t>
            </w:r>
          </w:p>
          <w:p w:rsidR="003E6A02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импульсивности, повышенной двигательной а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тивности;</w:t>
            </w:r>
          </w:p>
          <w:p w:rsidR="003E6A02" w:rsidRPr="0052697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умения двигаться в 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одном ритме с другими деть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ми, подстраиваться под их темп;</w:t>
            </w:r>
          </w:p>
          <w:p w:rsidR="003E6A02" w:rsidRPr="0052697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слухового внимания, произвольности, быстроты р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акций;</w:t>
            </w:r>
          </w:p>
          <w:p w:rsidR="003E6A02" w:rsidRPr="0052697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речи, воображения, творческих способностей.</w:t>
            </w:r>
          </w:p>
        </w:tc>
        <w:tc>
          <w:tcPr>
            <w:tcW w:w="2634" w:type="dxa"/>
          </w:tcPr>
          <w:p w:rsidR="003E6A02" w:rsidRPr="0090066C" w:rsidRDefault="003E6A02" w:rsidP="006E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большой зонт; ма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нитофон, кассета с записью шума д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ждя, кассета с за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писью медленной спокойной музыки; два кленовых листа (для каждого р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бенка)</w:t>
            </w:r>
          </w:p>
        </w:tc>
      </w:tr>
      <w:tr w:rsidR="003E6A02" w:rsidTr="006E3D9F">
        <w:tc>
          <w:tcPr>
            <w:tcW w:w="533" w:type="dxa"/>
          </w:tcPr>
          <w:p w:rsidR="003E6A02" w:rsidRPr="0052697B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55" w:type="dxa"/>
          </w:tcPr>
          <w:p w:rsidR="003E6A02" w:rsidRPr="0052697B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«Мячик»</w:t>
            </w:r>
          </w:p>
        </w:tc>
        <w:tc>
          <w:tcPr>
            <w:tcW w:w="4066" w:type="dxa"/>
          </w:tcPr>
          <w:p w:rsidR="003E6A02" w:rsidRPr="0052697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сплочение группы, развитие умения взаимодействовать со сверстниками;        </w:t>
            </w:r>
          </w:p>
          <w:p w:rsidR="003E6A02" w:rsidRPr="0052697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эмоционального тонуса;</w:t>
            </w:r>
          </w:p>
          <w:p w:rsidR="003E6A02" w:rsidRPr="0052697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чувства ритма, коо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динации движений;</w:t>
            </w:r>
          </w:p>
          <w:p w:rsidR="003E6A02" w:rsidRPr="0052697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ориентации в пр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странстве;</w:t>
            </w:r>
          </w:p>
          <w:p w:rsidR="003E6A02" w:rsidRPr="0052697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обучение отражению в речи своего местонахождения, м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стонахождения других детей, предметов;</w:t>
            </w:r>
          </w:p>
          <w:p w:rsidR="003E6A02" w:rsidRPr="0052697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зрительного и та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тильного восприятия, речи и воображения.</w:t>
            </w:r>
          </w:p>
        </w:tc>
        <w:tc>
          <w:tcPr>
            <w:tcW w:w="2634" w:type="dxa"/>
          </w:tcPr>
          <w:p w:rsidR="003E6A02" w:rsidRPr="0090066C" w:rsidRDefault="003E6A02" w:rsidP="006E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большой мяч;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терчатый</w:t>
            </w:r>
            <w:proofErr w:type="spellEnd"/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шочек, маленький пластмассовый мяч и пластмассовый кубик (</w:t>
            </w:r>
            <w:proofErr w:type="gramStart"/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соразмерные</w:t>
            </w:r>
            <w:proofErr w:type="gramEnd"/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величине)</w:t>
            </w:r>
          </w:p>
        </w:tc>
      </w:tr>
      <w:tr w:rsidR="003E6A02" w:rsidTr="006E3D9F">
        <w:tc>
          <w:tcPr>
            <w:tcW w:w="533" w:type="dxa"/>
          </w:tcPr>
          <w:p w:rsidR="003E6A02" w:rsidRPr="0052697B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 w:rsidR="003E6A02" w:rsidRPr="0052697B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в осенний лес»</w:t>
            </w:r>
          </w:p>
        </w:tc>
        <w:tc>
          <w:tcPr>
            <w:tcW w:w="4066" w:type="dxa"/>
          </w:tcPr>
          <w:p w:rsidR="003E6A02" w:rsidRPr="0052697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сплочение группы, развитие эмпатии;</w:t>
            </w:r>
          </w:p>
          <w:p w:rsidR="003E6A02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слухового внимания, произвольности, способно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 быстро реагировать на и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струкцию;  </w:t>
            </w:r>
          </w:p>
          <w:p w:rsidR="003E6A02" w:rsidRPr="0052697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излишней двиг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активности;</w:t>
            </w:r>
          </w:p>
          <w:p w:rsidR="003E6A02" w:rsidRPr="0052697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различению цветов, соотнесению предметов по цв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ту;</w:t>
            </w:r>
            <w:r w:rsidRPr="0052697B">
              <w:rPr>
                <w:rFonts w:hAnsi="Times New Roman"/>
                <w:color w:val="000000"/>
                <w:sz w:val="28"/>
                <w:szCs w:val="28"/>
              </w:rPr>
              <w:t xml:space="preserve">                           </w:t>
            </w:r>
          </w:p>
          <w:p w:rsidR="003E6A02" w:rsidRPr="0052697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пространственных представлений, умения ото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бражать в речи с помощью предлогов (на, под, в, за и др.) местонахождение вещей;</w:t>
            </w:r>
            <w:proofErr w:type="gramEnd"/>
          </w:p>
          <w:p w:rsidR="003E6A02" w:rsidRPr="0052697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общей моторики;</w:t>
            </w:r>
          </w:p>
          <w:p w:rsidR="003E6A02" w:rsidRPr="0052697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памяти, речи и воо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526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ражения.</w:t>
            </w:r>
          </w:p>
        </w:tc>
        <w:tc>
          <w:tcPr>
            <w:tcW w:w="2634" w:type="dxa"/>
          </w:tcPr>
          <w:p w:rsidR="003E6A02" w:rsidRPr="0090066C" w:rsidRDefault="003E6A02" w:rsidP="006E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картина или фот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графия «Осенний лес»; игрушечный ежик; игрушки (куклы бибабо): л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са, волк, медведь; красный, желтый и зеленый кленовые листья (для каж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дого ребенка); красная, желтая и зеленая корзинки</w:t>
            </w:r>
            <w:proofErr w:type="gramEnd"/>
          </w:p>
        </w:tc>
      </w:tr>
      <w:tr w:rsidR="003E6A02" w:rsidRPr="0052697B" w:rsidTr="006E3D9F">
        <w:tc>
          <w:tcPr>
            <w:tcW w:w="533" w:type="dxa"/>
          </w:tcPr>
          <w:p w:rsidR="003E6A02" w:rsidRPr="0052697B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5" w:type="dxa"/>
          </w:tcPr>
          <w:p w:rsidR="003E6A02" w:rsidRPr="0052697B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рушка»</w:t>
            </w:r>
          </w:p>
        </w:tc>
        <w:tc>
          <w:tcPr>
            <w:tcW w:w="4066" w:type="dxa"/>
          </w:tcPr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умения согласов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 свои действия с</w:t>
            </w:r>
            <w:proofErr w:type="gramStart"/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pgNum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твии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ями</w:t>
            </w:r>
            <w:proofErr w:type="spellEnd"/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других детей, с правилами игры, с ритмом стиха;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закрепление знаний детей о принадлежности к полу (де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вочка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мальчик);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закрепление пространстве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представлений («верх», «низ»);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общей и мелкой м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торики;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восприятия, речи и воображения.</w:t>
            </w:r>
          </w:p>
          <w:p w:rsidR="003E6A02" w:rsidRPr="0052697B" w:rsidRDefault="003E6A02" w:rsidP="006E3D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3E6A02" w:rsidRPr="0090066C" w:rsidRDefault="003E6A02" w:rsidP="006E3D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игрушка (кукла бибабо) «Петру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ка»;</w:t>
            </w:r>
          </w:p>
          <w:p w:rsidR="003E6A02" w:rsidRPr="0090066C" w:rsidRDefault="003E6A02" w:rsidP="006E3D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игрушечный пар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возик, с привяза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к нему длинной лентой;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бельевая прищепка синего цвета (для каждого мальчика); бельевая прищепка желтого цвета (для каждой девочки);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обруч, с привязанными к нему лентами же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того и синего цвета;</w:t>
            </w:r>
          </w:p>
          <w:p w:rsidR="003E6A02" w:rsidRPr="0052697B" w:rsidRDefault="003E6A02" w:rsidP="006E3D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мягкая игрушка или кукла (для каждого ребенка)</w:t>
            </w:r>
          </w:p>
        </w:tc>
      </w:tr>
      <w:tr w:rsidR="003E6A02" w:rsidRPr="0052697B" w:rsidTr="006E3D9F">
        <w:tc>
          <w:tcPr>
            <w:tcW w:w="533" w:type="dxa"/>
          </w:tcPr>
          <w:p w:rsidR="003E6A02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55" w:type="dxa"/>
          </w:tcPr>
          <w:p w:rsidR="003E6A02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«Мячики»</w:t>
            </w:r>
          </w:p>
        </w:tc>
        <w:tc>
          <w:tcPr>
            <w:tcW w:w="4066" w:type="dxa"/>
          </w:tcPr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97192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коммуникативных навыков (учить устанавли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контакт; друг с другом, де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ствовать согласованно, под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страиваться к темпу движений партнера);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снятие эмоционального и мышечного напряжения;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умения согласов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 свои действия с ритмом и текстом стиха;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ориентации в со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ственном теле;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общей и мелкой м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торики;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зрительного воспр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ятия, речи и воображения.</w:t>
            </w:r>
          </w:p>
        </w:tc>
        <w:tc>
          <w:tcPr>
            <w:tcW w:w="2634" w:type="dxa"/>
          </w:tcPr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большой красный мяч и маленький синий мячик; мячи среднего размера (для каждой пары детей); магнит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фон, кассета с зап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сью спокойной м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зыки и рит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мичной плавной мелодии</w:t>
            </w:r>
          </w:p>
          <w:p w:rsidR="003E6A02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A02" w:rsidRPr="0052697B" w:rsidTr="006E3D9F">
        <w:tc>
          <w:tcPr>
            <w:tcW w:w="533" w:type="dxa"/>
          </w:tcPr>
          <w:p w:rsidR="003E6A02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5" w:type="dxa"/>
          </w:tcPr>
          <w:p w:rsidR="003E6A02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«Зайка»</w:t>
            </w:r>
          </w:p>
        </w:tc>
        <w:tc>
          <w:tcPr>
            <w:tcW w:w="4066" w:type="dxa"/>
          </w:tcPr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положительного эмоционального настроя в груп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пе;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умения подражать движениям взрослого;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координации движ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ний, общей и мелкой мото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рики;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умений подчиняться правилам игры, отработка быстроты реакции;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излишней двиг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активности, импуль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сивности;     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тактильного воспр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ятия, внимания, речи и во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ображения.</w:t>
            </w:r>
          </w:p>
        </w:tc>
        <w:tc>
          <w:tcPr>
            <w:tcW w:w="2634" w:type="dxa"/>
          </w:tcPr>
          <w:p w:rsidR="003E6A02" w:rsidRPr="0090066C" w:rsidRDefault="003E6A02" w:rsidP="00635A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мягкие игрушки: заяц и лиса; </w:t>
            </w:r>
            <w:r w:rsidR="0063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</w:t>
            </w:r>
            <w:r w:rsidR="0063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тофон, кассета с з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писью веселой пл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совой музыки; </w:t>
            </w:r>
            <w:r w:rsidR="0063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3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3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рчатый мешочек с набором пласт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ковых овощей</w:t>
            </w:r>
          </w:p>
        </w:tc>
      </w:tr>
      <w:tr w:rsidR="003E6A02" w:rsidRPr="0052697B" w:rsidTr="006E3D9F">
        <w:tc>
          <w:tcPr>
            <w:tcW w:w="533" w:type="dxa"/>
          </w:tcPr>
          <w:p w:rsidR="003E6A02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55" w:type="dxa"/>
          </w:tcPr>
          <w:p w:rsidR="003E6A02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«Мыльные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зыри»</w:t>
            </w:r>
          </w:p>
        </w:tc>
        <w:tc>
          <w:tcPr>
            <w:tcW w:w="4066" w:type="dxa"/>
          </w:tcPr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положительного эмоционального настроя в груп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пе;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умения подражать движениям взрослого;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координации движ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ний, общей и мелкой мото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рики;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умений подчиняться правилам игры, отработка быстроты реакции;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излишней двиг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активности, импуль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сивности;     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тактильного воспр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ятия, внимания, речи и во</w:t>
            </w:r>
            <w:r w:rsidRPr="00971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ображения.</w:t>
            </w:r>
          </w:p>
        </w:tc>
        <w:tc>
          <w:tcPr>
            <w:tcW w:w="2634" w:type="dxa"/>
          </w:tcPr>
          <w:p w:rsidR="003E6A02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для выдув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мыльных пуз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рей; магнитофон, кассета с записью плавной мелодии; мячи;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мячи для подскоков (</w:t>
            </w:r>
            <w:proofErr w:type="spellStart"/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хоппы</w:t>
            </w:r>
            <w:proofErr w:type="spellEnd"/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E6A02" w:rsidRPr="0052697B" w:rsidTr="006E3D9F">
        <w:tc>
          <w:tcPr>
            <w:tcW w:w="533" w:type="dxa"/>
          </w:tcPr>
          <w:p w:rsidR="003E6A02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5" w:type="dxa"/>
          </w:tcPr>
          <w:p w:rsidR="003E6A02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«Мишка»</w:t>
            </w:r>
          </w:p>
        </w:tc>
        <w:tc>
          <w:tcPr>
            <w:tcW w:w="4066" w:type="dxa"/>
          </w:tcPr>
          <w:p w:rsidR="003E6A02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сплочение группы, развитие эмпатии;</w:t>
            </w:r>
          </w:p>
          <w:p w:rsidR="003E6A02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снятие эмоционального и мышечного напряжения, тре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вожности;</w:t>
            </w:r>
          </w:p>
          <w:p w:rsidR="003E6A02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умения согласов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вать свои действия с </w:t>
            </w:r>
            <w:r w:rsidR="007D6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ями других детей, с ритмом стиха, с правилами игры;</w:t>
            </w:r>
          </w:p>
          <w:p w:rsidR="003E6A02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координации движ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ний, общей и мелкой мото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рики;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         </w:t>
            </w:r>
          </w:p>
          <w:p w:rsidR="003E6A02" w:rsidRPr="00971926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внимания, речи и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ображения.</w:t>
            </w:r>
          </w:p>
        </w:tc>
        <w:tc>
          <w:tcPr>
            <w:tcW w:w="2634" w:type="dxa"/>
          </w:tcPr>
          <w:p w:rsidR="003E6A02" w:rsidRPr="00A144A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игрушечный ме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вежонок; магнит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фон, кассета с зап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сью пения птиц</w:t>
            </w:r>
          </w:p>
        </w:tc>
      </w:tr>
      <w:tr w:rsidR="003E6A02" w:rsidRPr="0052697B" w:rsidTr="006E3D9F">
        <w:tc>
          <w:tcPr>
            <w:tcW w:w="533" w:type="dxa"/>
          </w:tcPr>
          <w:p w:rsidR="003E6A02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5" w:type="dxa"/>
          </w:tcPr>
          <w:p w:rsidR="003E6A02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«Непослушные мышата»</w:t>
            </w:r>
          </w:p>
        </w:tc>
        <w:tc>
          <w:tcPr>
            <w:tcW w:w="4066" w:type="dxa"/>
          </w:tcPr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преодоление упрямства, нег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тивизма в период кризиса трех лет;</w:t>
            </w:r>
          </w:p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положительной самооценки;</w:t>
            </w:r>
          </w:p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умения подчиняться правилам игры, действовать в соответствии с ролью, преод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левать двигательный авто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матизм;</w:t>
            </w:r>
          </w:p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слухового внимания, быстроты реакции;</w:t>
            </w:r>
          </w:p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общей и мелкой м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торики;</w:t>
            </w:r>
          </w:p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чувства юмора, речи и воображения.</w:t>
            </w:r>
          </w:p>
        </w:tc>
        <w:tc>
          <w:tcPr>
            <w:tcW w:w="2634" w:type="dxa"/>
          </w:tcPr>
          <w:p w:rsidR="003E6A02" w:rsidRPr="00A144A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игрушечная мышка; розовый и черный косметические </w:t>
            </w:r>
            <w:r w:rsidR="007D6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D6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рандаши; большие игрушечные часы;</w:t>
            </w:r>
          </w:p>
          <w:p w:rsidR="003E6A02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магнитофон, касс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с записью пляс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 музыки</w:t>
            </w:r>
          </w:p>
        </w:tc>
      </w:tr>
      <w:tr w:rsidR="003E6A02" w:rsidRPr="0052697B" w:rsidTr="006E3D9F">
        <w:tc>
          <w:tcPr>
            <w:tcW w:w="533" w:type="dxa"/>
          </w:tcPr>
          <w:p w:rsidR="003E6A02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55" w:type="dxa"/>
          </w:tcPr>
          <w:p w:rsidR="003E6A02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4066" w:type="dxa"/>
          </w:tcPr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сплочение группы, развитие эмпатии, обучение детей на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выкам сотрудничества;</w:t>
            </w:r>
          </w:p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снятие страхов перед сказо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ными героями;</w:t>
            </w:r>
          </w:p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общей и мелкой м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торики, координации движе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ний;</w:t>
            </w:r>
          </w:p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восприятия (вкус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вого, тактильного, зрительно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го, обонятельного);</w:t>
            </w:r>
          </w:p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пространственных представлений;</w:t>
            </w:r>
          </w:p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внимания, речи и в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ображения.</w:t>
            </w:r>
          </w:p>
        </w:tc>
        <w:tc>
          <w:tcPr>
            <w:tcW w:w="2634" w:type="dxa"/>
          </w:tcPr>
          <w:p w:rsidR="003E6A02" w:rsidRPr="00A144A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куклы бибабо (пе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сонажи сказки «Приключения К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лобка»); матерч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тый мешочек; фрукт и овощ; пл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стилиновый шарик (для каждого р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бенка); дидактич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набор «М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сочки»; деревянные игрушки: грибок, шарик, кубик (с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размерные по вел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3E6A02" w:rsidRPr="0052697B" w:rsidTr="006E3D9F">
        <w:tc>
          <w:tcPr>
            <w:tcW w:w="533" w:type="dxa"/>
          </w:tcPr>
          <w:p w:rsidR="003E6A02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55" w:type="dxa"/>
          </w:tcPr>
          <w:p w:rsidR="003E6A02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«Котята»</w:t>
            </w:r>
          </w:p>
        </w:tc>
        <w:tc>
          <w:tcPr>
            <w:tcW w:w="4066" w:type="dxa"/>
          </w:tcPr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положительной самооценки;</w:t>
            </w:r>
          </w:p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стремления сопер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живать, помогать, поддержи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друг друга;</w:t>
            </w:r>
            <w:r w:rsidRPr="0090066C">
              <w:rPr>
                <w:rFonts w:hAnsi="Times New Roman"/>
                <w:color w:val="000000"/>
                <w:sz w:val="28"/>
                <w:szCs w:val="28"/>
              </w:rPr>
              <w:t xml:space="preserve">                                       </w:t>
            </w:r>
          </w:p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снятие мышечного напряж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ния;</w:t>
            </w:r>
          </w:p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умения выражать эмоции (страх, грусть и ра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дость);</w:t>
            </w:r>
          </w:p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слухового воспри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тия, умения воспроизводить услышанные звуки;</w:t>
            </w:r>
          </w:p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моторики, коорд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нации движений, ориентации в собственном теле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пространственных представлений;</w:t>
            </w:r>
          </w:p>
          <w:p w:rsidR="003E6A02" w:rsidRPr="0090066C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6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внимания, речи и в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0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ображения.</w:t>
            </w:r>
          </w:p>
        </w:tc>
        <w:tc>
          <w:tcPr>
            <w:tcW w:w="2634" w:type="dxa"/>
          </w:tcPr>
          <w:p w:rsidR="003E6A02" w:rsidRPr="00A144AB" w:rsidRDefault="003E6A02" w:rsidP="006E3D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магнитофон, касс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«Голоса живо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ных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тиц»;</w:t>
            </w:r>
            <w:r w:rsidR="007D6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тые, красные, с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ние, зеленые б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бочки размером с дет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скую ладошку (по количеству д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тей); игрушки или предметные ка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тинки желтого, красного, си</w:t>
            </w:r>
            <w:r w:rsidRPr="00A14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него и зеленого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цвета</w:t>
            </w:r>
          </w:p>
        </w:tc>
      </w:tr>
    </w:tbl>
    <w:p w:rsidR="003E6A02" w:rsidRDefault="003E6A02" w:rsidP="003E6A0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A02" w:rsidRPr="00E16405" w:rsidRDefault="003E6A02" w:rsidP="003E6A02">
      <w:pPr>
        <w:shd w:val="clear" w:color="auto" w:fill="FFFFFF"/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64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Каждое занятие проводится в 2-3 этапа. Комплектова</w:t>
      </w:r>
      <w:r w:rsidRPr="00E16405">
        <w:rPr>
          <w:rFonts w:ascii="Times New Roman" w:hAnsi="Times New Roman" w:cs="Times New Roman"/>
          <w:color w:val="000000"/>
          <w:sz w:val="28"/>
          <w:szCs w:val="28"/>
        </w:rPr>
        <w:softHyphen/>
        <w:t>ние и количество м</w:t>
      </w:r>
      <w:r w:rsidRPr="00E164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16405">
        <w:rPr>
          <w:rFonts w:ascii="Times New Roman" w:hAnsi="Times New Roman" w:cs="Times New Roman"/>
          <w:color w:val="000000"/>
          <w:sz w:val="28"/>
          <w:szCs w:val="28"/>
        </w:rPr>
        <w:t xml:space="preserve">дулей (игр и упражнений), из которых состоит занятие, </w:t>
      </w:r>
      <w:r w:rsidRPr="00E16405">
        <w:rPr>
          <w:rFonts w:ascii="Times New Roman" w:hAnsi="Times New Roman" w:cs="Times New Roman"/>
          <w:bCs/>
          <w:color w:val="000000"/>
          <w:sz w:val="28"/>
          <w:szCs w:val="28"/>
        </w:rPr>
        <w:t>варьируются педагогом.</w:t>
      </w:r>
      <w:r w:rsidRPr="00E164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E6A02" w:rsidRPr="00E16405" w:rsidRDefault="003E6A02" w:rsidP="003E6A02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405">
        <w:rPr>
          <w:rFonts w:ascii="Times New Roman" w:hAnsi="Times New Roman" w:cs="Times New Roman"/>
          <w:color w:val="000000"/>
          <w:sz w:val="28"/>
          <w:szCs w:val="28"/>
        </w:rPr>
        <w:t xml:space="preserve">Занятия длительностью 10-20 минут проводятся 2-3 раза в неделю. Каждое из занятий повторяется по 4-5 раз, чтобы дети запомнили слова </w:t>
      </w:r>
      <w:proofErr w:type="spellStart"/>
      <w:r w:rsidRPr="00E16405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E16405">
        <w:rPr>
          <w:rFonts w:ascii="Times New Roman" w:hAnsi="Times New Roman" w:cs="Times New Roman"/>
          <w:color w:val="000000"/>
          <w:sz w:val="28"/>
          <w:szCs w:val="28"/>
        </w:rPr>
        <w:t xml:space="preserve"> и пес</w:t>
      </w:r>
      <w:r w:rsidRPr="00E1640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16405">
        <w:rPr>
          <w:rFonts w:ascii="Times New Roman" w:hAnsi="Times New Roman" w:cs="Times New Roman"/>
          <w:color w:val="000000"/>
          <w:sz w:val="28"/>
          <w:szCs w:val="28"/>
        </w:rPr>
        <w:t>нок, правила игр.</w:t>
      </w:r>
    </w:p>
    <w:p w:rsidR="003E6A02" w:rsidRDefault="003E6A02" w:rsidP="003E6A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каждому из разделов дополняется задачами, связанными с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филактикой и торможением отрицательных эмоций. Их решение </w:t>
      </w:r>
      <w:r w:rsidR="00671D7F">
        <w:rPr>
          <w:rFonts w:ascii="Times New Roman" w:hAnsi="Times New Roman" w:cs="Times New Roman"/>
          <w:sz w:val="28"/>
          <w:szCs w:val="28"/>
        </w:rPr>
        <w:t>достига</w:t>
      </w:r>
      <w:r>
        <w:rPr>
          <w:rFonts w:ascii="Times New Roman" w:hAnsi="Times New Roman" w:cs="Times New Roman"/>
          <w:sz w:val="28"/>
          <w:szCs w:val="28"/>
        </w:rPr>
        <w:t xml:space="preserve">ется как в процессе индивидуальных, так и групповых занятий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психологом, так и воспитателем. </w:t>
      </w:r>
    </w:p>
    <w:p w:rsidR="003E6A02" w:rsidRPr="00E16405" w:rsidRDefault="003E6A02" w:rsidP="003E6A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405">
        <w:rPr>
          <w:rFonts w:ascii="Times New Roman" w:hAnsi="Times New Roman" w:cs="Times New Roman"/>
          <w:i/>
          <w:sz w:val="28"/>
          <w:szCs w:val="28"/>
        </w:rPr>
        <w:t>Приемы торможения отрицательных эмоций:</w:t>
      </w:r>
    </w:p>
    <w:p w:rsidR="003E6A02" w:rsidRDefault="003E6A02" w:rsidP="003E6A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переключение;</w:t>
      </w:r>
    </w:p>
    <w:p w:rsidR="003E6A02" w:rsidRDefault="003E6A02" w:rsidP="003E6A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песком, водой;</w:t>
      </w:r>
    </w:p>
    <w:p w:rsidR="003E6A02" w:rsidRDefault="003E6A02" w:rsidP="003E6A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бытовыми предметами;</w:t>
      </w:r>
    </w:p>
    <w:p w:rsidR="003E6A02" w:rsidRDefault="003E6A02" w:rsidP="003E6A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пальчиковые игры, сжимание пальцев (игрушки-пищалки);</w:t>
      </w:r>
    </w:p>
    <w:p w:rsidR="003E6A02" w:rsidRDefault="003E6A02" w:rsidP="003E6A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спонтанные, раскрепощающие движения (надувать щеки, рвать бумагу, топать ногами);</w:t>
      </w:r>
    </w:p>
    <w:p w:rsidR="003E6A02" w:rsidRPr="00D75954" w:rsidRDefault="003E6A02" w:rsidP="003E6A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озвученными игрушками (бубен, барабан, погремушка и т.д.).</w:t>
      </w:r>
    </w:p>
    <w:p w:rsidR="003E6A02" w:rsidRDefault="003E6A02" w:rsidP="003E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682" w:rsidRDefault="002D468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82" w:rsidRDefault="002D468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82" w:rsidRDefault="002D468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82" w:rsidRDefault="002D468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82" w:rsidRDefault="002D468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82" w:rsidRDefault="002D468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82" w:rsidRDefault="002D468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82" w:rsidRDefault="002D468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82" w:rsidRDefault="002D468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82" w:rsidRDefault="002D468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82" w:rsidRDefault="002D468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82" w:rsidRDefault="002D468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82" w:rsidRDefault="002D468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82" w:rsidRDefault="002D468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82" w:rsidRDefault="002D468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82" w:rsidRDefault="002D468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82" w:rsidRDefault="002D468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82" w:rsidRDefault="002D468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40E" w:rsidRPr="00E65B29" w:rsidRDefault="00CB640E" w:rsidP="00E65B29">
      <w:pPr>
        <w:pStyle w:val="a7"/>
        <w:numPr>
          <w:ilvl w:val="0"/>
          <w:numId w:val="2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B29">
        <w:rPr>
          <w:rFonts w:ascii="Times New Roman" w:hAnsi="Times New Roman" w:cs="Times New Roman"/>
          <w:b/>
          <w:sz w:val="28"/>
          <w:szCs w:val="28"/>
        </w:rPr>
        <w:t>Мониторинг уровня адаптации детей раннего возраста</w:t>
      </w:r>
    </w:p>
    <w:p w:rsidR="00E13B85" w:rsidRDefault="00D40280" w:rsidP="00E1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280">
        <w:rPr>
          <w:rFonts w:ascii="Times New Roman" w:hAnsi="Times New Roman" w:cs="Times New Roman"/>
          <w:sz w:val="28"/>
          <w:szCs w:val="28"/>
        </w:rPr>
        <w:t>За период работы 2013 – 2015 гг</w:t>
      </w:r>
      <w:r>
        <w:rPr>
          <w:rFonts w:ascii="Times New Roman" w:hAnsi="Times New Roman" w:cs="Times New Roman"/>
          <w:sz w:val="28"/>
          <w:szCs w:val="28"/>
        </w:rPr>
        <w:t xml:space="preserve">. по адаптации детей раннего возраста к условиям </w:t>
      </w:r>
      <w:r w:rsidR="00F46A7C">
        <w:rPr>
          <w:rFonts w:ascii="Times New Roman" w:hAnsi="Times New Roman" w:cs="Times New Roman"/>
          <w:sz w:val="28"/>
          <w:szCs w:val="28"/>
        </w:rPr>
        <w:t xml:space="preserve">ДОО была проведена диагностика </w:t>
      </w:r>
      <w:r w:rsidR="00F46A7C">
        <w:rPr>
          <w:rFonts w:ascii="Times New Roman" w:hAnsi="Times New Roman" w:cs="Times New Roman"/>
          <w:sz w:val="28"/>
          <w:szCs w:val="28"/>
        </w:rPr>
        <w:t xml:space="preserve">по рабочей </w:t>
      </w:r>
      <w:r w:rsidR="00F46A7C" w:rsidRPr="00D40280">
        <w:rPr>
          <w:rFonts w:ascii="Times New Roman" w:hAnsi="Times New Roman" w:cs="Times New Roman"/>
          <w:sz w:val="28"/>
          <w:szCs w:val="28"/>
        </w:rPr>
        <w:t xml:space="preserve"> </w:t>
      </w:r>
      <w:r w:rsidR="00F46A7C">
        <w:rPr>
          <w:rFonts w:ascii="Times New Roman" w:hAnsi="Times New Roman" w:cs="Times New Roman"/>
          <w:sz w:val="28"/>
          <w:szCs w:val="28"/>
        </w:rPr>
        <w:t>программе</w:t>
      </w:r>
      <w:r w:rsidR="00F46A7C">
        <w:rPr>
          <w:rFonts w:ascii="Times New Roman" w:hAnsi="Times New Roman" w:cs="Times New Roman"/>
          <w:sz w:val="28"/>
          <w:szCs w:val="28"/>
        </w:rPr>
        <w:t>. Она пров</w:t>
      </w:r>
      <w:r w:rsidR="00F46A7C">
        <w:rPr>
          <w:rFonts w:ascii="Times New Roman" w:hAnsi="Times New Roman" w:cs="Times New Roman"/>
          <w:sz w:val="28"/>
          <w:szCs w:val="28"/>
        </w:rPr>
        <w:t>о</w:t>
      </w:r>
      <w:r w:rsidR="00F46A7C">
        <w:rPr>
          <w:rFonts w:ascii="Times New Roman" w:hAnsi="Times New Roman" w:cs="Times New Roman"/>
          <w:sz w:val="28"/>
          <w:szCs w:val="28"/>
        </w:rPr>
        <w:t xml:space="preserve">дилась согласно предложенной диагностике </w:t>
      </w:r>
      <w:r w:rsidR="00E13B85">
        <w:rPr>
          <w:rFonts w:ascii="Times New Roman" w:hAnsi="Times New Roman" w:cs="Times New Roman"/>
          <w:sz w:val="28"/>
          <w:szCs w:val="28"/>
        </w:rPr>
        <w:t xml:space="preserve">А.С. </w:t>
      </w:r>
      <w:r w:rsidR="00F46A7C">
        <w:rPr>
          <w:rFonts w:ascii="Times New Roman" w:hAnsi="Times New Roman" w:cs="Times New Roman"/>
          <w:sz w:val="28"/>
          <w:szCs w:val="28"/>
        </w:rPr>
        <w:t>Роньжиной</w:t>
      </w:r>
      <w:r w:rsidR="00E13B85">
        <w:rPr>
          <w:rFonts w:ascii="Times New Roman" w:hAnsi="Times New Roman" w:cs="Times New Roman"/>
          <w:sz w:val="28"/>
          <w:szCs w:val="28"/>
        </w:rPr>
        <w:t xml:space="preserve">. </w:t>
      </w:r>
      <w:r w:rsidR="00F46A7C">
        <w:rPr>
          <w:rFonts w:ascii="Times New Roman" w:hAnsi="Times New Roman" w:cs="Times New Roman"/>
          <w:sz w:val="28"/>
          <w:szCs w:val="28"/>
        </w:rPr>
        <w:t xml:space="preserve"> </w:t>
      </w:r>
      <w:r w:rsidR="00E13B85">
        <w:rPr>
          <w:rFonts w:ascii="Times New Roman" w:hAnsi="Times New Roman" w:cs="Times New Roman"/>
          <w:sz w:val="28"/>
          <w:szCs w:val="28"/>
        </w:rPr>
        <w:t>К мониторингу была добавлена карта для наблюдения за детьми в период адаптации. В конце года на педагогических советах были ознакомлены педагоги со следующей и</w:t>
      </w:r>
      <w:r w:rsidR="00E13B85">
        <w:rPr>
          <w:rFonts w:ascii="Times New Roman" w:hAnsi="Times New Roman" w:cs="Times New Roman"/>
          <w:sz w:val="28"/>
          <w:szCs w:val="28"/>
        </w:rPr>
        <w:t>н</w:t>
      </w:r>
      <w:r w:rsidR="00E13B85">
        <w:rPr>
          <w:rFonts w:ascii="Times New Roman" w:hAnsi="Times New Roman" w:cs="Times New Roman"/>
          <w:sz w:val="28"/>
          <w:szCs w:val="28"/>
        </w:rPr>
        <w:t>формацией:</w:t>
      </w:r>
    </w:p>
    <w:p w:rsidR="00E13B85" w:rsidRPr="00E13B85" w:rsidRDefault="00E13B85" w:rsidP="00E1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85">
        <w:rPr>
          <w:rFonts w:ascii="Times New Roman" w:hAnsi="Times New Roman" w:cs="Times New Roman"/>
          <w:sz w:val="28"/>
          <w:szCs w:val="28"/>
        </w:rPr>
        <w:t>2013-2014 учебный год: легкая степень адаптации – 67%, средняя степень адаптации – 28%, тяжелая степень адаптации – 5%;</w:t>
      </w:r>
    </w:p>
    <w:p w:rsidR="00D40280" w:rsidRPr="00D40280" w:rsidRDefault="00E13B85" w:rsidP="00E1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85">
        <w:rPr>
          <w:rFonts w:ascii="Times New Roman" w:hAnsi="Times New Roman" w:cs="Times New Roman"/>
          <w:sz w:val="28"/>
          <w:szCs w:val="28"/>
        </w:rPr>
        <w:t>2014-2015 учебный год: легкая степень адаптации – 70%, средняя степень адаптации –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3B85">
        <w:rPr>
          <w:rFonts w:ascii="Times New Roman" w:hAnsi="Times New Roman" w:cs="Times New Roman"/>
          <w:sz w:val="28"/>
          <w:szCs w:val="28"/>
        </w:rPr>
        <w:t xml:space="preserve">%, тяжелая степень адаптации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3B85">
        <w:rPr>
          <w:rFonts w:ascii="Times New Roman" w:hAnsi="Times New Roman" w:cs="Times New Roman"/>
          <w:sz w:val="28"/>
          <w:szCs w:val="28"/>
        </w:rPr>
        <w:t xml:space="preserve"> 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40E" w:rsidRPr="00E65B29" w:rsidRDefault="00E13B85" w:rsidP="00E1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B29">
        <w:rPr>
          <w:rFonts w:ascii="Times New Roman" w:hAnsi="Times New Roman" w:cs="Times New Roman"/>
          <w:sz w:val="28"/>
          <w:szCs w:val="28"/>
        </w:rPr>
        <w:t xml:space="preserve">Таким образом, что за два года произошло снижение </w:t>
      </w:r>
      <w:r w:rsidR="00E65B29" w:rsidRPr="00E65B29">
        <w:rPr>
          <w:rFonts w:ascii="Times New Roman" w:hAnsi="Times New Roman" w:cs="Times New Roman"/>
          <w:sz w:val="28"/>
          <w:szCs w:val="28"/>
        </w:rPr>
        <w:t>среднего уровня адаптации, повысился высокий уровень адаптации детей. М</w:t>
      </w:r>
      <w:r w:rsidR="00E65B29" w:rsidRPr="00E65B29">
        <w:rPr>
          <w:rFonts w:ascii="Times New Roman" w:hAnsi="Times New Roman" w:cs="Times New Roman"/>
          <w:sz w:val="28"/>
          <w:szCs w:val="28"/>
        </w:rPr>
        <w:t>ожно сделать в</w:t>
      </w:r>
      <w:r w:rsidR="00E65B29" w:rsidRPr="00E65B29">
        <w:rPr>
          <w:rFonts w:ascii="Times New Roman" w:hAnsi="Times New Roman" w:cs="Times New Roman"/>
          <w:sz w:val="28"/>
          <w:szCs w:val="28"/>
        </w:rPr>
        <w:t>ы</w:t>
      </w:r>
      <w:r w:rsidR="00E65B29" w:rsidRPr="00E65B29">
        <w:rPr>
          <w:rFonts w:ascii="Times New Roman" w:hAnsi="Times New Roman" w:cs="Times New Roman"/>
          <w:sz w:val="28"/>
          <w:szCs w:val="28"/>
        </w:rPr>
        <w:t>вод</w:t>
      </w:r>
      <w:r w:rsidR="00E65B29" w:rsidRPr="00E65B29">
        <w:rPr>
          <w:rFonts w:ascii="Times New Roman" w:hAnsi="Times New Roman" w:cs="Times New Roman"/>
          <w:sz w:val="28"/>
          <w:szCs w:val="28"/>
        </w:rPr>
        <w:t xml:space="preserve">, что проделанная работа улучшила </w:t>
      </w:r>
      <w:r w:rsidR="00E65B29">
        <w:rPr>
          <w:rFonts w:ascii="Times New Roman" w:hAnsi="Times New Roman" w:cs="Times New Roman"/>
          <w:sz w:val="28"/>
          <w:szCs w:val="28"/>
        </w:rPr>
        <w:t>состояние по проблеме адаптации детей ра</w:t>
      </w:r>
      <w:r w:rsidR="00E65B29">
        <w:rPr>
          <w:rFonts w:ascii="Times New Roman" w:hAnsi="Times New Roman" w:cs="Times New Roman"/>
          <w:sz w:val="28"/>
          <w:szCs w:val="28"/>
        </w:rPr>
        <w:t>н</w:t>
      </w:r>
      <w:r w:rsidR="00E65B29">
        <w:rPr>
          <w:rFonts w:ascii="Times New Roman" w:hAnsi="Times New Roman" w:cs="Times New Roman"/>
          <w:sz w:val="28"/>
          <w:szCs w:val="28"/>
        </w:rPr>
        <w:t>него возраста к условиям ДОО.</w:t>
      </w:r>
    </w:p>
    <w:p w:rsidR="00CB640E" w:rsidRPr="00E65B29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0E" w:rsidRDefault="00CB640E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A02" w:rsidRPr="00AB2BCD" w:rsidRDefault="003E6A02" w:rsidP="002D4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C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E6A02" w:rsidRDefault="003E6A02" w:rsidP="003E6A02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детей раннего возраста к условиям ДОУ: Практическое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>
        <w:rPr>
          <w:rFonts w:ascii="Times New Roman" w:hAnsi="Times New Roman" w:cs="Times New Roman"/>
          <w:sz w:val="28"/>
          <w:szCs w:val="28"/>
        </w:rPr>
        <w:t>вт.-сост. Белкина Л.В. – Воронеж «Учитель», 2006</w:t>
      </w:r>
    </w:p>
    <w:p w:rsidR="003E6A02" w:rsidRDefault="003E6A02" w:rsidP="003E6A02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ребенка к детскому саду. Советы педагогам и родителям: Сборник.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Речь, Образовательные проекты; М.: Сфера, 2010</w:t>
      </w:r>
    </w:p>
    <w:p w:rsidR="003E6A02" w:rsidRPr="00E56942" w:rsidRDefault="003E6A02" w:rsidP="003E6A02">
      <w:pPr>
        <w:pStyle w:val="a7"/>
        <w:numPr>
          <w:ilvl w:val="0"/>
          <w:numId w:val="38"/>
        </w:numPr>
        <w:spacing w:before="100" w:beforeAutospacing="1" w:after="100" w:afterAutospacing="1" w:line="360" w:lineRule="auto"/>
        <w:ind w:left="1066" w:hanging="35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Калинина Р.Р. Тренинг развития личности дошкольника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r w:rsidRPr="00E569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5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2-е изд., доп. и </w:t>
      </w:r>
      <w:proofErr w:type="spellStart"/>
      <w:r w:rsidRPr="00E56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56942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СПб</w:t>
      </w:r>
      <w:proofErr w:type="gramStart"/>
      <w:r w:rsidRPr="00E5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56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2005</w:t>
      </w:r>
    </w:p>
    <w:p w:rsidR="003E6A02" w:rsidRDefault="003E6A02" w:rsidP="003E6A02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Кирюхина Н.В. Организация и содержание работы по адаптации детей в ДОУ: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пособие / Н.В. Кирюхина. – 2-е изд. – М.: Айрис-пресс, 2006</w:t>
      </w:r>
    </w:p>
    <w:p w:rsidR="003E6A02" w:rsidRDefault="003E6A02" w:rsidP="003E6A02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Терехина О.А. Здравствуй, детский сад!: психолого-педагогическое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провождение в период адаптации к дошкольному учреждению / О.А. Терехина, В.С. Богословская. – Мозырь, ООО ИД «Белый ветер», 2006</w:t>
      </w:r>
    </w:p>
    <w:p w:rsidR="003E6A02" w:rsidRDefault="003E6A02" w:rsidP="003E6A02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CD">
        <w:rPr>
          <w:rFonts w:ascii="Times New Roman" w:hAnsi="Times New Roman" w:cs="Times New Roman"/>
          <w:bCs/>
          <w:sz w:val="28"/>
          <w:szCs w:val="28"/>
        </w:rPr>
        <w:t>Роньжина</w:t>
      </w:r>
      <w:proofErr w:type="spellEnd"/>
      <w:r w:rsidRPr="00AB2BCD">
        <w:rPr>
          <w:rFonts w:ascii="Times New Roman" w:hAnsi="Times New Roman" w:cs="Times New Roman"/>
          <w:bCs/>
          <w:sz w:val="28"/>
          <w:szCs w:val="28"/>
        </w:rPr>
        <w:t xml:space="preserve"> А.С. </w:t>
      </w:r>
      <w:hyperlink r:id="rId14" w:tgtFrame="Card" w:history="1">
        <w:r w:rsidRPr="00AB2BCD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Занятия психолога с детьми 2-4-х лет в период адапт</w:t>
        </w:r>
        <w:r w:rsidRPr="00AB2BCD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</w:t>
        </w:r>
        <w:r w:rsidRPr="00AB2BCD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ции к дошкольному учреждению</w:t>
        </w:r>
      </w:hyperlink>
      <w:proofErr w:type="gramStart"/>
      <w:r w:rsidRPr="00AB2B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B2BCD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tgtFrame="List" w:history="1">
        <w:r w:rsidRPr="00AB2BC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М.</w:t>
        </w:r>
      </w:hyperlink>
      <w:r w:rsidRPr="00AB2BCD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tgtFrame="List" w:history="1">
        <w:r w:rsidRPr="00AB2BC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Книголюб</w:t>
        </w:r>
      </w:hyperlink>
      <w:r w:rsidRPr="00AB2BCD">
        <w:rPr>
          <w:rFonts w:ascii="Times New Roman" w:hAnsi="Times New Roman" w:cs="Times New Roman"/>
          <w:sz w:val="28"/>
          <w:szCs w:val="28"/>
        </w:rPr>
        <w:t>, 2003</w:t>
      </w:r>
    </w:p>
    <w:p w:rsidR="003E6A02" w:rsidRDefault="003E6A02" w:rsidP="003E6A02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42">
        <w:rPr>
          <w:rFonts w:ascii="Times New Roman" w:hAnsi="Times New Roman" w:cs="Times New Roman"/>
          <w:sz w:val="28"/>
          <w:szCs w:val="28"/>
        </w:rPr>
        <w:t xml:space="preserve">Смирнова Е.О., </w:t>
      </w:r>
      <w:proofErr w:type="spellStart"/>
      <w:r w:rsidRPr="00E56942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E56942">
        <w:rPr>
          <w:rFonts w:ascii="Times New Roman" w:hAnsi="Times New Roman" w:cs="Times New Roman"/>
          <w:sz w:val="28"/>
          <w:szCs w:val="28"/>
        </w:rPr>
        <w:t xml:space="preserve"> Л. Н., Ермолова Т. В., Мещерякова С. Ю. Диагностика психического развития детей от рождения до 3 лет — М.: АНО «ПЭБ», 2007</w:t>
      </w:r>
    </w:p>
    <w:p w:rsidR="003E6A02" w:rsidRDefault="003E6A02" w:rsidP="003E6A02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безопасность ребенка раннего возраста. Современные технологии. Программа адаптации. Диагностические методики. Игр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вой материал / авт.-сост.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Волгоград: Учитель, 2012</w:t>
      </w:r>
    </w:p>
    <w:p w:rsidR="003E6A02" w:rsidRDefault="003E6A02" w:rsidP="003E6A02">
      <w:pPr>
        <w:pStyle w:val="a7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Pr="00E56942" w:rsidRDefault="003E6A02" w:rsidP="003E6A0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Default="003E6A02" w:rsidP="003E6A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6A02" w:rsidRDefault="003E6A02" w:rsidP="003E6A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680B" w:rsidRDefault="007D680B" w:rsidP="003E6A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680B" w:rsidRDefault="007D680B" w:rsidP="003E6A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680B" w:rsidRDefault="007D680B" w:rsidP="003E6A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AA9" w:rsidRPr="00524AA9" w:rsidRDefault="00524AA9" w:rsidP="00524A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4AA9"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2D4682" w:rsidRPr="002D4682" w:rsidRDefault="002D4682" w:rsidP="00524AA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page" w:tblpX="393" w:tblpY="255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668"/>
        <w:gridCol w:w="594"/>
        <w:gridCol w:w="738"/>
        <w:gridCol w:w="652"/>
        <w:gridCol w:w="709"/>
        <w:gridCol w:w="652"/>
        <w:gridCol w:w="624"/>
        <w:gridCol w:w="709"/>
        <w:gridCol w:w="635"/>
        <w:gridCol w:w="588"/>
        <w:gridCol w:w="566"/>
        <w:gridCol w:w="535"/>
        <w:gridCol w:w="511"/>
        <w:gridCol w:w="411"/>
        <w:gridCol w:w="547"/>
      </w:tblGrid>
      <w:tr w:rsidR="002D4682" w:rsidRPr="002D4682" w:rsidTr="007D680B">
        <w:trPr>
          <w:trHeight w:val="381"/>
        </w:trPr>
        <w:tc>
          <w:tcPr>
            <w:tcW w:w="1425" w:type="dxa"/>
            <w:vMerge w:val="restart"/>
            <w:tcBorders>
              <w:tr2bl w:val="single" w:sz="4" w:space="0" w:color="auto"/>
            </w:tcBorders>
          </w:tcPr>
          <w:p w:rsidR="00524AA9" w:rsidRDefault="00524AA9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682" w:rsidRPr="002D4682" w:rsidRDefault="002D4682" w:rsidP="00524A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Ф.И. р</w:t>
            </w: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бенка</w:t>
            </w:r>
          </w:p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4AA9" w:rsidRDefault="00524AA9" w:rsidP="00524A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682" w:rsidRPr="002D4682" w:rsidRDefault="002D4682" w:rsidP="00524A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139" w:type="dxa"/>
            <w:gridSpan w:val="15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критерии адаптированности ребенка к ДОУ</w:t>
            </w:r>
          </w:p>
        </w:tc>
      </w:tr>
      <w:tr w:rsidR="002D4682" w:rsidRPr="002D4682" w:rsidTr="007D680B">
        <w:trPr>
          <w:trHeight w:val="889"/>
        </w:trPr>
        <w:tc>
          <w:tcPr>
            <w:tcW w:w="1425" w:type="dxa"/>
            <w:vMerge/>
            <w:tcBorders>
              <w:tr2bl w:val="single" w:sz="4" w:space="0" w:color="auto"/>
            </w:tcBorders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Merge w:val="restart"/>
          </w:tcPr>
          <w:p w:rsidR="00524AA9" w:rsidRDefault="00524AA9" w:rsidP="00524A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AA9" w:rsidRDefault="00524AA9" w:rsidP="00524A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682" w:rsidRPr="002D4682" w:rsidRDefault="002D4682" w:rsidP="00524A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Общий эмоци</w:t>
            </w: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нальный фон п</w:t>
            </w: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5670" w:type="dxa"/>
            <w:gridSpan w:val="9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ребенком</w:t>
            </w:r>
          </w:p>
        </w:tc>
        <w:tc>
          <w:tcPr>
            <w:tcW w:w="1469" w:type="dxa"/>
            <w:gridSpan w:val="3"/>
            <w:vMerge w:val="restart"/>
          </w:tcPr>
          <w:p w:rsidR="00524AA9" w:rsidRDefault="00524AA9" w:rsidP="00524A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682" w:rsidRPr="002D4682" w:rsidRDefault="002D4682" w:rsidP="00524A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Реакция на изменение привычной ситуации</w:t>
            </w:r>
          </w:p>
        </w:tc>
      </w:tr>
      <w:tr w:rsidR="002D4682" w:rsidRPr="002D4682" w:rsidTr="007D680B">
        <w:trPr>
          <w:trHeight w:val="1429"/>
        </w:trPr>
        <w:tc>
          <w:tcPr>
            <w:tcW w:w="1425" w:type="dxa"/>
            <w:vMerge/>
            <w:tcBorders>
              <w:tr2bl w:val="single" w:sz="4" w:space="0" w:color="auto"/>
            </w:tcBorders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Merge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gridSpan w:val="3"/>
          </w:tcPr>
          <w:p w:rsidR="002D4682" w:rsidRPr="002D4682" w:rsidRDefault="002D4682" w:rsidP="00524A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 игровая де</w:t>
            </w: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968" w:type="dxa"/>
            <w:gridSpan w:val="3"/>
          </w:tcPr>
          <w:p w:rsidR="002D4682" w:rsidRPr="002D4682" w:rsidRDefault="002D4682" w:rsidP="00524A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</w:t>
            </w: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</w:t>
            </w: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689" w:type="dxa"/>
            <w:gridSpan w:val="3"/>
          </w:tcPr>
          <w:p w:rsidR="002D4682" w:rsidRPr="002D4682" w:rsidRDefault="002D4682" w:rsidP="00524A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Взаимоо</w:t>
            </w:r>
            <w:r w:rsidR="00524AA9">
              <w:rPr>
                <w:rFonts w:ascii="Times New Roman" w:eastAsia="Calibri" w:hAnsi="Times New Roman" w:cs="Times New Roman"/>
                <w:sz w:val="24"/>
                <w:szCs w:val="24"/>
              </w:rPr>
              <w:t>тн</w:t>
            </w:r>
            <w:r w:rsidR="00524AA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4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шения  </w:t>
            </w:r>
            <w:r w:rsidRPr="002D4682">
              <w:rPr>
                <w:rFonts w:ascii="Times New Roman" w:eastAsia="Calibri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1469" w:type="dxa"/>
            <w:gridSpan w:val="3"/>
            <w:vMerge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4AA9" w:rsidRPr="002D4682" w:rsidTr="007D680B">
        <w:trPr>
          <w:trHeight w:val="152"/>
        </w:trPr>
        <w:tc>
          <w:tcPr>
            <w:tcW w:w="1425" w:type="dxa"/>
            <w:vMerge/>
            <w:tcBorders>
              <w:tr2bl w:val="single" w:sz="4" w:space="0" w:color="auto"/>
            </w:tcBorders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D4682" w:rsidRPr="002D4682" w:rsidRDefault="002D4682" w:rsidP="00524A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2D4682" w:rsidRPr="002D4682" w:rsidRDefault="002D4682" w:rsidP="00524A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4AA9" w:rsidRPr="002D4682" w:rsidTr="007D680B">
        <w:trPr>
          <w:trHeight w:val="334"/>
        </w:trPr>
        <w:tc>
          <w:tcPr>
            <w:tcW w:w="1425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4AA9" w:rsidRPr="002D4682" w:rsidTr="007D680B">
        <w:trPr>
          <w:trHeight w:val="334"/>
        </w:trPr>
        <w:tc>
          <w:tcPr>
            <w:tcW w:w="1425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4AA9" w:rsidRPr="002D4682" w:rsidTr="007D680B">
        <w:trPr>
          <w:trHeight w:val="334"/>
        </w:trPr>
        <w:tc>
          <w:tcPr>
            <w:tcW w:w="1425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2D4682" w:rsidRPr="002D4682" w:rsidRDefault="002D4682" w:rsidP="00524AA9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D4682" w:rsidRPr="002D4682" w:rsidRDefault="002D4682" w:rsidP="002D468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4682" w:rsidRPr="007D680B" w:rsidRDefault="002D4682" w:rsidP="002D46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0B">
        <w:rPr>
          <w:rFonts w:ascii="Times New Roman" w:eastAsia="Calibri" w:hAnsi="Times New Roman" w:cs="Times New Roman"/>
          <w:sz w:val="24"/>
          <w:szCs w:val="24"/>
        </w:rPr>
        <w:t>Описание таблицы:</w:t>
      </w:r>
    </w:p>
    <w:p w:rsidR="002D4682" w:rsidRPr="007D680B" w:rsidRDefault="002D4682" w:rsidP="002D46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0B">
        <w:rPr>
          <w:rFonts w:ascii="Times New Roman" w:eastAsia="Calibri" w:hAnsi="Times New Roman" w:cs="Times New Roman"/>
          <w:sz w:val="24"/>
          <w:szCs w:val="24"/>
        </w:rPr>
        <w:t>Общий эмоциональный фон:</w:t>
      </w:r>
    </w:p>
    <w:p w:rsidR="002D4682" w:rsidRPr="007D680B" w:rsidRDefault="002D4682" w:rsidP="002D46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0B">
        <w:rPr>
          <w:rFonts w:ascii="Times New Roman" w:eastAsia="Calibri" w:hAnsi="Times New Roman" w:cs="Times New Roman"/>
          <w:sz w:val="24"/>
          <w:szCs w:val="24"/>
        </w:rPr>
        <w:t>3 – положительный</w:t>
      </w:r>
    </w:p>
    <w:p w:rsidR="002D4682" w:rsidRPr="007D680B" w:rsidRDefault="002D4682" w:rsidP="002D46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0B">
        <w:rPr>
          <w:rFonts w:ascii="Times New Roman" w:eastAsia="Calibri" w:hAnsi="Times New Roman" w:cs="Times New Roman"/>
          <w:sz w:val="24"/>
          <w:szCs w:val="24"/>
        </w:rPr>
        <w:t>2 – неустойчивый</w:t>
      </w:r>
    </w:p>
    <w:p w:rsidR="002D4682" w:rsidRPr="007D680B" w:rsidRDefault="002D4682" w:rsidP="002D46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0B">
        <w:rPr>
          <w:rFonts w:ascii="Times New Roman" w:eastAsia="Calibri" w:hAnsi="Times New Roman" w:cs="Times New Roman"/>
          <w:sz w:val="24"/>
          <w:szCs w:val="24"/>
        </w:rPr>
        <w:t>1 – отрицательный</w:t>
      </w:r>
    </w:p>
    <w:p w:rsidR="002D4682" w:rsidRPr="007D680B" w:rsidRDefault="002D4682" w:rsidP="002D46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0B">
        <w:rPr>
          <w:rFonts w:ascii="Times New Roman" w:eastAsia="Calibri" w:hAnsi="Times New Roman" w:cs="Times New Roman"/>
          <w:sz w:val="24"/>
          <w:szCs w:val="24"/>
        </w:rPr>
        <w:t>Познавательная и игровая деятельность:</w:t>
      </w:r>
    </w:p>
    <w:p w:rsidR="002D4682" w:rsidRPr="007D680B" w:rsidRDefault="002D4682" w:rsidP="002D46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0B">
        <w:rPr>
          <w:rFonts w:ascii="Times New Roman" w:eastAsia="Calibri" w:hAnsi="Times New Roman" w:cs="Times New Roman"/>
          <w:sz w:val="24"/>
          <w:szCs w:val="24"/>
        </w:rPr>
        <w:t>3 – активен</w:t>
      </w:r>
    </w:p>
    <w:p w:rsidR="002D4682" w:rsidRPr="007D680B" w:rsidRDefault="002D4682" w:rsidP="002D46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0B">
        <w:rPr>
          <w:rFonts w:ascii="Times New Roman" w:eastAsia="Calibri" w:hAnsi="Times New Roman" w:cs="Times New Roman"/>
          <w:sz w:val="24"/>
          <w:szCs w:val="24"/>
        </w:rPr>
        <w:t xml:space="preserve">2 – </w:t>
      </w:r>
      <w:proofErr w:type="gramStart"/>
      <w:r w:rsidRPr="007D680B">
        <w:rPr>
          <w:rFonts w:ascii="Times New Roman" w:eastAsia="Calibri" w:hAnsi="Times New Roman" w:cs="Times New Roman"/>
          <w:sz w:val="24"/>
          <w:szCs w:val="24"/>
        </w:rPr>
        <w:t>активен</w:t>
      </w:r>
      <w:proofErr w:type="gramEnd"/>
      <w:r w:rsidRPr="007D680B">
        <w:rPr>
          <w:rFonts w:ascii="Times New Roman" w:eastAsia="Calibri" w:hAnsi="Times New Roman" w:cs="Times New Roman"/>
          <w:sz w:val="24"/>
          <w:szCs w:val="24"/>
        </w:rPr>
        <w:t xml:space="preserve"> при поддержке взрослого</w:t>
      </w:r>
    </w:p>
    <w:p w:rsidR="002D4682" w:rsidRPr="007D680B" w:rsidRDefault="002D4682" w:rsidP="002D46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0B">
        <w:rPr>
          <w:rFonts w:ascii="Times New Roman" w:eastAsia="Calibri" w:hAnsi="Times New Roman" w:cs="Times New Roman"/>
          <w:sz w:val="24"/>
          <w:szCs w:val="24"/>
        </w:rPr>
        <w:t xml:space="preserve">1 – </w:t>
      </w:r>
      <w:proofErr w:type="gramStart"/>
      <w:r w:rsidRPr="007D680B">
        <w:rPr>
          <w:rFonts w:ascii="Times New Roman" w:eastAsia="Calibri" w:hAnsi="Times New Roman" w:cs="Times New Roman"/>
          <w:sz w:val="24"/>
          <w:szCs w:val="24"/>
        </w:rPr>
        <w:t>пассивен</w:t>
      </w:r>
      <w:proofErr w:type="gramEnd"/>
      <w:r w:rsidRPr="007D680B">
        <w:rPr>
          <w:rFonts w:ascii="Times New Roman" w:eastAsia="Calibri" w:hAnsi="Times New Roman" w:cs="Times New Roman"/>
          <w:sz w:val="24"/>
          <w:szCs w:val="24"/>
        </w:rPr>
        <w:t>/реакция протеста</w:t>
      </w:r>
    </w:p>
    <w:p w:rsidR="002D4682" w:rsidRPr="007D680B" w:rsidRDefault="002D4682" w:rsidP="002D46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0B">
        <w:rPr>
          <w:rFonts w:ascii="Times New Roman" w:eastAsia="Calibri" w:hAnsi="Times New Roman" w:cs="Times New Roman"/>
          <w:sz w:val="24"/>
          <w:szCs w:val="24"/>
        </w:rPr>
        <w:t xml:space="preserve">Взаимоотношения </w:t>
      </w:r>
      <w:proofErr w:type="gramStart"/>
      <w:r w:rsidRPr="007D680B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7D680B">
        <w:rPr>
          <w:rFonts w:ascii="Times New Roman" w:eastAsia="Calibri" w:hAnsi="Times New Roman" w:cs="Times New Roman"/>
          <w:sz w:val="24"/>
          <w:szCs w:val="24"/>
        </w:rPr>
        <w:t xml:space="preserve"> взрослыми:</w:t>
      </w:r>
    </w:p>
    <w:p w:rsidR="002D4682" w:rsidRPr="007D680B" w:rsidRDefault="002D4682" w:rsidP="002D46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0B">
        <w:rPr>
          <w:rFonts w:ascii="Times New Roman" w:eastAsia="Calibri" w:hAnsi="Times New Roman" w:cs="Times New Roman"/>
          <w:sz w:val="24"/>
          <w:szCs w:val="24"/>
        </w:rPr>
        <w:t>3 – инициативен</w:t>
      </w:r>
    </w:p>
    <w:p w:rsidR="002D4682" w:rsidRPr="007D680B" w:rsidRDefault="002D4682" w:rsidP="002D46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0B">
        <w:rPr>
          <w:rFonts w:ascii="Times New Roman" w:eastAsia="Calibri" w:hAnsi="Times New Roman" w:cs="Times New Roman"/>
          <w:sz w:val="24"/>
          <w:szCs w:val="24"/>
        </w:rPr>
        <w:t>2 – принимает инициативу взрослого</w:t>
      </w:r>
    </w:p>
    <w:p w:rsidR="002D4682" w:rsidRPr="007D680B" w:rsidRDefault="002D4682" w:rsidP="002D46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0B">
        <w:rPr>
          <w:rFonts w:ascii="Times New Roman" w:eastAsia="Calibri" w:hAnsi="Times New Roman" w:cs="Times New Roman"/>
          <w:sz w:val="24"/>
          <w:szCs w:val="24"/>
        </w:rPr>
        <w:t>1 – уход от взаимоотношений, реакция протеста</w:t>
      </w:r>
    </w:p>
    <w:p w:rsidR="003E6A02" w:rsidRPr="007D680B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80B" w:rsidRDefault="007D680B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Default="003E6A02" w:rsidP="003E6A0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E6A02" w:rsidRPr="00AB3CE7" w:rsidRDefault="003E6A02" w:rsidP="003E6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р</w:t>
      </w:r>
      <w:r w:rsidRPr="00AB3CE7">
        <w:rPr>
          <w:rFonts w:ascii="Times New Roman" w:hAnsi="Times New Roman" w:cs="Times New Roman"/>
          <w:b/>
          <w:sz w:val="28"/>
          <w:szCs w:val="28"/>
        </w:rPr>
        <w:t>одительско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AB3CE7">
        <w:rPr>
          <w:rFonts w:ascii="Times New Roman" w:hAnsi="Times New Roman" w:cs="Times New Roman"/>
          <w:b/>
          <w:sz w:val="28"/>
          <w:szCs w:val="28"/>
        </w:rPr>
        <w:t>собрани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AB3CE7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3E6A02" w:rsidRDefault="003E6A02" w:rsidP="003E6A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3CE7"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АДАПТАЦИИ ДЕТЕЙ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РАННЕГО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ВОЗРАТА </w:t>
      </w:r>
    </w:p>
    <w:p w:rsidR="003E6A02" w:rsidRPr="00AB3CE7" w:rsidRDefault="003E6A02" w:rsidP="003E6A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УСЛОВИЯМ ДОУ</w:t>
      </w:r>
      <w:r w:rsidRPr="00AB3CE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E6A02" w:rsidRDefault="003E6A02" w:rsidP="003E6A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A02" w:rsidRPr="00AB3CE7" w:rsidRDefault="003E6A02" w:rsidP="003E6A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CE7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E6A02" w:rsidRDefault="003E6A02" w:rsidP="003E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E7">
        <w:rPr>
          <w:rFonts w:ascii="Times New Roman" w:hAnsi="Times New Roman" w:cs="Times New Roman"/>
          <w:sz w:val="28"/>
          <w:szCs w:val="28"/>
        </w:rPr>
        <w:t xml:space="preserve">Рада приветствовать Вас в </w:t>
      </w:r>
      <w:r>
        <w:rPr>
          <w:rFonts w:ascii="Times New Roman" w:hAnsi="Times New Roman" w:cs="Times New Roman"/>
          <w:sz w:val="28"/>
          <w:szCs w:val="28"/>
        </w:rPr>
        <w:t>нашем дошкольном учреждении! Я – педагог-психолог – буду совместно с воспитателями и персоналом ДОУ сопровождать ваших детей в процессе их привыкания к условиям дошкольного учреждения.</w:t>
      </w:r>
    </w:p>
    <w:p w:rsidR="003E6A02" w:rsidRDefault="003E6A02" w:rsidP="003E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поступлением ребенка в дошкольное учреждение в его жизни происх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 множество изменений: строгий режим дня, отсутствие родителей в течение нескольких часов, новые требования к поведению, постоянный контакт со сверстниками, новое помещение и новые взрослые. Все это изменения не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 один за другим, а обрушиваются на ребенка как «снежный ком», вызывая стрессовую ситуацию. Малышу необходимо «адаптироваться», т.е. приспос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биться к этому «новому». Согласитесь, любой (даже самый здоровый) малыш в данной ситуации растеряется. </w:t>
      </w:r>
    </w:p>
    <w:p w:rsidR="003E6A02" w:rsidRDefault="003E6A02" w:rsidP="003E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насколько быстро и легко ваш малыш справится с новыми условиями, во многом зависит от нас с вами – взрослых. Поэтому я призываю Вас: не бр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сайте ребенка в воду, не научив плавать! Как показывает практика, чем лучше родители подготовят своего ребенка к детскому саду, тем быстрее он адаптир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ется.  </w:t>
      </w:r>
    </w:p>
    <w:p w:rsidR="003E6A02" w:rsidRDefault="003E6A02" w:rsidP="003E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Привыкание детей к новым условиям протекает на уровне физиологич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ском и на уровне психологическом:</w:t>
      </w:r>
    </w:p>
    <w:p w:rsidR="003E6A02" w:rsidRPr="00A87D2F" w:rsidRDefault="003E6A02" w:rsidP="003E6A0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6A02" w:rsidTr="006E3D9F">
        <w:tc>
          <w:tcPr>
            <w:tcW w:w="4785" w:type="dxa"/>
          </w:tcPr>
          <w:p w:rsidR="003E6A02" w:rsidRPr="00A87D2F" w:rsidRDefault="003E6A02" w:rsidP="006E3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D2F"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Физиологический</w:t>
            </w:r>
          </w:p>
          <w:p w:rsidR="003E6A02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(надо привыкнуть)</w:t>
            </w:r>
          </w:p>
        </w:tc>
        <w:tc>
          <w:tcPr>
            <w:tcW w:w="4786" w:type="dxa"/>
          </w:tcPr>
          <w:p w:rsidR="003E6A02" w:rsidRPr="00A87D2F" w:rsidRDefault="003E6A02" w:rsidP="006E3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D2F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</w:t>
            </w:r>
          </w:p>
          <w:p w:rsidR="003E6A02" w:rsidRDefault="003E6A02" w:rsidP="006E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(предстоит привыкнуть)</w:t>
            </w:r>
          </w:p>
        </w:tc>
      </w:tr>
      <w:tr w:rsidR="003E6A02" w:rsidTr="006E3D9F">
        <w:tc>
          <w:tcPr>
            <w:tcW w:w="4785" w:type="dxa"/>
          </w:tcPr>
          <w:p w:rsidR="003E6A02" w:rsidRDefault="003E6A02" w:rsidP="003E6A02">
            <w:pPr>
              <w:pStyle w:val="a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режим</w:t>
            </w:r>
          </w:p>
          <w:p w:rsidR="003E6A02" w:rsidRDefault="003E6A02" w:rsidP="003E6A02">
            <w:pPr>
              <w:pStyle w:val="a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пища</w:t>
            </w:r>
          </w:p>
          <w:p w:rsidR="003E6A02" w:rsidRPr="00A87D2F" w:rsidRDefault="003E6A02" w:rsidP="003E6A02">
            <w:pPr>
              <w:pStyle w:val="a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микросреда</w:t>
            </w:r>
          </w:p>
        </w:tc>
        <w:tc>
          <w:tcPr>
            <w:tcW w:w="4786" w:type="dxa"/>
          </w:tcPr>
          <w:p w:rsidR="003E6A02" w:rsidRDefault="003E6A02" w:rsidP="003E6A02">
            <w:pPr>
              <w:pStyle w:val="a7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значимого взрослого</w:t>
            </w:r>
          </w:p>
          <w:p w:rsidR="003E6A02" w:rsidRDefault="003E6A02" w:rsidP="003E6A02">
            <w:pPr>
              <w:pStyle w:val="a7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Невозможность уединения</w:t>
            </w:r>
          </w:p>
          <w:p w:rsidR="003E6A02" w:rsidRDefault="003E6A02" w:rsidP="003E6A02">
            <w:pPr>
              <w:pStyle w:val="a7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самостоятельности (необходимость самому спра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ляться с возникающими пробл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мами)</w:t>
            </w:r>
          </w:p>
          <w:p w:rsidR="003E6A02" w:rsidRPr="00A87D2F" w:rsidRDefault="003E6A02" w:rsidP="003E6A02">
            <w:pPr>
              <w:pStyle w:val="a7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Необходимость самоограничения</w:t>
            </w:r>
          </w:p>
        </w:tc>
      </w:tr>
      <w:tr w:rsidR="003E6A02" w:rsidTr="006E3D9F">
        <w:tc>
          <w:tcPr>
            <w:tcW w:w="4785" w:type="dxa"/>
          </w:tcPr>
          <w:p w:rsidR="003E6A02" w:rsidRPr="00A87D2F" w:rsidRDefault="003E6A02" w:rsidP="006E3D9F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D2F">
              <w:rPr>
                <w:rFonts w:ascii="Times New Roman" w:hAnsi="Times New Roman" w:cs="Times New Roman"/>
                <w:b/>
                <w:sz w:val="28"/>
                <w:szCs w:val="28"/>
              </w:rPr>
              <w:t>Зависит от:</w:t>
            </w:r>
          </w:p>
        </w:tc>
        <w:tc>
          <w:tcPr>
            <w:tcW w:w="4786" w:type="dxa"/>
          </w:tcPr>
          <w:p w:rsidR="003E6A02" w:rsidRPr="00A87D2F" w:rsidRDefault="003E6A02" w:rsidP="006E3D9F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D2F">
              <w:rPr>
                <w:rFonts w:ascii="Times New Roman" w:hAnsi="Times New Roman" w:cs="Times New Roman"/>
                <w:b/>
                <w:sz w:val="28"/>
                <w:szCs w:val="28"/>
              </w:rPr>
              <w:t>Зависит от:</w:t>
            </w:r>
          </w:p>
        </w:tc>
      </w:tr>
      <w:tr w:rsidR="003E6A02" w:rsidTr="006E3D9F">
        <w:tc>
          <w:tcPr>
            <w:tcW w:w="4785" w:type="dxa"/>
          </w:tcPr>
          <w:p w:rsidR="003E6A02" w:rsidRDefault="003E6A02" w:rsidP="003E6A02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  <w:p w:rsidR="003E6A02" w:rsidRDefault="003E6A02" w:rsidP="003E6A02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Состояния здоровья, уровня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мунитета</w:t>
            </w:r>
          </w:p>
          <w:p w:rsidR="003E6A02" w:rsidRDefault="003E6A02" w:rsidP="003E6A02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Состояния нервной системы</w:t>
            </w:r>
          </w:p>
          <w:p w:rsidR="003E6A02" w:rsidRDefault="003E6A02" w:rsidP="003E6A02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Образа жизни, привычек семьи</w:t>
            </w:r>
          </w:p>
          <w:p w:rsidR="003E6A02" w:rsidRDefault="003E6A02" w:rsidP="007D680B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Сформированности навыков </w:t>
            </w:r>
            <w:r w:rsidR="007D680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</w:p>
        </w:tc>
        <w:tc>
          <w:tcPr>
            <w:tcW w:w="4786" w:type="dxa"/>
          </w:tcPr>
          <w:p w:rsidR="003E6A02" w:rsidRDefault="003E6A02" w:rsidP="003E6A02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особенностей ребенка (тип темперамента)  </w:t>
            </w:r>
          </w:p>
          <w:p w:rsidR="003E6A02" w:rsidRDefault="003E6A02" w:rsidP="003E6A02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привязанности к взро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лым</w:t>
            </w:r>
          </w:p>
          <w:p w:rsidR="003E6A02" w:rsidRDefault="003E6A02" w:rsidP="003E6A02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Уровня самостоятельности</w:t>
            </w:r>
          </w:p>
          <w:p w:rsidR="003E6A02" w:rsidRDefault="003E6A02" w:rsidP="003E6A02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Уровня тренированности адапт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ционных механизмов</w:t>
            </w:r>
          </w:p>
          <w:p w:rsidR="003E6A02" w:rsidRDefault="003E6A02" w:rsidP="003E6A02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и выполнения простейших социальных навыков</w:t>
            </w:r>
          </w:p>
          <w:p w:rsidR="003E6A02" w:rsidRPr="00A87D2F" w:rsidRDefault="003E6A02" w:rsidP="003E6A02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Психологического состояния на момент поступления в ДОУ</w:t>
            </w:r>
          </w:p>
        </w:tc>
      </w:tr>
    </w:tbl>
    <w:p w:rsidR="003E6A02" w:rsidRDefault="003E6A02" w:rsidP="003E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E6A02" w:rsidRPr="002B20A2" w:rsidRDefault="003E6A02" w:rsidP="003E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Адаптационный период может быть различен по продолжительности: от 2 недель до 1 мес. и даже полугода. Обычно в первые дни дети с удовольствием идут в детский сад: сказывается «эффект новизны». Наиболее сложными могут быть 3-й, 4-й дни посещения ДОУ, когда может появиться плач, нежелание ух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дить от мамы, отказ идти в группу. Отнеситесь к такому поведению с пониман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ем, сделайте небольшой перерыв или заберите пораньше, однако не идите на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воду. Не приводите ребенка в детский сад сразу на целый день.</w:t>
      </w:r>
    </w:p>
    <w:p w:rsidR="003E6A02" w:rsidRDefault="003E6A02" w:rsidP="003E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по-разному могут входить в группу: во многом это зависит от их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дивидуальных особенностей. Кто с первых минут начинает плакать и не отпу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кает маму, а кто-то приходит «как к себе домой». И то, и другое – норма. В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мый острый период адаптации многие дети отказываются от еды, плохо спят (чуткий, беспокойный сон), становятся капризными, утрачивают сформирова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навыки и достижения развития. Могут появиться соматические расстро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ства: болит живот, голова, расстройства пищеварения. Но самое главное ребенок будет просить больше, чем обычно, вашего внимания и тепла: может проснуться ночью и звать маму. Все эти проявления выражены тем ярче, чем младше реб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нок.</w:t>
      </w:r>
    </w:p>
    <w:p w:rsidR="003E6A02" w:rsidRDefault="003E6A02" w:rsidP="003E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одна ситуация, характерная для детей в период адаптации, о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часто спрашивают родители: в саду и дома ребенок ведет себя совершенно по-разному (в детском саду послушен, спокоен, а дома в буквальном смысле «стоит на голове»). Это также абсолютно нормальная ситуация, характерная для многих детей. Дело в том, что по природе своей все дети – маленькие 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тели, которым необходимо все изучить и постоянно быть в движении. Однако в саду дети чаще всего не могут реализовать большинство своих импульсов. Так, что в конце  дня таких нереализованных движений, эмоций накапливается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вольно много. Ребенку необходимо дать возможность выплеснуть их приемл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мым способом: дать вволю порезвиться на детской площадке, поиграть 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движные, эмоциональные игры, дать возможность выплакаться, если это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ходимо. В противном случае это может вылиться в истерики или повышенную двигательную активность.</w:t>
      </w:r>
    </w:p>
    <w:p w:rsidR="003E6A02" w:rsidRDefault="003E6A02" w:rsidP="003E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привыкания данные негативные проявления постепенно сходят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 О том, что  малыш адаптировался, вы поймете, когда у него нормализуется аппетит, сон, эмоциональный фон, малыш с удовольствием начнет ходить в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ский сад и радовать Вас новыми успехами.</w:t>
      </w:r>
    </w:p>
    <w:p w:rsidR="003E6A02" w:rsidRDefault="003E6A02" w:rsidP="003E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можете сделать Вы, чтобы подготовить своего малыша к новым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виям и облегчить адаптационный период:</w:t>
      </w:r>
    </w:p>
    <w:p w:rsidR="003E6A02" w:rsidRDefault="003E6A02" w:rsidP="003E6A02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поняли из предыдущих слов – формировать навыки самообсл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живания, подвести режим дня семьи под режим дня ДОУ</w:t>
      </w:r>
    </w:p>
    <w:p w:rsidR="003E6A02" w:rsidRDefault="003E6A02" w:rsidP="003E6A02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настраивать малыша на посещение детского сада: всяч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 подчеркивать, что малышу ужасно повезло, что он пойдет в детский сад</w:t>
      </w:r>
    </w:p>
    <w:p w:rsidR="003E6A02" w:rsidRDefault="003E6A02" w:rsidP="003E6A02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Неизвестность всегда страшит. Поэтому необходимо заранее рассказать малышу, что его ждет в детском саду, что  и в какой последовательн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он будет там делать. Хорошо проиграть это в виде игры.</w:t>
      </w:r>
    </w:p>
    <w:p w:rsidR="003E6A02" w:rsidRDefault="003E6A02" w:rsidP="003E6A02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малыша к возможным трудностям, с которыми может столкнуться ваш малыш (захотелось пить, в туалет и т.д.). </w:t>
      </w:r>
    </w:p>
    <w:p w:rsidR="003E6A02" w:rsidRDefault="003E6A02" w:rsidP="003E6A02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контакт с воспитателем: расскажите ему обо всех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видуальных особенностях вашего малыша.</w:t>
      </w:r>
    </w:p>
    <w:p w:rsidR="003E6A02" w:rsidRDefault="003E6A02" w:rsidP="003E6A02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больше времени проводить с малышом, восполняйте нед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статок общения.</w:t>
      </w:r>
    </w:p>
    <w:p w:rsidR="003E6A02" w:rsidRDefault="003E6A02" w:rsidP="003E6A02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расставании обязательно говорите малышу, куда вы уходите, когда придете.</w:t>
      </w:r>
    </w:p>
    <w:p w:rsidR="003E6A02" w:rsidRDefault="003E6A02" w:rsidP="003E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Pr="005841A9" w:rsidRDefault="003E6A02" w:rsidP="003E6A0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1A9">
        <w:rPr>
          <w:rFonts w:ascii="Times New Roman" w:hAnsi="Times New Roman" w:cs="Times New Roman"/>
          <w:i/>
          <w:sz w:val="28"/>
          <w:szCs w:val="28"/>
        </w:rPr>
        <w:t>Признаки, которые вас должны насторожить:</w:t>
      </w:r>
    </w:p>
    <w:p w:rsidR="003E6A02" w:rsidRDefault="003E6A02" w:rsidP="003E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постоянный плач, не проходящий, доходящий до истерики. Ребенка 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гое время не удается успокоить и переключить;</w:t>
      </w:r>
    </w:p>
    <w:p w:rsidR="003E6A02" w:rsidRDefault="003E6A02" w:rsidP="003E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плач, доходящий до рвоты;</w:t>
      </w:r>
    </w:p>
    <w:p w:rsidR="003E6A02" w:rsidRDefault="003E6A02" w:rsidP="003E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появление патологических привычек: сосание пальца,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грызение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ногтей, раскачивается перед сном и т.д.</w:t>
      </w:r>
    </w:p>
    <w:p w:rsidR="003E6A02" w:rsidRDefault="003E6A02" w:rsidP="003E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данных ситуациях необходимо обратиться ко мне на консультацию!</w:t>
      </w:r>
    </w:p>
    <w:p w:rsidR="003E6A02" w:rsidRDefault="003E6A02" w:rsidP="003E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Pr="005841A9" w:rsidRDefault="003E6A02" w:rsidP="003E6A02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1A9">
        <w:rPr>
          <w:rFonts w:ascii="Times New Roman" w:hAnsi="Times New Roman" w:cs="Times New Roman"/>
          <w:i/>
          <w:sz w:val="28"/>
          <w:szCs w:val="28"/>
        </w:rPr>
        <w:t>Желаю Вам удачи!</w:t>
      </w:r>
    </w:p>
    <w:p w:rsidR="003E6A02" w:rsidRDefault="003E6A02" w:rsidP="003E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A02" w:rsidRDefault="003E6A02" w:rsidP="003E6A0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680B" w:rsidRDefault="007D680B" w:rsidP="003E6A0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680B" w:rsidRDefault="007D680B" w:rsidP="003E6A0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680B" w:rsidRDefault="007D680B" w:rsidP="003E6A0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6A02" w:rsidRDefault="003E6A02" w:rsidP="003E6A0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6A02" w:rsidRPr="00F83515" w:rsidRDefault="003E6A02" w:rsidP="003E6A0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3515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3E6A02" w:rsidRPr="00F83515" w:rsidRDefault="003E6A02" w:rsidP="003E6A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15">
        <w:rPr>
          <w:rFonts w:ascii="Times New Roman" w:hAnsi="Times New Roman" w:cs="Times New Roman"/>
          <w:b/>
          <w:sz w:val="28"/>
          <w:szCs w:val="28"/>
        </w:rPr>
        <w:lastRenderedPageBreak/>
        <w:t>Стендовая информация «Советы психолога»</w:t>
      </w:r>
    </w:p>
    <w:p w:rsidR="003E6A02" w:rsidRPr="00623376" w:rsidRDefault="003E6A02" w:rsidP="003E6A02">
      <w:pPr>
        <w:ind w:firstLine="709"/>
        <w:jc w:val="both"/>
        <w:rPr>
          <w:rFonts w:eastAsia="Calibri" w:cs="Times New Roman"/>
          <w:sz w:val="24"/>
          <w:szCs w:val="24"/>
        </w:rPr>
      </w:pPr>
      <w:r w:rsidRPr="00623376">
        <w:rPr>
          <w:rFonts w:eastAsia="Calibri" w:cs="Times New Roman"/>
          <w:b/>
          <w:sz w:val="24"/>
          <w:szCs w:val="24"/>
        </w:rPr>
        <w:t>Обеспечьте малышу постепенное вхождение в новые условия.</w:t>
      </w:r>
      <w:r w:rsidRPr="00623376">
        <w:rPr>
          <w:rFonts w:eastAsia="Calibri" w:cs="Times New Roman"/>
          <w:sz w:val="24"/>
          <w:szCs w:val="24"/>
        </w:rPr>
        <w:t xml:space="preserve"> Постарайтесь не оставлять его сразу на целый день. Желательно первое время забирать тогда, когда малыш еще не устал, и ему не хочется уходить – сразу после дневной прогулки или после обеда. Тем самым Вы сформируете у него желание снова прийти в сад. </w:t>
      </w:r>
    </w:p>
    <w:p w:rsidR="003E6A02" w:rsidRPr="00623376" w:rsidRDefault="003E6A02" w:rsidP="003E6A02">
      <w:pPr>
        <w:ind w:firstLine="709"/>
        <w:jc w:val="both"/>
        <w:rPr>
          <w:rFonts w:eastAsia="Calibri" w:cs="Times New Roman"/>
          <w:sz w:val="24"/>
          <w:szCs w:val="24"/>
        </w:rPr>
      </w:pPr>
      <w:r w:rsidRPr="00623376">
        <w:rPr>
          <w:rFonts w:eastAsia="Calibri" w:cs="Times New Roman"/>
          <w:b/>
          <w:sz w:val="24"/>
          <w:szCs w:val="24"/>
        </w:rPr>
        <w:t>Будьте последовательными и уверенными в том, что делаете, постарайтесь строго выполнять свои обещания.</w:t>
      </w:r>
      <w:r w:rsidRPr="00623376">
        <w:rPr>
          <w:rFonts w:eastAsia="Calibri" w:cs="Times New Roman"/>
          <w:sz w:val="24"/>
          <w:szCs w:val="24"/>
        </w:rPr>
        <w:t xml:space="preserve"> Если малыш плачет при расставании с Вами, твердо скажите ему, что Вы его оставляете на несколько часов, что так надо, что Вы его любите и обязательно пр</w:t>
      </w:r>
      <w:r w:rsidRPr="00623376">
        <w:rPr>
          <w:rFonts w:eastAsia="Calibri" w:cs="Times New Roman"/>
          <w:sz w:val="24"/>
          <w:szCs w:val="24"/>
        </w:rPr>
        <w:t>и</w:t>
      </w:r>
      <w:r w:rsidRPr="00623376">
        <w:rPr>
          <w:rFonts w:eastAsia="Calibri" w:cs="Times New Roman"/>
          <w:sz w:val="24"/>
          <w:szCs w:val="24"/>
        </w:rPr>
        <w:t>едете за ним в определенное время. Сократите «сцену прощания», создайте «ритуал прощ</w:t>
      </w:r>
      <w:r w:rsidRPr="00623376">
        <w:rPr>
          <w:rFonts w:eastAsia="Calibri" w:cs="Times New Roman"/>
          <w:sz w:val="24"/>
          <w:szCs w:val="24"/>
        </w:rPr>
        <w:t>а</w:t>
      </w:r>
      <w:r w:rsidRPr="00623376">
        <w:rPr>
          <w:rFonts w:eastAsia="Calibri" w:cs="Times New Roman"/>
          <w:sz w:val="24"/>
          <w:szCs w:val="24"/>
        </w:rPr>
        <w:t>ния», например, заранее договоритесь с ребенком, что Вы помашете ему в окно: так ему б</w:t>
      </w:r>
      <w:r w:rsidRPr="00623376">
        <w:rPr>
          <w:rFonts w:eastAsia="Calibri" w:cs="Times New Roman"/>
          <w:sz w:val="24"/>
          <w:szCs w:val="24"/>
        </w:rPr>
        <w:t>у</w:t>
      </w:r>
      <w:r w:rsidRPr="00623376">
        <w:rPr>
          <w:rFonts w:eastAsia="Calibri" w:cs="Times New Roman"/>
          <w:sz w:val="24"/>
          <w:szCs w:val="24"/>
        </w:rPr>
        <w:t xml:space="preserve">дет легче отпустить Вас. И, конечно, не забудьте похвалить за спокойное расставание. </w:t>
      </w:r>
    </w:p>
    <w:p w:rsidR="003E6A02" w:rsidRPr="00623376" w:rsidRDefault="003E6A02" w:rsidP="003E6A02">
      <w:pPr>
        <w:ind w:firstLine="709"/>
        <w:jc w:val="both"/>
        <w:rPr>
          <w:rFonts w:eastAsia="Calibri" w:cs="Times New Roman"/>
          <w:sz w:val="24"/>
          <w:szCs w:val="24"/>
        </w:rPr>
      </w:pPr>
      <w:r w:rsidRPr="00623376">
        <w:rPr>
          <w:rFonts w:eastAsia="Calibri" w:cs="Times New Roman"/>
          <w:b/>
          <w:sz w:val="24"/>
          <w:szCs w:val="24"/>
        </w:rPr>
        <w:t>Постарайтесь на время адаптации до минимума снизить нагрузку на нервную сист</w:t>
      </w:r>
      <w:r w:rsidRPr="00623376">
        <w:rPr>
          <w:rFonts w:eastAsia="Calibri" w:cs="Times New Roman"/>
          <w:b/>
          <w:sz w:val="24"/>
          <w:szCs w:val="24"/>
        </w:rPr>
        <w:t>е</w:t>
      </w:r>
      <w:r w:rsidRPr="00623376">
        <w:rPr>
          <w:rFonts w:eastAsia="Calibri" w:cs="Times New Roman"/>
          <w:b/>
          <w:sz w:val="24"/>
          <w:szCs w:val="24"/>
        </w:rPr>
        <w:t>му малыша.</w:t>
      </w:r>
      <w:r w:rsidRPr="00623376">
        <w:rPr>
          <w:rFonts w:eastAsia="Calibri" w:cs="Times New Roman"/>
          <w:sz w:val="24"/>
          <w:szCs w:val="24"/>
        </w:rPr>
        <w:t xml:space="preserve"> Для этого обеспечьте спокойную семейную обстановку, на время прекратите п</w:t>
      </w:r>
      <w:r w:rsidRPr="00623376">
        <w:rPr>
          <w:rFonts w:eastAsia="Calibri" w:cs="Times New Roman"/>
          <w:sz w:val="24"/>
          <w:szCs w:val="24"/>
        </w:rPr>
        <w:t>о</w:t>
      </w:r>
      <w:r w:rsidRPr="00623376">
        <w:rPr>
          <w:rFonts w:eastAsia="Calibri" w:cs="Times New Roman"/>
          <w:sz w:val="24"/>
          <w:szCs w:val="24"/>
        </w:rPr>
        <w:t xml:space="preserve">ходы в цирк, театр, гости. В выходные дни дома постарайтесь соблюдать такой же режим, как и в детском саду. </w:t>
      </w:r>
    </w:p>
    <w:p w:rsidR="003E6A02" w:rsidRPr="00623376" w:rsidRDefault="003E6A02" w:rsidP="003E6A02">
      <w:pPr>
        <w:ind w:firstLine="709"/>
        <w:jc w:val="both"/>
        <w:rPr>
          <w:rFonts w:eastAsia="Calibri" w:cs="Times New Roman"/>
          <w:sz w:val="24"/>
          <w:szCs w:val="24"/>
        </w:rPr>
      </w:pPr>
      <w:r w:rsidRPr="00623376">
        <w:rPr>
          <w:rFonts w:eastAsia="Calibri" w:cs="Times New Roman"/>
          <w:b/>
          <w:sz w:val="24"/>
          <w:szCs w:val="24"/>
        </w:rPr>
        <w:t>В период адаптации эмоционально поддерживайте малыша.</w:t>
      </w:r>
      <w:r w:rsidRPr="00623376">
        <w:rPr>
          <w:rFonts w:eastAsia="Calibri" w:cs="Times New Roman"/>
          <w:sz w:val="24"/>
          <w:szCs w:val="24"/>
        </w:rPr>
        <w:t xml:space="preserve"> На начальном этапе д</w:t>
      </w:r>
      <w:r w:rsidRPr="00623376">
        <w:rPr>
          <w:rFonts w:eastAsia="Calibri" w:cs="Times New Roman"/>
          <w:sz w:val="24"/>
          <w:szCs w:val="24"/>
        </w:rPr>
        <w:t>е</w:t>
      </w:r>
      <w:r w:rsidRPr="00623376">
        <w:rPr>
          <w:rFonts w:eastAsia="Calibri" w:cs="Times New Roman"/>
          <w:sz w:val="24"/>
          <w:szCs w:val="24"/>
        </w:rPr>
        <w:t>ти зачастую чувствуют себя скованно и вынуждены сдерживать свои эмоции</w:t>
      </w:r>
      <w:r w:rsidRPr="00623376">
        <w:rPr>
          <w:rFonts w:eastAsia="Calibri" w:cs="Times New Roman"/>
          <w:b/>
          <w:sz w:val="24"/>
          <w:szCs w:val="24"/>
        </w:rPr>
        <w:t>,</w:t>
      </w:r>
      <w:r w:rsidRPr="00623376">
        <w:rPr>
          <w:rFonts w:eastAsia="Calibri" w:cs="Times New Roman"/>
          <w:sz w:val="24"/>
          <w:szCs w:val="24"/>
        </w:rPr>
        <w:t xml:space="preserve"> что приводит к внутреннему напряжению, которое, если не разрядить, может стать причиной невроза. П</w:t>
      </w:r>
      <w:r w:rsidRPr="00623376">
        <w:rPr>
          <w:rFonts w:eastAsia="Calibri" w:cs="Times New Roman"/>
          <w:sz w:val="24"/>
          <w:szCs w:val="24"/>
        </w:rPr>
        <w:t>о</w:t>
      </w:r>
      <w:r w:rsidRPr="00623376">
        <w:rPr>
          <w:rFonts w:eastAsia="Calibri" w:cs="Times New Roman"/>
          <w:sz w:val="24"/>
          <w:szCs w:val="24"/>
        </w:rPr>
        <w:t>этому дома чаще обнимайте малыша, играйте с ним в веселые подвижные игры, поощряйте выражение эмоций, детский смех.</w:t>
      </w:r>
    </w:p>
    <w:p w:rsidR="003E6A02" w:rsidRPr="00623376" w:rsidRDefault="003E6A02" w:rsidP="003E6A02">
      <w:pPr>
        <w:ind w:firstLine="709"/>
        <w:jc w:val="both"/>
        <w:rPr>
          <w:rFonts w:eastAsia="Calibri" w:cs="Times New Roman"/>
          <w:sz w:val="24"/>
          <w:szCs w:val="24"/>
        </w:rPr>
      </w:pPr>
      <w:r w:rsidRPr="00623376">
        <w:rPr>
          <w:rFonts w:eastAsia="Calibri" w:cs="Times New Roman"/>
          <w:b/>
          <w:sz w:val="24"/>
          <w:szCs w:val="24"/>
        </w:rPr>
        <w:t>Терпимо относитесь к детским слезам, капризам.</w:t>
      </w:r>
      <w:r w:rsidRPr="00623376">
        <w:rPr>
          <w:rFonts w:eastAsia="Calibri" w:cs="Times New Roman"/>
          <w:sz w:val="24"/>
          <w:szCs w:val="24"/>
        </w:rPr>
        <w:t xml:space="preserve"> Помните, что малышу сейчас неле</w:t>
      </w:r>
      <w:r w:rsidRPr="00623376">
        <w:rPr>
          <w:rFonts w:eastAsia="Calibri" w:cs="Times New Roman"/>
          <w:sz w:val="24"/>
          <w:szCs w:val="24"/>
        </w:rPr>
        <w:t>г</w:t>
      </w:r>
      <w:r w:rsidRPr="00623376">
        <w:rPr>
          <w:rFonts w:eastAsia="Calibri" w:cs="Times New Roman"/>
          <w:sz w:val="24"/>
          <w:szCs w:val="24"/>
        </w:rPr>
        <w:t>ко, а слезы – естественный выход отрицательных эмоций.</w:t>
      </w:r>
    </w:p>
    <w:p w:rsidR="003E6A02" w:rsidRPr="00623376" w:rsidRDefault="003E6A02" w:rsidP="003E6A02">
      <w:pPr>
        <w:ind w:firstLine="709"/>
        <w:jc w:val="both"/>
        <w:rPr>
          <w:rFonts w:eastAsia="Calibri" w:cs="Times New Roman"/>
          <w:sz w:val="24"/>
          <w:szCs w:val="24"/>
        </w:rPr>
      </w:pPr>
      <w:r w:rsidRPr="00623376">
        <w:rPr>
          <w:rFonts w:eastAsia="Calibri" w:cs="Times New Roman"/>
          <w:b/>
          <w:sz w:val="24"/>
          <w:szCs w:val="24"/>
        </w:rPr>
        <w:t>Проявляйте гибкость.</w:t>
      </w:r>
      <w:r w:rsidRPr="00623376">
        <w:rPr>
          <w:rFonts w:eastAsia="Calibri" w:cs="Times New Roman"/>
          <w:sz w:val="24"/>
          <w:szCs w:val="24"/>
        </w:rPr>
        <w:t xml:space="preserve"> Проблемы адаптации могут возобновиться после праздников, каникул, а также при серьезном изменении внешних обстоятельств. Поэтому важно вновь с</w:t>
      </w:r>
      <w:r w:rsidRPr="00623376">
        <w:rPr>
          <w:rFonts w:eastAsia="Calibri" w:cs="Times New Roman"/>
          <w:sz w:val="24"/>
          <w:szCs w:val="24"/>
        </w:rPr>
        <w:t>о</w:t>
      </w:r>
      <w:r w:rsidRPr="00623376">
        <w:rPr>
          <w:rFonts w:eastAsia="Calibri" w:cs="Times New Roman"/>
          <w:sz w:val="24"/>
          <w:szCs w:val="24"/>
        </w:rPr>
        <w:t>кратить время пребывания ребенка в детском саду либо в течение какого-то времени по д</w:t>
      </w:r>
      <w:r w:rsidRPr="00623376">
        <w:rPr>
          <w:rFonts w:eastAsia="Calibri" w:cs="Times New Roman"/>
          <w:sz w:val="24"/>
          <w:szCs w:val="24"/>
        </w:rPr>
        <w:t>о</w:t>
      </w:r>
      <w:r w:rsidRPr="00623376">
        <w:rPr>
          <w:rFonts w:eastAsia="Calibri" w:cs="Times New Roman"/>
          <w:sz w:val="24"/>
          <w:szCs w:val="24"/>
        </w:rPr>
        <w:t>говоренности с воспитателем устраивать перерыв в середине недели.</w:t>
      </w:r>
    </w:p>
    <w:p w:rsidR="003E6A02" w:rsidRPr="00623376" w:rsidRDefault="003E6A02" w:rsidP="003E6A02">
      <w:pPr>
        <w:ind w:firstLine="709"/>
        <w:jc w:val="both"/>
        <w:rPr>
          <w:rFonts w:eastAsia="Calibri" w:cs="Times New Roman"/>
          <w:sz w:val="24"/>
          <w:szCs w:val="24"/>
        </w:rPr>
      </w:pPr>
      <w:r w:rsidRPr="00623376">
        <w:rPr>
          <w:rFonts w:eastAsia="Calibri" w:cs="Times New Roman"/>
          <w:b/>
          <w:sz w:val="24"/>
          <w:szCs w:val="24"/>
        </w:rPr>
        <w:t>Поддерживайте контакт с воспитателями.</w:t>
      </w:r>
      <w:r w:rsidRPr="00623376">
        <w:rPr>
          <w:rFonts w:eastAsia="Calibri" w:cs="Times New Roman"/>
          <w:sz w:val="24"/>
          <w:szCs w:val="24"/>
        </w:rPr>
        <w:t xml:space="preserve"> Расскажите об индивидуальных особенн</w:t>
      </w:r>
      <w:r w:rsidRPr="00623376">
        <w:rPr>
          <w:rFonts w:eastAsia="Calibri" w:cs="Times New Roman"/>
          <w:sz w:val="24"/>
          <w:szCs w:val="24"/>
        </w:rPr>
        <w:t>о</w:t>
      </w:r>
      <w:r w:rsidRPr="00623376">
        <w:rPr>
          <w:rFonts w:eastAsia="Calibri" w:cs="Times New Roman"/>
          <w:sz w:val="24"/>
          <w:szCs w:val="24"/>
        </w:rPr>
        <w:t xml:space="preserve">стях Вашего ребенка, обсуждайте возникающие проблемы. </w:t>
      </w:r>
    </w:p>
    <w:p w:rsidR="003E6A02" w:rsidRPr="00623376" w:rsidRDefault="003E6A02" w:rsidP="003E6A02">
      <w:pPr>
        <w:spacing w:after="0"/>
        <w:ind w:firstLine="709"/>
        <w:jc w:val="center"/>
        <w:rPr>
          <w:rFonts w:eastAsia="Calibri" w:cs="Times New Roman"/>
          <w:b/>
          <w:sz w:val="24"/>
          <w:szCs w:val="24"/>
        </w:rPr>
      </w:pPr>
      <w:r w:rsidRPr="00623376">
        <w:rPr>
          <w:rFonts w:eastAsia="Calibri" w:cs="Times New Roman"/>
          <w:b/>
          <w:sz w:val="24"/>
          <w:szCs w:val="24"/>
        </w:rPr>
        <w:t>Подчеркивайте, что Ваш ребенок Вам, как и прежде,</w:t>
      </w:r>
    </w:p>
    <w:p w:rsidR="003E6A02" w:rsidRPr="00623376" w:rsidRDefault="003E6A02" w:rsidP="003E6A02">
      <w:pPr>
        <w:spacing w:after="0"/>
        <w:ind w:firstLine="709"/>
        <w:jc w:val="center"/>
        <w:rPr>
          <w:rFonts w:eastAsia="Calibri" w:cs="Times New Roman"/>
          <w:b/>
          <w:sz w:val="24"/>
          <w:szCs w:val="24"/>
        </w:rPr>
      </w:pPr>
      <w:r w:rsidRPr="00623376">
        <w:rPr>
          <w:rFonts w:eastAsia="Calibri" w:cs="Times New Roman"/>
          <w:b/>
          <w:sz w:val="24"/>
          <w:szCs w:val="24"/>
        </w:rPr>
        <w:t>дорог и любим!</w:t>
      </w:r>
    </w:p>
    <w:p w:rsidR="003E6A02" w:rsidRDefault="003E6A02" w:rsidP="003E6A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6A02" w:rsidRDefault="003E6A02" w:rsidP="003E6A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680B" w:rsidRDefault="007D680B" w:rsidP="003E6A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3376" w:rsidRDefault="00623376" w:rsidP="003E6A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6A02" w:rsidRDefault="003E6A02" w:rsidP="003E6A0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3E6A02" w:rsidRPr="006A3D83" w:rsidRDefault="003E6A02" w:rsidP="002D4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D83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РОДИТЕЛЕЙ</w:t>
      </w:r>
    </w:p>
    <w:p w:rsidR="003E6A02" w:rsidRPr="006A3D83" w:rsidRDefault="003E6A02" w:rsidP="002D4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D83">
        <w:rPr>
          <w:rFonts w:ascii="Times New Roman" w:hAnsi="Times New Roman" w:cs="Times New Roman"/>
          <w:b/>
          <w:sz w:val="28"/>
          <w:szCs w:val="28"/>
        </w:rPr>
        <w:t>«КАК ПОДГОТОВИТЬ РЕБЕНКА К ПОСТУПЛЕНИЮ В ДЕТСКИЙ САД»</w:t>
      </w:r>
    </w:p>
    <w:p w:rsidR="003E6A02" w:rsidRPr="006A3D83" w:rsidRDefault="003E6A02" w:rsidP="003E6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D83">
        <w:rPr>
          <w:rFonts w:ascii="Times New Roman" w:hAnsi="Times New Roman" w:cs="Times New Roman"/>
          <w:sz w:val="28"/>
          <w:szCs w:val="28"/>
        </w:rPr>
        <w:t>Детский сад – это не только новое окружение, новая обстановка, новые люди. Это и первое расставание ребенка с близкими людьми, и, следовательно, первое большое испытание, которое он встретит самостоятельно. Малышу надо приспособиться к новому ритму и требованиям воспитателя. Чтобы стресс не был болезненным и не затянулся на долгие недели, необходима разумная и п</w:t>
      </w:r>
      <w:r w:rsidRPr="006A3D83">
        <w:rPr>
          <w:rFonts w:ascii="Times New Roman" w:hAnsi="Times New Roman" w:cs="Times New Roman"/>
          <w:sz w:val="28"/>
          <w:szCs w:val="28"/>
        </w:rPr>
        <w:t>о</w:t>
      </w:r>
      <w:r w:rsidRPr="006A3D83">
        <w:rPr>
          <w:rFonts w:ascii="Times New Roman" w:hAnsi="Times New Roman" w:cs="Times New Roman"/>
          <w:sz w:val="28"/>
          <w:szCs w:val="28"/>
        </w:rPr>
        <w:t>следовательная помощь родителей.</w:t>
      </w:r>
    </w:p>
    <w:p w:rsidR="003E6A02" w:rsidRPr="006A3D83" w:rsidRDefault="003E6A02" w:rsidP="003E6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D83">
        <w:rPr>
          <w:rFonts w:ascii="Times New Roman" w:hAnsi="Times New Roman" w:cs="Times New Roman"/>
          <w:sz w:val="28"/>
          <w:szCs w:val="28"/>
        </w:rPr>
        <w:t>1. Свое решение о посещении детского сада необходимо сообщить ребенку с радостью, преподнести его как награду.</w:t>
      </w:r>
    </w:p>
    <w:p w:rsidR="003E6A02" w:rsidRPr="006A3D83" w:rsidRDefault="003E6A02" w:rsidP="003E6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D83">
        <w:rPr>
          <w:rFonts w:ascii="Times New Roman" w:hAnsi="Times New Roman" w:cs="Times New Roman"/>
          <w:sz w:val="28"/>
          <w:szCs w:val="28"/>
        </w:rPr>
        <w:t>2. Готовить ребенка к временной разлуке с Вами и дать понять ему, что это неизбежно только потому, что он уже большой. Внушать ему, что это очень зд</w:t>
      </w:r>
      <w:r w:rsidRPr="006A3D83">
        <w:rPr>
          <w:rFonts w:ascii="Times New Roman" w:hAnsi="Times New Roman" w:cs="Times New Roman"/>
          <w:sz w:val="28"/>
          <w:szCs w:val="28"/>
        </w:rPr>
        <w:t>о</w:t>
      </w:r>
      <w:r w:rsidRPr="006A3D83">
        <w:rPr>
          <w:rFonts w:ascii="Times New Roman" w:hAnsi="Times New Roman" w:cs="Times New Roman"/>
          <w:sz w:val="28"/>
          <w:szCs w:val="28"/>
        </w:rPr>
        <w:t>рово, что он дорос до детского сада и стал таким большим.</w:t>
      </w:r>
    </w:p>
    <w:p w:rsidR="003E6A02" w:rsidRPr="006A3D83" w:rsidRDefault="003E6A02" w:rsidP="003E6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D83">
        <w:rPr>
          <w:rFonts w:ascii="Times New Roman" w:hAnsi="Times New Roman" w:cs="Times New Roman"/>
          <w:sz w:val="28"/>
          <w:szCs w:val="28"/>
        </w:rPr>
        <w:t>3. Покупать вещи для детского сада вместе с ребенком. Заботится о том, чтобы вещи были максимально простыми и удобными, без лишних застежек и пуговиц, обувь – на липучках или на молнии.</w:t>
      </w:r>
    </w:p>
    <w:p w:rsidR="003E6A02" w:rsidRPr="006A3D83" w:rsidRDefault="003E6A02" w:rsidP="003E6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D83">
        <w:rPr>
          <w:rFonts w:ascii="Times New Roman" w:hAnsi="Times New Roman" w:cs="Times New Roman"/>
          <w:sz w:val="28"/>
          <w:szCs w:val="28"/>
        </w:rPr>
        <w:t>4. Заранее узнать режим дня в дошкольном учреждении и организовать п</w:t>
      </w:r>
      <w:r w:rsidRPr="006A3D83">
        <w:rPr>
          <w:rFonts w:ascii="Times New Roman" w:hAnsi="Times New Roman" w:cs="Times New Roman"/>
          <w:sz w:val="28"/>
          <w:szCs w:val="28"/>
        </w:rPr>
        <w:t>о</w:t>
      </w:r>
      <w:r w:rsidRPr="006A3D83">
        <w:rPr>
          <w:rFonts w:ascii="Times New Roman" w:hAnsi="Times New Roman" w:cs="Times New Roman"/>
          <w:sz w:val="28"/>
          <w:szCs w:val="28"/>
        </w:rPr>
        <w:t>хожий режим дома.</w:t>
      </w:r>
    </w:p>
    <w:p w:rsidR="003E6A02" w:rsidRPr="006A3D83" w:rsidRDefault="003E6A02" w:rsidP="003E6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D83">
        <w:rPr>
          <w:rFonts w:ascii="Times New Roman" w:hAnsi="Times New Roman" w:cs="Times New Roman"/>
          <w:sz w:val="28"/>
          <w:szCs w:val="28"/>
        </w:rPr>
        <w:t>5. Отправлять малыша в детский сад лишь при условии, что он здоров. П</w:t>
      </w:r>
      <w:r w:rsidRPr="006A3D83">
        <w:rPr>
          <w:rFonts w:ascii="Times New Roman" w:hAnsi="Times New Roman" w:cs="Times New Roman"/>
          <w:sz w:val="28"/>
          <w:szCs w:val="28"/>
        </w:rPr>
        <w:t>о</w:t>
      </w:r>
      <w:r w:rsidRPr="006A3D83">
        <w:rPr>
          <w:rFonts w:ascii="Times New Roman" w:hAnsi="Times New Roman" w:cs="Times New Roman"/>
          <w:sz w:val="28"/>
          <w:szCs w:val="28"/>
        </w:rPr>
        <w:t>высить роль закаливающих мероприятий.</w:t>
      </w:r>
    </w:p>
    <w:p w:rsidR="003E6A02" w:rsidRPr="006A3D83" w:rsidRDefault="003E6A02" w:rsidP="003E6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D83">
        <w:rPr>
          <w:rFonts w:ascii="Times New Roman" w:hAnsi="Times New Roman" w:cs="Times New Roman"/>
          <w:sz w:val="28"/>
          <w:szCs w:val="28"/>
        </w:rPr>
        <w:t>6. Как можно раньше познакомить ребенка с детьми и воспитателями в детском саду. Раскрыть малышу «секреты» возможных навыков общения с детьми и взрослыми людьми.</w:t>
      </w:r>
    </w:p>
    <w:p w:rsidR="003E6A02" w:rsidRPr="006A3D83" w:rsidRDefault="003E6A02" w:rsidP="003E6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D83">
        <w:rPr>
          <w:rFonts w:ascii="Times New Roman" w:hAnsi="Times New Roman" w:cs="Times New Roman"/>
          <w:sz w:val="28"/>
          <w:szCs w:val="28"/>
        </w:rPr>
        <w:t>7. Подробно расскажите ребенку о режиме детского сада: что, как и в к</w:t>
      </w:r>
      <w:r w:rsidRPr="006A3D83">
        <w:rPr>
          <w:rFonts w:ascii="Times New Roman" w:hAnsi="Times New Roman" w:cs="Times New Roman"/>
          <w:sz w:val="28"/>
          <w:szCs w:val="28"/>
        </w:rPr>
        <w:t>а</w:t>
      </w:r>
      <w:r w:rsidRPr="006A3D83">
        <w:rPr>
          <w:rFonts w:ascii="Times New Roman" w:hAnsi="Times New Roman" w:cs="Times New Roman"/>
          <w:sz w:val="28"/>
          <w:szCs w:val="28"/>
        </w:rPr>
        <w:t xml:space="preserve">кой </w:t>
      </w:r>
      <w:proofErr w:type="gramStart"/>
      <w:r w:rsidRPr="006A3D83">
        <w:rPr>
          <w:rFonts w:ascii="Times New Roman" w:hAnsi="Times New Roman" w:cs="Times New Roman"/>
          <w:sz w:val="28"/>
          <w:szCs w:val="28"/>
        </w:rPr>
        <w:t>последовательности</w:t>
      </w:r>
      <w:proofErr w:type="gramEnd"/>
      <w:r w:rsidRPr="006A3D83">
        <w:rPr>
          <w:rFonts w:ascii="Times New Roman" w:hAnsi="Times New Roman" w:cs="Times New Roman"/>
          <w:sz w:val="28"/>
          <w:szCs w:val="28"/>
        </w:rPr>
        <w:t xml:space="preserve"> он там будет делать.</w:t>
      </w:r>
    </w:p>
    <w:p w:rsidR="003E6A02" w:rsidRPr="006A3D83" w:rsidRDefault="003E6A02" w:rsidP="003E6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D83">
        <w:rPr>
          <w:rFonts w:ascii="Times New Roman" w:hAnsi="Times New Roman" w:cs="Times New Roman"/>
          <w:sz w:val="28"/>
          <w:szCs w:val="28"/>
        </w:rPr>
        <w:t>8. Учить ребенка всем необходимым навыкам самообслуживания.</w:t>
      </w:r>
    </w:p>
    <w:p w:rsidR="003E6A02" w:rsidRPr="006A3D83" w:rsidRDefault="003E6A02" w:rsidP="003E6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D83">
        <w:rPr>
          <w:rFonts w:ascii="Times New Roman" w:hAnsi="Times New Roman" w:cs="Times New Roman"/>
          <w:sz w:val="28"/>
          <w:szCs w:val="28"/>
        </w:rPr>
        <w:t>9. Не нервничать и не показывать свою тревогу накануне поступления в детский сад.</w:t>
      </w:r>
    </w:p>
    <w:p w:rsidR="003E6A02" w:rsidRPr="006A3D83" w:rsidRDefault="003E6A02" w:rsidP="003E6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D83">
        <w:rPr>
          <w:rFonts w:ascii="Times New Roman" w:hAnsi="Times New Roman" w:cs="Times New Roman"/>
          <w:sz w:val="28"/>
          <w:szCs w:val="28"/>
        </w:rPr>
        <w:t xml:space="preserve">10. Продумать, кто будет </w:t>
      </w:r>
      <w:proofErr w:type="gramStart"/>
      <w:r w:rsidRPr="006A3D83">
        <w:rPr>
          <w:rFonts w:ascii="Times New Roman" w:hAnsi="Times New Roman" w:cs="Times New Roman"/>
          <w:sz w:val="28"/>
          <w:szCs w:val="28"/>
        </w:rPr>
        <w:t>приводить</w:t>
      </w:r>
      <w:proofErr w:type="gramEnd"/>
      <w:r w:rsidRPr="006A3D83">
        <w:rPr>
          <w:rFonts w:ascii="Times New Roman" w:hAnsi="Times New Roman" w:cs="Times New Roman"/>
          <w:sz w:val="28"/>
          <w:szCs w:val="28"/>
        </w:rPr>
        <w:t xml:space="preserve"> и уводить ребенка.</w:t>
      </w:r>
    </w:p>
    <w:p w:rsidR="003E6A02" w:rsidRPr="006A3D83" w:rsidRDefault="003E6A02" w:rsidP="003E6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D83">
        <w:rPr>
          <w:rFonts w:ascii="Times New Roman" w:hAnsi="Times New Roman" w:cs="Times New Roman"/>
          <w:sz w:val="28"/>
          <w:szCs w:val="28"/>
        </w:rPr>
        <w:t>11. Планировать свое время так, чтобы не оставлять малыша первое время на целый день в детском саду. Все время объяснять ребенку, что он для Вас по-прежнему дорог и любим.</w:t>
      </w:r>
    </w:p>
    <w:p w:rsidR="003E6A02" w:rsidRPr="006A3D83" w:rsidRDefault="003E6A02" w:rsidP="003E6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D83">
        <w:rPr>
          <w:rFonts w:ascii="Times New Roman" w:hAnsi="Times New Roman" w:cs="Times New Roman"/>
          <w:sz w:val="28"/>
          <w:szCs w:val="28"/>
        </w:rPr>
        <w:lastRenderedPageBreak/>
        <w:t>12. Накануне напомнить малышу, что завтра он пойдет в садик и ответить на все вопросы ребенка. Поговорить с ребенком о возможных трудностях, с к</w:t>
      </w:r>
      <w:r w:rsidRPr="006A3D83">
        <w:rPr>
          <w:rFonts w:ascii="Times New Roman" w:hAnsi="Times New Roman" w:cs="Times New Roman"/>
          <w:sz w:val="28"/>
          <w:szCs w:val="28"/>
        </w:rPr>
        <w:t>о</w:t>
      </w:r>
      <w:r w:rsidRPr="006A3D83">
        <w:rPr>
          <w:rFonts w:ascii="Times New Roman" w:hAnsi="Times New Roman" w:cs="Times New Roman"/>
          <w:sz w:val="28"/>
          <w:szCs w:val="28"/>
        </w:rPr>
        <w:t>торыми он может столкнуться в начале посещения дошкольного учреждения.</w:t>
      </w:r>
    </w:p>
    <w:p w:rsidR="003E6A02" w:rsidRDefault="003E6A02" w:rsidP="003E6A02">
      <w:pPr>
        <w:ind w:firstLine="709"/>
        <w:jc w:val="both"/>
        <w:rPr>
          <w:sz w:val="20"/>
          <w:szCs w:val="20"/>
        </w:rPr>
      </w:pPr>
    </w:p>
    <w:p w:rsidR="003E6A02" w:rsidRDefault="003E6A02" w:rsidP="003E6A02">
      <w:pPr>
        <w:ind w:firstLine="709"/>
        <w:jc w:val="both"/>
        <w:rPr>
          <w:sz w:val="20"/>
          <w:szCs w:val="20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A02" w:rsidRPr="003C7CBB" w:rsidRDefault="003E6A02" w:rsidP="003E6A0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7CBB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3E6A02" w:rsidRDefault="003E6A02" w:rsidP="003E6A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Анкета для родителей</w:t>
      </w:r>
    </w:p>
    <w:p w:rsidR="003E6A02" w:rsidRDefault="003E6A02" w:rsidP="003E6A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3BC0">
        <w:rPr>
          <w:rFonts w:ascii="Times New Roman" w:eastAsia="Calibri" w:hAnsi="Times New Roman" w:cs="Times New Roman"/>
          <w:b/>
          <w:sz w:val="28"/>
          <w:szCs w:val="28"/>
        </w:rPr>
        <w:t>Уважаемые родители!</w:t>
      </w:r>
    </w:p>
    <w:p w:rsidR="003E6A02" w:rsidRPr="00EB3BC0" w:rsidRDefault="003E6A02" w:rsidP="003E6A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A02" w:rsidRDefault="003E6A02" w:rsidP="003E6A02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Приглашаем Вас принять участие в анкетном опросе. Ваши ответы помогут сотрудникам де</w:t>
      </w:r>
      <w:r w:rsidRPr="00EB3BC0">
        <w:rPr>
          <w:rFonts w:ascii="Times New Roman" w:eastAsia="Calibri" w:hAnsi="Times New Roman" w:cs="Times New Roman"/>
        </w:rPr>
        <w:t>т</w:t>
      </w:r>
      <w:r w:rsidRPr="00EB3BC0">
        <w:rPr>
          <w:rFonts w:ascii="Times New Roman" w:eastAsia="Calibri" w:hAnsi="Times New Roman" w:cs="Times New Roman"/>
        </w:rPr>
        <w:t>ского сада узнать индивидуальные особенности и желания Вашего ребенка для создания благоприя</w:t>
      </w:r>
      <w:r w:rsidRPr="00EB3BC0">
        <w:rPr>
          <w:rFonts w:ascii="Times New Roman" w:eastAsia="Calibri" w:hAnsi="Times New Roman" w:cs="Times New Roman"/>
        </w:rPr>
        <w:t>т</w:t>
      </w:r>
      <w:r w:rsidRPr="00EB3BC0">
        <w:rPr>
          <w:rFonts w:ascii="Times New Roman" w:eastAsia="Calibri" w:hAnsi="Times New Roman" w:cs="Times New Roman"/>
        </w:rPr>
        <w:t>ных условий его развития.</w:t>
      </w:r>
    </w:p>
    <w:p w:rsidR="003E6A02" w:rsidRPr="00E56942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56942">
        <w:rPr>
          <w:rFonts w:ascii="Times New Roman" w:eastAsia="Calibri" w:hAnsi="Times New Roman" w:cs="Times New Roman"/>
        </w:rPr>
        <w:t>1. Ф.И. ребенка ___________________________________ Дата рождения 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Дата заполнения _________________________ Подпись __________________________________</w:t>
      </w:r>
    </w:p>
    <w:p w:rsidR="003E6A02" w:rsidRPr="00E56942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56942">
        <w:rPr>
          <w:rFonts w:ascii="Times New Roman" w:eastAsia="Calibri" w:hAnsi="Times New Roman" w:cs="Times New Roman"/>
        </w:rPr>
        <w:t>Ф.И.О. матери ___________________________________________________________________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Образование, род деятельности _______________________________________________________</w:t>
      </w:r>
    </w:p>
    <w:p w:rsidR="003E6A02" w:rsidRPr="00E56942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56942">
        <w:rPr>
          <w:rFonts w:ascii="Times New Roman" w:eastAsia="Calibri" w:hAnsi="Times New Roman" w:cs="Times New Roman"/>
        </w:rPr>
        <w:t>Ф.И.О. отца _____________________________________________________________________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Образование, род деятельности _______________________________________________________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4. Состав семьи (кто постоянно проживает с ребенком) ______</w:t>
      </w:r>
      <w:r>
        <w:rPr>
          <w:rFonts w:ascii="Times New Roman" w:eastAsia="Calibri" w:hAnsi="Times New Roman" w:cs="Times New Roman"/>
        </w:rPr>
        <w:t>____________________________</w:t>
      </w:r>
    </w:p>
    <w:p w:rsidR="003E6A02" w:rsidRDefault="003E6A02" w:rsidP="003E6A02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5. Есть ли в семье другие дети, их возраст, взаимоотношения с ними _______________________</w:t>
      </w:r>
    </w:p>
    <w:p w:rsidR="003E6A02" w:rsidRDefault="003E6A02" w:rsidP="003E6A02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</w:t>
      </w:r>
    </w:p>
    <w:p w:rsidR="003E6A02" w:rsidRDefault="003E6A02" w:rsidP="003E6A02">
      <w:pPr>
        <w:pStyle w:val="a7"/>
        <w:numPr>
          <w:ilvl w:val="0"/>
          <w:numId w:val="34"/>
        </w:num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E56942">
        <w:rPr>
          <w:rFonts w:ascii="Times New Roman" w:eastAsia="Calibri" w:hAnsi="Times New Roman" w:cs="Times New Roman"/>
        </w:rPr>
        <w:t>Основные виды игр и занятий дома? ______________________</w:t>
      </w:r>
      <w:r>
        <w:rPr>
          <w:rFonts w:ascii="Times New Roman" w:eastAsia="Calibri" w:hAnsi="Times New Roman" w:cs="Times New Roman"/>
        </w:rPr>
        <w:t>________________________</w:t>
      </w:r>
    </w:p>
    <w:p w:rsidR="003E6A02" w:rsidRDefault="003E6A02" w:rsidP="003E6A02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</w:t>
      </w:r>
    </w:p>
    <w:p w:rsidR="003E6A02" w:rsidRPr="00E56942" w:rsidRDefault="003E6A02" w:rsidP="003E6A02">
      <w:pPr>
        <w:pStyle w:val="a7"/>
        <w:numPr>
          <w:ilvl w:val="0"/>
          <w:numId w:val="34"/>
        </w:num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E56942">
        <w:rPr>
          <w:rFonts w:ascii="Times New Roman" w:eastAsia="Calibri" w:hAnsi="Times New Roman" w:cs="Times New Roman"/>
        </w:rPr>
        <w:t>Может ли ребенок сам найти себе занятие дома? ______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EB3BC0">
        <w:rPr>
          <w:rFonts w:ascii="Times New Roman" w:eastAsia="Calibri" w:hAnsi="Times New Roman" w:cs="Times New Roman"/>
          <w:b/>
          <w:lang w:val="en-US"/>
        </w:rPr>
        <w:t>II</w:t>
      </w:r>
      <w:r w:rsidRPr="00EB3BC0">
        <w:rPr>
          <w:rFonts w:ascii="Times New Roman" w:eastAsia="Calibri" w:hAnsi="Times New Roman" w:cs="Times New Roman"/>
          <w:b/>
        </w:rPr>
        <w:t>.</w:t>
      </w:r>
      <w:r w:rsidRPr="00EB3BC0">
        <w:rPr>
          <w:rFonts w:ascii="Times New Roman" w:eastAsia="Calibri" w:hAnsi="Times New Roman" w:cs="Times New Roman"/>
        </w:rPr>
        <w:t xml:space="preserve"> 1. Как Ваш ребенок засыпает (быстро/медленно, спокойно/неспокойно, с дополнительными возде</w:t>
      </w:r>
      <w:r w:rsidRPr="00EB3BC0">
        <w:rPr>
          <w:rFonts w:ascii="Times New Roman" w:eastAsia="Calibri" w:hAnsi="Times New Roman" w:cs="Times New Roman"/>
        </w:rPr>
        <w:t>й</w:t>
      </w:r>
      <w:r w:rsidRPr="00EB3BC0">
        <w:rPr>
          <w:rFonts w:ascii="Times New Roman" w:eastAsia="Calibri" w:hAnsi="Times New Roman" w:cs="Times New Roman"/>
        </w:rPr>
        <w:t>ствиями/без дополнительных воздействий)? ______________________________________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2. Что Вы делаете, чтобы ребенок заснул? ______________________________________________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3. Как ребенок спит?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 xml:space="preserve">    а) спокойно;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 xml:space="preserve">    б) беспокойно (чутко; часто просыпается, но легко засыпает вновь; бывают ночные страхи, стра</w:t>
      </w:r>
      <w:r w:rsidRPr="00EB3BC0">
        <w:rPr>
          <w:rFonts w:ascii="Times New Roman" w:eastAsia="Calibri" w:hAnsi="Times New Roman" w:cs="Times New Roman"/>
        </w:rPr>
        <w:t>ш</w:t>
      </w:r>
      <w:r w:rsidRPr="00EB3BC0">
        <w:rPr>
          <w:rFonts w:ascii="Times New Roman" w:eastAsia="Calibri" w:hAnsi="Times New Roman" w:cs="Times New Roman"/>
        </w:rPr>
        <w:t>ные сны; разговаривает во сне, др. ______________________________________________)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4. Как относится к введению новой пищи, аппетит _______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 xml:space="preserve">5. Заявляет ли о физическом дискомфорте и каким способом: устал, </w:t>
      </w:r>
      <w:proofErr w:type="gramStart"/>
      <w:r w:rsidRPr="00EB3BC0">
        <w:rPr>
          <w:rFonts w:ascii="Times New Roman" w:eastAsia="Calibri" w:hAnsi="Times New Roman" w:cs="Times New Roman"/>
        </w:rPr>
        <w:t>хочет</w:t>
      </w:r>
      <w:proofErr w:type="gramEnd"/>
      <w:r w:rsidRPr="00EB3BC0">
        <w:rPr>
          <w:rFonts w:ascii="Times New Roman" w:eastAsia="Calibri" w:hAnsi="Times New Roman" w:cs="Times New Roman"/>
        </w:rPr>
        <w:t xml:space="preserve"> есть, пить, спать, мокрые штанишки? _________________________________________________________________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EB3BC0">
        <w:rPr>
          <w:rFonts w:ascii="Times New Roman" w:eastAsia="Calibri" w:hAnsi="Times New Roman" w:cs="Times New Roman"/>
        </w:rPr>
        <w:t>6. Какими навыками самообслуживания владеет самостоятельно: ест ложкой, пьет из чашки, пользуе</w:t>
      </w:r>
      <w:r w:rsidRPr="00EB3BC0">
        <w:rPr>
          <w:rFonts w:ascii="Times New Roman" w:eastAsia="Calibri" w:hAnsi="Times New Roman" w:cs="Times New Roman"/>
        </w:rPr>
        <w:t>т</w:t>
      </w:r>
      <w:r w:rsidRPr="00EB3BC0">
        <w:rPr>
          <w:rFonts w:ascii="Times New Roman" w:eastAsia="Calibri" w:hAnsi="Times New Roman" w:cs="Times New Roman"/>
        </w:rPr>
        <w:t xml:space="preserve">ся горшком, оказывает содействие при одевании? </w:t>
      </w:r>
      <w:r w:rsidRPr="00EB3BC0">
        <w:rPr>
          <w:rFonts w:ascii="Times New Roman" w:eastAsia="Calibri" w:hAnsi="Times New Roman" w:cs="Times New Roman"/>
          <w:i/>
        </w:rPr>
        <w:t>(подчеркнуть)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7. Есть ли у Вашего ребенка отрицательные привычки (сосет палец, раскачивается, крутит головой и т.д.)? ______________________________________________________________________</w:t>
      </w:r>
    </w:p>
    <w:p w:rsidR="003E6A02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8. Часто ли болеет? _________________________________________________________________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  <w:b/>
          <w:lang w:val="en-US"/>
        </w:rPr>
        <w:t>III</w:t>
      </w:r>
      <w:r w:rsidRPr="00EB3BC0">
        <w:rPr>
          <w:rFonts w:ascii="Times New Roman" w:eastAsia="Calibri" w:hAnsi="Times New Roman" w:cs="Times New Roman"/>
          <w:b/>
        </w:rPr>
        <w:t>.</w:t>
      </w:r>
      <w:r w:rsidRPr="00EB3BC0">
        <w:rPr>
          <w:rFonts w:ascii="Times New Roman" w:eastAsia="Calibri" w:hAnsi="Times New Roman" w:cs="Times New Roman"/>
        </w:rPr>
        <w:t xml:space="preserve"> 1. Как переносит разлуки с матерью? </w:t>
      </w:r>
      <w:r>
        <w:rPr>
          <w:rFonts w:ascii="Times New Roman" w:eastAsia="Calibri" w:hAnsi="Times New Roman" w:cs="Times New Roman"/>
        </w:rPr>
        <w:t>_________________________________________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2. Какова была максимальная длительность такой разлуки? 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3. Подражает ли взрослым, проявляет ли интерес к их делам? 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 xml:space="preserve">4. Как относится к оценке взрослого: 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 xml:space="preserve">    - положительной: _________________________________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 xml:space="preserve">    - отрицательной: _________________________________________________________________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5. Стремится ли демонстрировать свои достижения, умения взрослому? ____________________</w:t>
      </w:r>
    </w:p>
    <w:p w:rsidR="003E6A02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6. Легко ли идет на конта</w:t>
      </w:r>
      <w:proofErr w:type="gramStart"/>
      <w:r w:rsidRPr="00EB3BC0">
        <w:rPr>
          <w:rFonts w:ascii="Times New Roman" w:eastAsia="Calibri" w:hAnsi="Times New Roman" w:cs="Times New Roman"/>
        </w:rPr>
        <w:t>кт с взр</w:t>
      </w:r>
      <w:proofErr w:type="gramEnd"/>
      <w:r w:rsidRPr="00EB3BC0">
        <w:rPr>
          <w:rFonts w:ascii="Times New Roman" w:eastAsia="Calibri" w:hAnsi="Times New Roman" w:cs="Times New Roman"/>
        </w:rPr>
        <w:t xml:space="preserve">ослыми, сверстниками (легко; избирательно; трудно)? 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  <w:b/>
          <w:lang w:val="en-US"/>
        </w:rPr>
        <w:t>V</w:t>
      </w:r>
      <w:r w:rsidRPr="00EB3BC0">
        <w:rPr>
          <w:rFonts w:ascii="Times New Roman" w:eastAsia="Calibri" w:hAnsi="Times New Roman" w:cs="Times New Roman"/>
        </w:rPr>
        <w:t>. 1. Каковы Ваши действия в следующих ситуациях: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- ребенок отказывается есть __________________________________________________________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- ребенок не может заснуть __________________________________________________________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- намочил штанишки ________________________________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- сломал игрушку или предмет, которым пользуются взрослые ____________________________</w:t>
      </w:r>
    </w:p>
    <w:p w:rsidR="003E6A02" w:rsidRDefault="003E6A02" w:rsidP="003E6A02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- не реагирует на запрет и продолжает настаивать на желаемом, капризничает _______________</w:t>
      </w:r>
    </w:p>
    <w:p w:rsidR="003E6A02" w:rsidRPr="00EB3BC0" w:rsidRDefault="003E6A02" w:rsidP="003E6A02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lastRenderedPageBreak/>
        <w:t>2. Как Вы: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- ласкаете ребенка __________________________________________________________________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- поощряете ребенка ________________________________________________________________</w:t>
      </w:r>
    </w:p>
    <w:p w:rsidR="003E6A02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- порицаете ________________________________________________________________________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  <w:b/>
          <w:lang w:val="en-US"/>
        </w:rPr>
        <w:t>VI</w:t>
      </w:r>
      <w:r w:rsidRPr="00EB3BC0">
        <w:rPr>
          <w:rFonts w:ascii="Times New Roman" w:eastAsia="Calibri" w:hAnsi="Times New Roman" w:cs="Times New Roman"/>
        </w:rPr>
        <w:t>. 1. Как передвигается ребенок?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а) преимущественно бегом;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 xml:space="preserve">б) беготня чередуется </w:t>
      </w:r>
      <w:proofErr w:type="gramStart"/>
      <w:r w:rsidRPr="00EB3BC0">
        <w:rPr>
          <w:rFonts w:ascii="Times New Roman" w:eastAsia="Calibri" w:hAnsi="Times New Roman" w:cs="Times New Roman"/>
        </w:rPr>
        <w:t>со</w:t>
      </w:r>
      <w:proofErr w:type="gramEnd"/>
      <w:r w:rsidRPr="00EB3BC0">
        <w:rPr>
          <w:rFonts w:ascii="Times New Roman" w:eastAsia="Calibri" w:hAnsi="Times New Roman" w:cs="Times New Roman"/>
        </w:rPr>
        <w:t xml:space="preserve"> покойным перемещением.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2. Следует ли ребенок определенному порядку в проявлении своей жизнедеятельности (просыпается и засыпает приблизительно в одно и то же время, съедает ежедневно приблизительно одинаковое кол</w:t>
      </w:r>
      <w:r w:rsidRPr="00EB3BC0">
        <w:rPr>
          <w:rFonts w:ascii="Times New Roman" w:eastAsia="Calibri" w:hAnsi="Times New Roman" w:cs="Times New Roman"/>
        </w:rPr>
        <w:t>и</w:t>
      </w:r>
      <w:r w:rsidRPr="00EB3BC0">
        <w:rPr>
          <w:rFonts w:ascii="Times New Roman" w:eastAsia="Calibri" w:hAnsi="Times New Roman" w:cs="Times New Roman"/>
        </w:rPr>
        <w:t xml:space="preserve">чество пищи, проявляет активность или спокойствие в </w:t>
      </w:r>
      <w:proofErr w:type="gramStart"/>
      <w:r w:rsidRPr="00EB3BC0">
        <w:rPr>
          <w:rFonts w:ascii="Times New Roman" w:eastAsia="Calibri" w:hAnsi="Times New Roman" w:cs="Times New Roman"/>
        </w:rPr>
        <w:t>одно и тоже</w:t>
      </w:r>
      <w:proofErr w:type="gramEnd"/>
      <w:r w:rsidRPr="00EB3BC0">
        <w:rPr>
          <w:rFonts w:ascii="Times New Roman" w:eastAsia="Calibri" w:hAnsi="Times New Roman" w:cs="Times New Roman"/>
        </w:rPr>
        <w:t xml:space="preserve"> время суток)?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а) да;           б) нет.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3. Легко ли привыкает к новой ситуации (возникают ли проблемы, когда приходится спать на новом месте, оставаться с новым человеком, сопротивляться тем или иным переменам в повседневной жи</w:t>
      </w:r>
      <w:r w:rsidRPr="00EB3BC0">
        <w:rPr>
          <w:rFonts w:ascii="Times New Roman" w:eastAsia="Calibri" w:hAnsi="Times New Roman" w:cs="Times New Roman"/>
        </w:rPr>
        <w:t>з</w:t>
      </w:r>
      <w:r w:rsidRPr="00EB3BC0">
        <w:rPr>
          <w:rFonts w:ascii="Times New Roman" w:eastAsia="Calibri" w:hAnsi="Times New Roman" w:cs="Times New Roman"/>
        </w:rPr>
        <w:t>ни)?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а) да;         б) нет.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4. Как Ваш ребенок выражает свои чувства?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а) протестует активно: если огорчен, заливается слезами; если рад, громко хохочет.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б) протестует тихо: от огорчения хнычет, хмурится; от радости улыбается.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5. Какое настроение преобладает?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а) хорошее, бодрое;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б) подавленное, вялое или серьезное.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6. Может ли ребенок достаточно долго заниматься каким-то делом, проявлять настойчивость?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а) да;                 б) нет.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7. Проявляет ли Ваш ребенок особую разборчивость в мелочах (протестует, когда надевают на него несколько тесную одежду; замечает, если несколько меняется вкус любимого блюда; реагирует на з</w:t>
      </w:r>
      <w:r w:rsidRPr="00EB3BC0">
        <w:rPr>
          <w:rFonts w:ascii="Times New Roman" w:eastAsia="Calibri" w:hAnsi="Times New Roman" w:cs="Times New Roman"/>
        </w:rPr>
        <w:t>а</w:t>
      </w:r>
      <w:r w:rsidRPr="00EB3BC0">
        <w:rPr>
          <w:rFonts w:ascii="Times New Roman" w:eastAsia="Calibri" w:hAnsi="Times New Roman" w:cs="Times New Roman"/>
        </w:rPr>
        <w:t>пахи и пр.)?</w:t>
      </w:r>
    </w:p>
    <w:p w:rsidR="003E6A02" w:rsidRPr="00EB3BC0" w:rsidRDefault="003E6A02" w:rsidP="003E6A02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а) да;                  б) нет.</w:t>
      </w:r>
    </w:p>
    <w:p w:rsidR="003E6A02" w:rsidRDefault="003E6A02" w:rsidP="003E6A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A02" w:rsidRPr="00EB3BC0" w:rsidRDefault="003E6A02" w:rsidP="003E6A0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EB3BC0">
        <w:rPr>
          <w:rFonts w:ascii="Times New Roman" w:eastAsia="Calibri" w:hAnsi="Times New Roman" w:cs="Times New Roman"/>
          <w:b/>
          <w:sz w:val="26"/>
          <w:szCs w:val="26"/>
        </w:rPr>
        <w:t>СПАСИБО!</w:t>
      </w:r>
    </w:p>
    <w:p w:rsidR="003E6A02" w:rsidRPr="006A3056" w:rsidRDefault="003E6A02" w:rsidP="003E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A02" w:rsidRDefault="003E6A02" w:rsidP="003E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A02" w:rsidRDefault="003E6A02" w:rsidP="003E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A02" w:rsidRDefault="003E6A02" w:rsidP="003E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A02" w:rsidRDefault="003E6A02" w:rsidP="003E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680B" w:rsidRDefault="007D680B" w:rsidP="003E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A02" w:rsidRDefault="003E6A02" w:rsidP="003E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A02" w:rsidRDefault="003E6A02" w:rsidP="003E6A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6</w:t>
      </w:r>
    </w:p>
    <w:p w:rsidR="003E6A02" w:rsidRDefault="003E6A02" w:rsidP="003E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b/>
          <w:sz w:val="28"/>
          <w:szCs w:val="28"/>
          <w:lang w:eastAsia="ru-RU"/>
        </w:rPr>
        <w:t>Консультация для воспи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тателей </w:t>
      </w:r>
    </w:p>
    <w:p w:rsidR="003E6A02" w:rsidRPr="00024990" w:rsidRDefault="003E6A02" w:rsidP="003E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24990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«Степень адаптации ребёнка к условиям детского сада»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В каждом детском саду есть уже свой отработанный алгоритм адаптации ребенка. Чаще всего малыш привыкает к новой жизни по такой схеме: чтобы р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бенку было проще познакомиться с воспитателями и другими детьми, мама пр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водит его несколько раз на дневную и вечернюю прогулку. Очень важно, чтобы ребенок видел, как родители приходят за детьми;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первую неделю малыша приводят к девяти часам, чтобы он не видел слез и отрицательных эмоций других детей при расставании с мамой. Желательно, чтобы ребенок был накормлен, потому что многие малыши отказываются к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шать в непривычной для них обстановке;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первую неделю мама находится в группе вместе с малышами, чтобы он чувствовал себя спокойнее. После утренней прогулки мама забирает ребенка д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мой;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вторую неделю малыш остается в группе в течение такого же времени, что и в первую, но уже без мамы. Мама приходит к концу утренней прогулки, и ребенок обедает в ее присутствии;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третью и четвертую неделю ребенок уже может остаться на дневной сон. Родители могут забрать его сразу, как только он проснется.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тому, как дети приспосабливаются к садику, их можно разделить на три основные группы.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C18">
        <w:rPr>
          <w:rFonts w:ascii="Times New Roman" w:eastAsia="Times New Roman" w:hAnsi="Times New Roman"/>
          <w:b/>
          <w:sz w:val="28"/>
          <w:szCs w:val="28"/>
          <w:lang w:eastAsia="ru-RU"/>
        </w:rPr>
        <w:t>Тяжелая степень адаптации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дети, которые реагируют на перемену 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становки нервным срывом, к этому еще прибавляются и простудные заболев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ния. Это наиболее неблагоприятный вариант. </w:t>
      </w:r>
    </w:p>
    <w:p w:rsidR="003E6A02" w:rsidRPr="00E22C18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22C18">
        <w:rPr>
          <w:rFonts w:ascii="Times New Roman" w:eastAsia="Times New Roman" w:hAnsi="Times New Roman"/>
          <w:i/>
          <w:sz w:val="28"/>
          <w:szCs w:val="28"/>
          <w:lang w:eastAsia="ru-RU"/>
        </w:rPr>
        <w:t>Поведение ребенка: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Контакт с ребёнком удаётся установить только через родителей (в ху</w:t>
      </w:r>
      <w:r w:rsidR="007D680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шем случае с ребёнком вообще не удаётся установить контакт). Малыш переходит от одной игрушки к другой, ни на чем, не задерживаясь, не может развернуть игр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вых действий, выглядит встревоженным, замкнутым. Замечание или похвала воспитателя оставляют ребёнка либо безучастным, либо он пугается и ищет по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держку у родителей. Очень часто родители находятся в слиянии с ребёнком, с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мневаются в том, что он сможет освоиться в детском саду. </w:t>
      </w:r>
      <w:proofErr w:type="gramStart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proofErr w:type="gramEnd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постепенно все может уладиться, и это во многом зависит от обстановки дома.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Запомните, что ребенку с тяжелой адаптацией, помимо вас и воспитателей, поможет только педиатр или узкий специалист!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C18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степень адаптации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эту группу опадают дети без нервных расстройств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они в детском саду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всего лишь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начинают часто болеть. Еще бы, происходит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обмен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всевозможными инфекциями. Подобную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прививку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выдержать далеко не все дети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у многих начинаются ОРЗ и прочие неприятн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сти. При этом типе адаптации заболеваемость ребенка может снизить врач. Чем раньше он назначит корригирующие мероприятия ребенку, тем меньше вероя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ность, что малыш ваш заболеет, а значит, адаптация его приблизится к </w:t>
      </w:r>
      <w:proofErr w:type="gramStart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благ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приятной</w:t>
      </w:r>
      <w:proofErr w:type="gramEnd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. И это, в свою очередь, поможет адаптироваться вашему ребенку и в дальнейшем, когда он переступит порог школы. </w:t>
      </w:r>
    </w:p>
    <w:p w:rsidR="003E6A02" w:rsidRPr="00024990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24990">
        <w:rPr>
          <w:rFonts w:ascii="Times New Roman" w:eastAsia="Times New Roman" w:hAnsi="Times New Roman"/>
          <w:i/>
          <w:sz w:val="28"/>
          <w:szCs w:val="28"/>
          <w:lang w:eastAsia="ru-RU"/>
        </w:rPr>
        <w:t>Поведение ребенка: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Ребёнок вступает в контакт, наблюдая за привлекательными действиями воспитателя, либо через включение телесных ощущений. Напряжённость первых минут постепенно спадает, ребёнок может вступать в контакт по своей иници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тиве, может развернуть игровые действия. На замечания и поощрения реагирует адекватно, может нарушать установленные правила и нормы поведения (соц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альное экспериментирование).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При этом типе адаптации ребенок в среднем адаптируется к новому орг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низованному коллективу больше месяца и иногда во время адаптации заболев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ет. Причем, как правило, болезнь протекает без каких-то осложнений, что может служить главным признаком отличия указанного типа адаптации от неблагопр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ятного варианта.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C18">
        <w:rPr>
          <w:rFonts w:ascii="Times New Roman" w:eastAsia="Times New Roman" w:hAnsi="Times New Roman"/>
          <w:b/>
          <w:sz w:val="28"/>
          <w:szCs w:val="28"/>
          <w:lang w:eastAsia="ru-RU"/>
        </w:rPr>
        <w:t>Легкая адаптация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наконец, почти половина детей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pgNum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мую</w:t>
      </w:r>
      <w:proofErr w:type="spellEnd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благополучную группу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они посещают садик без особых потерь, более или м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нее с желанием. Обычно период адаптации составляет 3-4 недели. С таким р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бенком почти нет хлопот, и изменения, которые видны вам в его поведении, обычно кратковременны и незначительны, поэтому ребенок не болеет. </w:t>
      </w:r>
    </w:p>
    <w:p w:rsidR="003E6A02" w:rsidRPr="00024990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24990">
        <w:rPr>
          <w:rFonts w:ascii="Times New Roman" w:eastAsia="Times New Roman" w:hAnsi="Times New Roman"/>
          <w:i/>
          <w:sz w:val="28"/>
          <w:szCs w:val="28"/>
          <w:lang w:eastAsia="ru-RU"/>
        </w:rPr>
        <w:t>Поведение ребенка: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Ребёнок спокойно входит в группу, внимательно осматривается, прежде чем остановить своё внимание на чём-либо. Он смотрит в глаза незнакомому взрослому, когда тот к нему обращается. Ребёнок вступает в контакт по своей инициативе, может попросить о помощи. Умеет занять себя сам, использует в игре предметы-заменители, например, </w:t>
      </w:r>
      <w:proofErr w:type="gramStart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понарошку</w:t>
      </w:r>
      <w:proofErr w:type="gramEnd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кормит куклу, настроение бодрое или спокойное, пантомимика выразительная, эмоции легко распознаются. Ребёнок придерживается установленных правил поведения, адекватно реагирует на замечание и одобрение, корректируя после них своё поведение. Он умеет и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рать рядом с другими детьми, доброжелателен к ним. Полярным типом для т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желой адаптации, является тип легкой адаптации ребенка, когда малыш ваш адаптируется к новой обстановке обычно несколько недель, чаще всего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полм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сяца.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Каждый ребенок привыкает к жизни в детском саду по-своему. Одному ребенку на адаптацию потребуется всего неделя, а другому – целый месяц. Пр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должительность привыкания зависит от многих факторов. Надо учитывать те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перамент малыша, его состояние здоровья, какова обстановка в семье и даже то, насколько готовы к этому важному этапу сами родители. Некоторые дети в пе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вые дни проявляют нешуточную агрессию: царапаются, кусаются, бросаются на пол, с яростью швыряют предлагаемые игрушки. Иногда бывает все наоборот: малыш после расставания с мамой замыкается в себе и, находясь в крайнем напряжении, еле сдерживает рыдания; сидит, уткнувшись в одну точку, не пр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трагиваясь ни к игрушкам, ни к еде. Так что родители должны быть готовы ко всему.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Чтобы более детально и как можно объективнее судить об этом этапе, пс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хологами был специально разработан ряд необходимых показателей, достаточно информативно характеризующих особенности поведения и проявление эмоций у 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ребенка, адаптирующегося к новому организационному коллективу, и эмоци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нальный портрет ребенка, впервые поступившего в обычный детский сад. </w:t>
      </w:r>
    </w:p>
    <w:p w:rsidR="003E6A02" w:rsidRPr="00E22C18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22C18">
        <w:rPr>
          <w:rFonts w:ascii="Times New Roman" w:eastAsia="Times New Roman" w:hAnsi="Times New Roman"/>
          <w:i/>
          <w:sz w:val="28"/>
          <w:szCs w:val="28"/>
          <w:lang w:eastAsia="ru-RU"/>
        </w:rPr>
        <w:t>Эмоциональный портрет ребенка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22C18">
        <w:rPr>
          <w:rFonts w:ascii="Times New Roman" w:eastAsia="Times New Roman" w:hAnsi="Times New Roman"/>
          <w:i/>
          <w:sz w:val="28"/>
          <w:szCs w:val="28"/>
          <w:lang w:eastAsia="ru-RU"/>
        </w:rPr>
        <w:t>впервые поступившего в обычный де</w:t>
      </w:r>
      <w:r w:rsidRPr="00E22C18">
        <w:rPr>
          <w:rFonts w:ascii="Times New Roman" w:eastAsia="Times New Roman" w:hAnsi="Times New Roman"/>
          <w:i/>
          <w:sz w:val="28"/>
          <w:szCs w:val="28"/>
          <w:lang w:eastAsia="ru-RU"/>
        </w:rPr>
        <w:t>т</w:t>
      </w:r>
      <w:r w:rsidRPr="00E22C18">
        <w:rPr>
          <w:rFonts w:ascii="Times New Roman" w:eastAsia="Times New Roman" w:hAnsi="Times New Roman"/>
          <w:i/>
          <w:sz w:val="28"/>
          <w:szCs w:val="28"/>
          <w:lang w:eastAsia="ru-RU"/>
        </w:rPr>
        <w:t>ский сад: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Отрицательные эмоции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правило, важнейший компонент, встреча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щийся практически у каждого ребенка, впервые адаптирующегося к новому 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ганизационному коллективу.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Обычно проявления различны: от еле уловимых до депрессии, напомин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ющей собою плен. При ней малыш подавлен, угнетен и безучастен ко всему на свете. Он есть, и в то же время его нет. Сидит как будто окаменелый, весь п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груженный сам в себя. Не ест, не пьет, не отвечает на вопросы, о сне вообще не стоит говорить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вдруг исчезает вся окаменелость, и он безумно мечется по группе, напоминая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белку в колесе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. Как вихрь вырывается из рук нянь или во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питателей и мчится к выходу, со всеми конфликтуя на ходу. Там замирает, а п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том, рыдая, зовет маму, захлебываясь в собственных слезах. Но вдруг бессильно замолкает, вновь превратившись в манекен. И так по нескольку раз в день.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Довольно часто дети выражают свои негативные эмоции палитрой плача: от хныканья </w:t>
      </w:r>
      <w:proofErr w:type="gramStart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постоянного. Но наиболее информативен приступообразный плач, свидетельствующий о том, что на какое-то время у малыша все негативные эмоции внезапно отступают на последний план в связи с тем, что их оттесняют положительные. Но, к сожалению, все это лишь на время. Чаще всего на время ориентировочной реакции, когда малыш во власти новизны.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В палитру плача входит также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плач за компанию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которым уже почти адаптированный к саду ваш ребенок поддерживает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новичков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пришедших в группу, и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плачущий дуэт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же просто подпевает в хоре.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Обычно дольше всех из отрицательных эмоций у ребенка держится так называемое хныканье, которым он стремится выразить протест при расставании с родителями, убегающими на работу.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обычный спутник отрицательных эмоций,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сослуживец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паньон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. Навряд ли вам удастся встретиться с ребенком, который не испытал его хотя бы раз во время адаптации к детсаду. Ведь ваш малыш, впе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вые придя в детский коллектив, во всем лишь видит скрытую угрозу для своего существования на свете. Поэтому он многого боится, и страх преследует его буквально по пятам. Малыш боится неизвестной обстановки и встречи с незн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комыми детьми, малыш боится новых воспитателей, а главное, того, что вы з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будете о нем, уйдя из сада на работу. Малыш боится, что вы предали его, что не придете за ним вечером, чтобы забрать домой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Малыш боится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чень часто мы невольно сами провоцируем его глобальный страх. И этот страх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стресса, а приступы его можно расценивать как пусковые механизмы стрессовых реакций.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Гнев: Порой на фоне стресса у ребенка вспыхивает гнев, который прор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вается наружу, написанный буквально на лице. В такой момент </w:t>
      </w:r>
      <w:r w:rsidR="007D680B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лыш ваш, словно маленький агрессор, пантерой готов прыгнуть на обидчика, отстаивая свою правоту. В период адаптации ребенок похож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ахиллесову пяту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оттого 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раним настолько, что поводом для гнева может служить все. Поэтому гнев и рождаемая им агрессия способны разг</w:t>
      </w:r>
      <w:r w:rsidR="007D680B">
        <w:rPr>
          <w:rFonts w:ascii="Times New Roman" w:eastAsia="Times New Roman" w:hAnsi="Times New Roman"/>
          <w:sz w:val="28"/>
          <w:szCs w:val="28"/>
          <w:lang w:eastAsia="ru-RU"/>
        </w:rPr>
        <w:t>ореться, даже если нет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искры, как будто бы в самом ребенке заложена пороховая бочка.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Положительные эмоции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противовес всем отрицательным эмоциям и главный выключатель их. Обычно в первые дни адаптации они не проявляются совсем или немного выражены в те моменты, когда малыш как будто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опьянен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ориентировочной реакцией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прелесть новизны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. Чем легче адаптируется ваш ребенок, тем раньше проявляются они, похожие на первых ласточек, всем во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вещающих о завершении у вашего ребенка адаптационного процесса. Особенно благоприятна радость. Вообще, улыбка и веселый смех, пожалуй, - главные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карства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, вылечивающие большинство из негативных сдвигов адаптационного периода.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Социальные контакты. Уже в три года ваш малыш обычно любит конта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тировать с людьми, сам выбирая повод для контакта. Коммуникабельность р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бенка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благо для успешного исхода адаптационного процесса. Однако в первые дни нахождения в дошкольном учреждении у некоторых малышей утр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чивается и это свойство. Такие дети замкнуты и нелюдимы, все время проводят лишь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гордом одиночестве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. На смену этой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гордой бесконтактности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прих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дит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компромиссная контактность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, означающая то, что ваш ребенок вдруг сам стал проявлять инициативу для вступления в конта</w:t>
      </w:r>
      <w:proofErr w:type="gramStart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кт с взр</w:t>
      </w:r>
      <w:proofErr w:type="gramEnd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ослыми людьми.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Однако эта инициатива мнима. Она нужна ребенку только лишь как выход из сложившегося положения и не направлена на улучшение общения с людьми, особенно со сверстниками. В такой момент малыш обычно, плача, подбегает к воспитательнице, хватает ее за руку, пытается тянуть к входной двери и молит, чтобы она отвела его домой. Малыш готов пойти на компромисс с заведующей или няней, он даже молит медсестру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пусть не домой, но только чтобы увели его из группы, чтобы забрали поскорей от этих не умеющих вести себя детей. Нет, он не хочет и не может дружить с ними. Насколько проще было дома, когда он проводил все дни один.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только ваш малыш </w:t>
      </w:r>
      <w:proofErr w:type="gramStart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сумеет</w:t>
      </w:r>
      <w:proofErr w:type="gramEnd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наконец наладить нужные контакты в гру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пе, все сдвиги адаптационного периода пойдут на убыль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и это будет важным шагом к завершению всего процесса адаптации у вашего ребенка.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Познавательная деятельность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обычно верный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положител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ных эмоций. Как и они, познавательная деятельность, как правило, снижается и угасает на фоне стрессовых реакций. В три года эта деятельность тесно связана с игрой. Поэтому малыш, впервые придя в детский сад, нередко не интересуется игрушками и не желает интересоваться ими. Ему не хочется знакомиться со сверстниками, понять, что происходит рядом с ним. </w:t>
      </w:r>
      <w:proofErr w:type="gramStart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Ваш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почемучка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словно в зимней спячке, и познавательная деятельность его заторможена.</w:t>
      </w:r>
      <w:proofErr w:type="gramEnd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Однако как только он проснется, или, в конце концов, вы все-таки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разбудите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его, акти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стресса станет минимальной и в скором времени исчезнет </w:t>
      </w:r>
      <w:proofErr w:type="gramStart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насовсем</w:t>
      </w:r>
      <w:proofErr w:type="gramEnd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Социальные навыки. Под прессом стресса ваш малыш обычно изменяется настолько, что 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растерять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почти все навыки самообслуживания, которые уже давно усвоил и которыми успешно пользовался дома. Все это вызывает ч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стые насмешки у детей и недовольство воспитателей, как правило, считающих, что ваш малыш совсем не подготовлен к саду. Его приходится кормить из 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жечки и умывать, как младенца. 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не умеет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одеваться, раздеваться и польз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ваться носовым платком. Не знает, когда надо говорить спасибо. Ну, словом, м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ленький дикарь. Однако же по мере адаптации ребенка к условиям организова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коллектива, 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вспоминает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вдруг забытые им навыки, в придачу к ним легко усваивая новые.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Особенности речи. У некоторых малышей на фоне стресса меняется и речь, не прогрессируя, а в сторону регресса. Словарный запас малыша скудеет, и он на несколько ступенек словно опускается вдруг вниз, при разговоре с вами лишь употребляя младенческие или облегченные слова. Почти совсем нет сущ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ствительных. Почти совсем нет прилагательных. Встречаются одни глаголы. И предложения из </w:t>
      </w:r>
      <w:proofErr w:type="gramStart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многосложных</w:t>
      </w:r>
      <w:proofErr w:type="gramEnd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стали односложными. В ответах на вопросы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телеграфный стиль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Такая речь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 тяжелой адаптации. </w:t>
      </w:r>
      <w:proofErr w:type="gramStart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легкой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или же не изменяется совсем, или описанные изменения касаются ее чуть-чуть. Однако в это время в любом случае затруднено необходимое для возраста ребе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ка пополнение его активного словарного запаса.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Двигательная активность. Во время адаптационного процесса довольно редко сохраняется в пределах нормы. Ребенок сильно заторможен или неупра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ляемо гиперактивен. Однако постарайтесь все-таки не путать его активность, и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мененную в связи с процессом адаптации, с активностью, присущей темпер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менту ребенка.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Сон. Вначале сон отсутствует совсем, и в тихий час малыш 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ванька-встанька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. Его не успеваешь уложить, как он уже сидит, рыдая, на кровати. По мере привыкания к детсаду ребенок начинает засыпать. Но сон </w:t>
      </w:r>
      <w:proofErr w:type="gramStart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навряд</w:t>
      </w:r>
      <w:proofErr w:type="gramEnd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ли можно назвать сном. Он беспокойный, прерывается все время всхлипыванием или вн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запным пробуждением. Порою кажется, что малыша преследуют кошмары. Как будто бы он смотрит сон свой в телевизоре, где ясно видит, что с ним происх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дит. Однако фильм имеет только страшное начало, конец малыш боится посмо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реть. И чтобы его действительно не видеть, в испуге, плача, прерывает сон. И только лишь когда ребенок адаптируется к саду, </w:t>
      </w:r>
      <w:proofErr w:type="gramStart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proofErr w:type="gramEnd"/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самом деле сможет тихо провести свой тихий час и спать спокойно. </w:t>
      </w:r>
    </w:p>
    <w:p w:rsidR="003E6A02" w:rsidRPr="00E57233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Аппетит.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Чем менее благоприятно адаптируется ваш ребенок, тем хуже его аппетит, отсутствующий иногда совсем, как будто бы ребенок объявляет гол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довку. Гораздо реже ваш малыш впадает вдруг в другую крайность, и ест не меньше, чем Гаргантюа, пытаясь своим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волчьим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 аппетитом хоть как-то уд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 xml:space="preserve">влетворить свои неудовлетворенные потребности. Нормализация пониженного или же повышенного аппетита, как правило, сигнализирует всем нам о том, что отрицательные сдвиги адаптационного процесса не нарастают, а пошли на убыль, и в скором времени нормализуются и все другие показатели описанного нами выше эмоционального портрета. </w:t>
      </w: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233">
        <w:rPr>
          <w:rFonts w:ascii="Times New Roman" w:eastAsia="Times New Roman" w:hAnsi="Times New Roman"/>
          <w:sz w:val="28"/>
          <w:szCs w:val="28"/>
          <w:lang w:eastAsia="ru-RU"/>
        </w:rPr>
        <w:t>На фоне стресса ваш ребенок может похудеть, но, адаптировавшись, он легко и быстро не только восстановит свой первоначальный вес, но и начнет в дальнейшем поправляться.</w:t>
      </w: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680B" w:rsidRDefault="007D680B" w:rsidP="003E6A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680B" w:rsidRDefault="007D680B" w:rsidP="003E6A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680B" w:rsidRDefault="007D680B" w:rsidP="003E6A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680B" w:rsidRDefault="007D680B" w:rsidP="003E6A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680B" w:rsidRDefault="007D680B" w:rsidP="003E6A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A02" w:rsidRDefault="003E6A02" w:rsidP="003E6A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134D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7</w:t>
      </w:r>
    </w:p>
    <w:p w:rsidR="006F2045" w:rsidRDefault="006F2045" w:rsidP="006F2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ребенка______________________________________________________</w:t>
      </w:r>
    </w:p>
    <w:p w:rsidR="006F2045" w:rsidRDefault="006F2045" w:rsidP="006F2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Возраст_______ Группа_______ Дата поступления____________________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2"/>
      </w:tblGrid>
      <w:tr w:rsidR="006F2045" w:rsidRPr="00AC3E15" w:rsidTr="006F2045">
        <w:tc>
          <w:tcPr>
            <w:tcW w:w="3794" w:type="dxa"/>
            <w:gridSpan w:val="2"/>
            <w:vMerge w:val="restart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 xml:space="preserve">Критерии адаптированности ребенка </w:t>
            </w:r>
            <w:r w:rsidRPr="007437BA">
              <w:rPr>
                <w:rFonts w:ascii="Times New Roman" w:hAnsi="Times New Roman" w:cs="Times New Roman"/>
              </w:rPr>
              <w:lastRenderedPageBreak/>
              <w:t>к дошкольному учреждению</w:t>
            </w:r>
          </w:p>
        </w:tc>
        <w:tc>
          <w:tcPr>
            <w:tcW w:w="5777" w:type="dxa"/>
            <w:gridSpan w:val="12"/>
          </w:tcPr>
          <w:p w:rsidR="006F2045" w:rsidRPr="007437BA" w:rsidRDefault="006F2045" w:rsidP="006F2045">
            <w:pPr>
              <w:jc w:val="center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lastRenderedPageBreak/>
              <w:t>Дни наблюдения/число</w:t>
            </w:r>
          </w:p>
        </w:tc>
      </w:tr>
      <w:tr w:rsidR="006F2045" w:rsidRPr="00AC3E15" w:rsidTr="006F2045">
        <w:tc>
          <w:tcPr>
            <w:tcW w:w="3794" w:type="dxa"/>
            <w:gridSpan w:val="2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128</w:t>
            </w:r>
          </w:p>
        </w:tc>
      </w:tr>
      <w:tr w:rsidR="006F2045" w:rsidRPr="00AC3E15" w:rsidTr="006F2045">
        <w:tc>
          <w:tcPr>
            <w:tcW w:w="1101" w:type="dxa"/>
            <w:vMerge w:val="restart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lastRenderedPageBreak/>
              <w:t>Аппетит</w:t>
            </w: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Хороший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Избирательный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Неустойчивый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Плохой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 w:val="restart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Засып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Быстрое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(до 10 мин)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Медленное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Спокойное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Неспокойное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дополнительными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действиями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дополнительных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действий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 w:val="restart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жител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 сна</w:t>
            </w:r>
          </w:p>
        </w:tc>
        <w:tc>
          <w:tcPr>
            <w:tcW w:w="2693" w:type="dxa"/>
          </w:tcPr>
          <w:p w:rsidR="006F2045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возрасту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 возра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 w:val="restart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к высаж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ванию на горшок</w:t>
            </w:r>
          </w:p>
        </w:tc>
        <w:tc>
          <w:tcPr>
            <w:tcW w:w="2693" w:type="dxa"/>
          </w:tcPr>
          <w:p w:rsidR="006F2045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Положительное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Отрицательное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 w:val="restart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опрятн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6F2045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Просится на горшок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просится, но бывает сухой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просится, ходит мо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рый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 w:val="restart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тельные привы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ки (сосет пусты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ку, палец раскач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вается  т.д.)</w:t>
            </w:r>
          </w:p>
        </w:tc>
        <w:tc>
          <w:tcPr>
            <w:tcW w:w="2693" w:type="dxa"/>
          </w:tcPr>
          <w:p w:rsidR="006F2045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(</w:t>
            </w:r>
            <w:proofErr w:type="gramStart"/>
            <w:r>
              <w:rPr>
                <w:rFonts w:ascii="Times New Roman" w:hAnsi="Times New Roman" w:cs="Times New Roman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</w:rPr>
              <w:t>?)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 w:val="restart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Познав</w:t>
            </w:r>
            <w:r w:rsidRPr="007437BA">
              <w:rPr>
                <w:rFonts w:ascii="Times New Roman" w:hAnsi="Times New Roman" w:cs="Times New Roman"/>
              </w:rPr>
              <w:t>а</w:t>
            </w:r>
            <w:r w:rsidRPr="007437BA">
              <w:rPr>
                <w:rFonts w:ascii="Times New Roman" w:hAnsi="Times New Roman" w:cs="Times New Roman"/>
              </w:rPr>
              <w:t>тельная и игр</w:t>
            </w:r>
            <w:r w:rsidRPr="007437BA">
              <w:rPr>
                <w:rFonts w:ascii="Times New Roman" w:hAnsi="Times New Roman" w:cs="Times New Roman"/>
              </w:rPr>
              <w:t>о</w:t>
            </w:r>
            <w:r w:rsidRPr="007437BA">
              <w:rPr>
                <w:rFonts w:ascii="Times New Roman" w:hAnsi="Times New Roman" w:cs="Times New Roman"/>
              </w:rPr>
              <w:t>вая де</w:t>
            </w:r>
            <w:r w:rsidRPr="007437BA">
              <w:rPr>
                <w:rFonts w:ascii="Times New Roman" w:hAnsi="Times New Roman" w:cs="Times New Roman"/>
              </w:rPr>
              <w:t>я</w:t>
            </w:r>
            <w:r w:rsidRPr="007437BA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ь</w:t>
            </w:r>
            <w:r w:rsidRPr="007437B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Активен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37BA">
              <w:rPr>
                <w:rFonts w:ascii="Times New Roman" w:hAnsi="Times New Roman" w:cs="Times New Roman"/>
              </w:rPr>
              <w:t>Активен</w:t>
            </w:r>
            <w:proofErr w:type="gramEnd"/>
            <w:r w:rsidRPr="007437BA">
              <w:rPr>
                <w:rFonts w:ascii="Times New Roman" w:hAnsi="Times New Roman" w:cs="Times New Roman"/>
              </w:rPr>
              <w:t xml:space="preserve"> при поддержке взрослого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37BA">
              <w:rPr>
                <w:rFonts w:ascii="Times New Roman" w:hAnsi="Times New Roman" w:cs="Times New Roman"/>
              </w:rPr>
              <w:t>Пассивен</w:t>
            </w:r>
            <w:proofErr w:type="gramEnd"/>
            <w:r w:rsidRPr="007437BA">
              <w:rPr>
                <w:rFonts w:ascii="Times New Roman" w:hAnsi="Times New Roman" w:cs="Times New Roman"/>
              </w:rPr>
              <w:t>/реакция прот</w:t>
            </w:r>
            <w:r w:rsidRPr="007437BA">
              <w:rPr>
                <w:rFonts w:ascii="Times New Roman" w:hAnsi="Times New Roman" w:cs="Times New Roman"/>
              </w:rPr>
              <w:t>е</w:t>
            </w:r>
            <w:r w:rsidRPr="007437BA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 w:val="restart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Взаим</w:t>
            </w:r>
            <w:r w:rsidRPr="007437BA">
              <w:rPr>
                <w:rFonts w:ascii="Times New Roman" w:hAnsi="Times New Roman" w:cs="Times New Roman"/>
              </w:rPr>
              <w:t>о</w:t>
            </w:r>
            <w:r w:rsidRPr="007437BA">
              <w:rPr>
                <w:rFonts w:ascii="Times New Roman" w:hAnsi="Times New Roman" w:cs="Times New Roman"/>
              </w:rPr>
              <w:t>отнош</w:t>
            </w:r>
            <w:r w:rsidRPr="007437BA">
              <w:rPr>
                <w:rFonts w:ascii="Times New Roman" w:hAnsi="Times New Roman" w:cs="Times New Roman"/>
              </w:rPr>
              <w:t>е</w:t>
            </w:r>
            <w:r w:rsidRPr="007437BA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7437BA">
              <w:rPr>
                <w:rFonts w:ascii="Times New Roman" w:hAnsi="Times New Roman" w:cs="Times New Roman"/>
              </w:rPr>
              <w:t>со</w:t>
            </w:r>
            <w:proofErr w:type="gramEnd"/>
            <w:r w:rsidRPr="007437BA">
              <w:rPr>
                <w:rFonts w:ascii="Times New Roman" w:hAnsi="Times New Roman" w:cs="Times New Roman"/>
              </w:rPr>
              <w:t xml:space="preserve"> взро</w:t>
            </w:r>
            <w:r w:rsidRPr="007437BA">
              <w:rPr>
                <w:rFonts w:ascii="Times New Roman" w:hAnsi="Times New Roman" w:cs="Times New Roman"/>
              </w:rPr>
              <w:t>с</w:t>
            </w:r>
            <w:r w:rsidRPr="007437BA">
              <w:rPr>
                <w:rFonts w:ascii="Times New Roman" w:hAnsi="Times New Roman" w:cs="Times New Roman"/>
              </w:rPr>
              <w:t>лыми</w:t>
            </w: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Инициативен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Принимает инициативу у взрослого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Уход от взаимоотнош</w:t>
            </w:r>
            <w:r w:rsidRPr="007437BA">
              <w:rPr>
                <w:rFonts w:ascii="Times New Roman" w:hAnsi="Times New Roman" w:cs="Times New Roman"/>
              </w:rPr>
              <w:t>е</w:t>
            </w:r>
            <w:r w:rsidRPr="007437BA">
              <w:rPr>
                <w:rFonts w:ascii="Times New Roman" w:hAnsi="Times New Roman" w:cs="Times New Roman"/>
              </w:rPr>
              <w:t>ний/реакция протеста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 w:val="restart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Взаим</w:t>
            </w:r>
            <w:r w:rsidRPr="007437BA">
              <w:rPr>
                <w:rFonts w:ascii="Times New Roman" w:hAnsi="Times New Roman" w:cs="Times New Roman"/>
              </w:rPr>
              <w:t>о</w:t>
            </w:r>
            <w:r w:rsidRPr="007437BA">
              <w:rPr>
                <w:rFonts w:ascii="Times New Roman" w:hAnsi="Times New Roman" w:cs="Times New Roman"/>
              </w:rPr>
              <w:t>отнош</w:t>
            </w:r>
            <w:r w:rsidRPr="007437BA">
              <w:rPr>
                <w:rFonts w:ascii="Times New Roman" w:hAnsi="Times New Roman" w:cs="Times New Roman"/>
              </w:rPr>
              <w:t>е</w:t>
            </w:r>
            <w:r w:rsidRPr="007437BA">
              <w:rPr>
                <w:rFonts w:ascii="Times New Roman" w:hAnsi="Times New Roman" w:cs="Times New Roman"/>
              </w:rPr>
              <w:t>ния с детьми</w:t>
            </w: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Инициативен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Вступает в контакт при поддержке взрослого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37BA">
              <w:rPr>
                <w:rFonts w:ascii="Times New Roman" w:hAnsi="Times New Roman" w:cs="Times New Roman"/>
              </w:rPr>
              <w:t>Пассивен</w:t>
            </w:r>
            <w:proofErr w:type="gramEnd"/>
            <w:r w:rsidRPr="007437BA">
              <w:rPr>
                <w:rFonts w:ascii="Times New Roman" w:hAnsi="Times New Roman" w:cs="Times New Roman"/>
              </w:rPr>
              <w:t>, реакция прот</w:t>
            </w:r>
            <w:r w:rsidRPr="007437BA">
              <w:rPr>
                <w:rFonts w:ascii="Times New Roman" w:hAnsi="Times New Roman" w:cs="Times New Roman"/>
              </w:rPr>
              <w:t>е</w:t>
            </w:r>
            <w:r w:rsidRPr="007437BA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 w:val="restart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Речь</w:t>
            </w: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Ответная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Инициативная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 w:val="restart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lastRenderedPageBreak/>
              <w:t>Эмоци</w:t>
            </w:r>
            <w:r w:rsidRPr="007437BA">
              <w:rPr>
                <w:rFonts w:ascii="Times New Roman" w:hAnsi="Times New Roman" w:cs="Times New Roman"/>
              </w:rPr>
              <w:t>о</w:t>
            </w:r>
            <w:r w:rsidRPr="007437BA">
              <w:rPr>
                <w:rFonts w:ascii="Times New Roman" w:hAnsi="Times New Roman" w:cs="Times New Roman"/>
              </w:rPr>
              <w:t>нальные состо</w:t>
            </w:r>
            <w:r w:rsidRPr="007437BA">
              <w:rPr>
                <w:rFonts w:ascii="Times New Roman" w:hAnsi="Times New Roman" w:cs="Times New Roman"/>
              </w:rPr>
              <w:t>я</w:t>
            </w:r>
            <w:r w:rsidRPr="007437B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Бодрость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Спокойствие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Уравновешенность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Тревожность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Раздражительность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Гневливость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Агрессивность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Плаксивость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Страхи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Резкая смена настроения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Склонность к уединению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 w:val="restart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Реакция на смену ситуации</w:t>
            </w: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Принимает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Тревожность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045" w:rsidRPr="00AC3E15" w:rsidTr="006F2045">
        <w:tc>
          <w:tcPr>
            <w:tcW w:w="1101" w:type="dxa"/>
            <w:vMerge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Не принимает</w:t>
            </w: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6F2045" w:rsidRPr="007437BA" w:rsidRDefault="006F2045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2045" w:rsidRDefault="006F2045" w:rsidP="006F2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045" w:rsidRDefault="006F2045" w:rsidP="006F2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адаптации____________</w:t>
      </w:r>
    </w:p>
    <w:p w:rsidR="003E6A02" w:rsidRDefault="003E6A02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D7F" w:rsidRDefault="00671D7F" w:rsidP="003E6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71D7F" w:rsidSect="00E940A3">
      <w:footerReference w:type="default" r:id="rId1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80" w:rsidRDefault="00D40280" w:rsidP="003E6A02">
      <w:pPr>
        <w:spacing w:after="0" w:line="240" w:lineRule="auto"/>
      </w:pPr>
      <w:r>
        <w:separator/>
      </w:r>
    </w:p>
  </w:endnote>
  <w:endnote w:type="continuationSeparator" w:id="0">
    <w:p w:rsidR="00D40280" w:rsidRDefault="00D40280" w:rsidP="003E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80" w:rsidRDefault="00D40280">
    <w:pPr>
      <w:pStyle w:val="ab"/>
      <w:jc w:val="right"/>
    </w:pPr>
  </w:p>
  <w:p w:rsidR="00D40280" w:rsidRDefault="00D402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80" w:rsidRDefault="00D40280" w:rsidP="003E6A02">
      <w:pPr>
        <w:spacing w:after="0" w:line="240" w:lineRule="auto"/>
      </w:pPr>
      <w:r>
        <w:separator/>
      </w:r>
    </w:p>
  </w:footnote>
  <w:footnote w:type="continuationSeparator" w:id="0">
    <w:p w:rsidR="00D40280" w:rsidRDefault="00D40280" w:rsidP="003E6A02">
      <w:pPr>
        <w:spacing w:after="0" w:line="240" w:lineRule="auto"/>
      </w:pPr>
      <w:r>
        <w:continuationSeparator/>
      </w:r>
    </w:p>
  </w:footnote>
  <w:footnote w:id="1">
    <w:p w:rsidR="00D40280" w:rsidRPr="00A073BD" w:rsidRDefault="00D40280" w:rsidP="003E6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1"/>
        </w:rPr>
        <w:footnoteRef/>
      </w:r>
      <w:r>
        <w:t xml:space="preserve"> </w:t>
      </w:r>
      <w:r w:rsidRPr="00A073BD">
        <w:rPr>
          <w:rFonts w:ascii="Times New Roman" w:hAnsi="Times New Roman" w:cs="Times New Roman"/>
          <w:sz w:val="20"/>
          <w:szCs w:val="20"/>
        </w:rPr>
        <w:t xml:space="preserve">Смирнова Е.О., </w:t>
      </w:r>
      <w:proofErr w:type="spellStart"/>
      <w:r w:rsidRPr="00A073BD">
        <w:rPr>
          <w:rFonts w:ascii="Times New Roman" w:hAnsi="Times New Roman" w:cs="Times New Roman"/>
          <w:sz w:val="20"/>
          <w:szCs w:val="20"/>
        </w:rPr>
        <w:t>Галигузова</w:t>
      </w:r>
      <w:proofErr w:type="spellEnd"/>
      <w:r w:rsidRPr="00A073BD">
        <w:rPr>
          <w:rFonts w:ascii="Times New Roman" w:hAnsi="Times New Roman" w:cs="Times New Roman"/>
          <w:sz w:val="20"/>
          <w:szCs w:val="20"/>
        </w:rPr>
        <w:t xml:space="preserve"> Л. Н., Ермолова Т. В., Мещерякова С. Ю. Диагностика психического развития детей от рождения до 3 лет — М.: АНО «ПЭБ», 2007</w:t>
      </w:r>
    </w:p>
    <w:p w:rsidR="00D40280" w:rsidRDefault="00D40280" w:rsidP="003E6A02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25pt;height:11.25pt" o:bullet="t">
        <v:imagedata r:id="rId1" o:title="mso176"/>
      </v:shape>
    </w:pict>
  </w:numPicBullet>
  <w:abstractNum w:abstractNumId="0">
    <w:nsid w:val="00270635"/>
    <w:multiLevelType w:val="hybridMultilevel"/>
    <w:tmpl w:val="CFA4722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5DD0DD5"/>
    <w:multiLevelType w:val="hybridMultilevel"/>
    <w:tmpl w:val="9A3EA2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72FAB"/>
    <w:multiLevelType w:val="hybridMultilevel"/>
    <w:tmpl w:val="F664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6251C"/>
    <w:multiLevelType w:val="hybridMultilevel"/>
    <w:tmpl w:val="5D447256"/>
    <w:lvl w:ilvl="0" w:tplc="602A7E5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E94261"/>
    <w:multiLevelType w:val="hybridMultilevel"/>
    <w:tmpl w:val="269E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31D4F"/>
    <w:multiLevelType w:val="hybridMultilevel"/>
    <w:tmpl w:val="B266874A"/>
    <w:lvl w:ilvl="0" w:tplc="2AEAA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930E43"/>
    <w:multiLevelType w:val="hybridMultilevel"/>
    <w:tmpl w:val="E7621D08"/>
    <w:lvl w:ilvl="0" w:tplc="26389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255145"/>
    <w:multiLevelType w:val="hybridMultilevel"/>
    <w:tmpl w:val="06E82F72"/>
    <w:lvl w:ilvl="0" w:tplc="4AFCF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8E60A2"/>
    <w:multiLevelType w:val="hybridMultilevel"/>
    <w:tmpl w:val="58DC52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D30997"/>
    <w:multiLevelType w:val="hybridMultilevel"/>
    <w:tmpl w:val="90189084"/>
    <w:lvl w:ilvl="0" w:tplc="E11C9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55799C"/>
    <w:multiLevelType w:val="hybridMultilevel"/>
    <w:tmpl w:val="A184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20F9D"/>
    <w:multiLevelType w:val="hybridMultilevel"/>
    <w:tmpl w:val="200A7A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49401FD"/>
    <w:multiLevelType w:val="hybridMultilevel"/>
    <w:tmpl w:val="35B031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CA66EF"/>
    <w:multiLevelType w:val="hybridMultilevel"/>
    <w:tmpl w:val="882A39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8446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5ACB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92C6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44B8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2CE3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0C3E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08C0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D21D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A36033A"/>
    <w:multiLevelType w:val="hybridMultilevel"/>
    <w:tmpl w:val="1408E7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310929"/>
    <w:multiLevelType w:val="hybridMultilevel"/>
    <w:tmpl w:val="FF2E2AC8"/>
    <w:lvl w:ilvl="0" w:tplc="06426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CA4A4D"/>
    <w:multiLevelType w:val="hybridMultilevel"/>
    <w:tmpl w:val="4A88D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06C98"/>
    <w:multiLevelType w:val="hybridMultilevel"/>
    <w:tmpl w:val="264A4848"/>
    <w:lvl w:ilvl="0" w:tplc="7FECE2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0A5503"/>
    <w:multiLevelType w:val="hybridMultilevel"/>
    <w:tmpl w:val="30D0E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71B8D"/>
    <w:multiLevelType w:val="multilevel"/>
    <w:tmpl w:val="F31C2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77014DD"/>
    <w:multiLevelType w:val="hybridMultilevel"/>
    <w:tmpl w:val="0496299E"/>
    <w:lvl w:ilvl="0" w:tplc="7C9A8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6A56B8"/>
    <w:multiLevelType w:val="hybridMultilevel"/>
    <w:tmpl w:val="06E82F72"/>
    <w:lvl w:ilvl="0" w:tplc="4AFCF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ED510E"/>
    <w:multiLevelType w:val="hybridMultilevel"/>
    <w:tmpl w:val="B9822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A0AB9"/>
    <w:multiLevelType w:val="hybridMultilevel"/>
    <w:tmpl w:val="06E82F72"/>
    <w:lvl w:ilvl="0" w:tplc="4AFCF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70636A"/>
    <w:multiLevelType w:val="hybridMultilevel"/>
    <w:tmpl w:val="30D0E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21D56"/>
    <w:multiLevelType w:val="hybridMultilevel"/>
    <w:tmpl w:val="BD84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95988"/>
    <w:multiLevelType w:val="hybridMultilevel"/>
    <w:tmpl w:val="0C3CA468"/>
    <w:lvl w:ilvl="0" w:tplc="A6463E4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167081"/>
    <w:multiLevelType w:val="hybridMultilevel"/>
    <w:tmpl w:val="387AF166"/>
    <w:lvl w:ilvl="0" w:tplc="D954E5C0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55041C"/>
    <w:multiLevelType w:val="hybridMultilevel"/>
    <w:tmpl w:val="C630A9CA"/>
    <w:lvl w:ilvl="0" w:tplc="3F6469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820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8D8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C95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3A0B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E2D2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875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62B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078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A30F23"/>
    <w:multiLevelType w:val="multilevel"/>
    <w:tmpl w:val="496665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0">
    <w:nsid w:val="5A3B4EC7"/>
    <w:multiLevelType w:val="hybridMultilevel"/>
    <w:tmpl w:val="76006D48"/>
    <w:lvl w:ilvl="0" w:tplc="0F046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F740FF"/>
    <w:multiLevelType w:val="hybridMultilevel"/>
    <w:tmpl w:val="4D60BE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5535AB0"/>
    <w:multiLevelType w:val="hybridMultilevel"/>
    <w:tmpl w:val="A074F09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288183A"/>
    <w:multiLevelType w:val="hybridMultilevel"/>
    <w:tmpl w:val="1F068AE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39B549C"/>
    <w:multiLevelType w:val="hybridMultilevel"/>
    <w:tmpl w:val="38603C80"/>
    <w:lvl w:ilvl="0" w:tplc="C9845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4871FF"/>
    <w:multiLevelType w:val="hybridMultilevel"/>
    <w:tmpl w:val="A078ABE0"/>
    <w:lvl w:ilvl="0" w:tplc="5C7ED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650AED"/>
    <w:multiLevelType w:val="hybridMultilevel"/>
    <w:tmpl w:val="9150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15FDE"/>
    <w:multiLevelType w:val="hybridMultilevel"/>
    <w:tmpl w:val="01403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91014"/>
    <w:multiLevelType w:val="hybridMultilevel"/>
    <w:tmpl w:val="B8C02400"/>
    <w:lvl w:ilvl="0" w:tplc="BB184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DF6294"/>
    <w:multiLevelType w:val="hybridMultilevel"/>
    <w:tmpl w:val="8408904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FED7742"/>
    <w:multiLevelType w:val="hybridMultilevel"/>
    <w:tmpl w:val="D680AA1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5"/>
  </w:num>
  <w:num w:numId="5">
    <w:abstractNumId w:val="10"/>
  </w:num>
  <w:num w:numId="6">
    <w:abstractNumId w:val="36"/>
  </w:num>
  <w:num w:numId="7">
    <w:abstractNumId w:val="18"/>
  </w:num>
  <w:num w:numId="8">
    <w:abstractNumId w:val="24"/>
  </w:num>
  <w:num w:numId="9">
    <w:abstractNumId w:val="9"/>
  </w:num>
  <w:num w:numId="10">
    <w:abstractNumId w:val="5"/>
  </w:num>
  <w:num w:numId="11">
    <w:abstractNumId w:val="30"/>
  </w:num>
  <w:num w:numId="12">
    <w:abstractNumId w:val="35"/>
  </w:num>
  <w:num w:numId="13">
    <w:abstractNumId w:val="37"/>
  </w:num>
  <w:num w:numId="14">
    <w:abstractNumId w:val="16"/>
  </w:num>
  <w:num w:numId="15">
    <w:abstractNumId w:val="39"/>
  </w:num>
  <w:num w:numId="16">
    <w:abstractNumId w:val="0"/>
  </w:num>
  <w:num w:numId="17">
    <w:abstractNumId w:val="13"/>
  </w:num>
  <w:num w:numId="18">
    <w:abstractNumId w:val="19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2"/>
  </w:num>
  <w:num w:numId="22">
    <w:abstractNumId w:val="11"/>
  </w:num>
  <w:num w:numId="23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3"/>
  </w:num>
  <w:num w:numId="25">
    <w:abstractNumId w:val="27"/>
  </w:num>
  <w:num w:numId="26">
    <w:abstractNumId w:val="3"/>
  </w:num>
  <w:num w:numId="27">
    <w:abstractNumId w:val="26"/>
  </w:num>
  <w:num w:numId="28">
    <w:abstractNumId w:val="34"/>
  </w:num>
  <w:num w:numId="29">
    <w:abstractNumId w:val="20"/>
  </w:num>
  <w:num w:numId="30">
    <w:abstractNumId w:val="2"/>
  </w:num>
  <w:num w:numId="31">
    <w:abstractNumId w:val="8"/>
  </w:num>
  <w:num w:numId="32">
    <w:abstractNumId w:val="14"/>
  </w:num>
  <w:num w:numId="33">
    <w:abstractNumId w:val="38"/>
  </w:num>
  <w:num w:numId="34">
    <w:abstractNumId w:val="12"/>
  </w:num>
  <w:num w:numId="35">
    <w:abstractNumId w:val="15"/>
  </w:num>
  <w:num w:numId="36">
    <w:abstractNumId w:val="17"/>
  </w:num>
  <w:num w:numId="37">
    <w:abstractNumId w:val="40"/>
  </w:num>
  <w:num w:numId="38">
    <w:abstractNumId w:val="23"/>
  </w:num>
  <w:num w:numId="39">
    <w:abstractNumId w:val="7"/>
  </w:num>
  <w:num w:numId="40">
    <w:abstractNumId w:val="2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A02"/>
    <w:rsid w:val="001244DA"/>
    <w:rsid w:val="0015744C"/>
    <w:rsid w:val="002D4682"/>
    <w:rsid w:val="003042CA"/>
    <w:rsid w:val="003547E2"/>
    <w:rsid w:val="003E6A02"/>
    <w:rsid w:val="00452695"/>
    <w:rsid w:val="004C18D7"/>
    <w:rsid w:val="00503CEA"/>
    <w:rsid w:val="00524AA9"/>
    <w:rsid w:val="00581590"/>
    <w:rsid w:val="005D2BFD"/>
    <w:rsid w:val="006036ED"/>
    <w:rsid w:val="00623376"/>
    <w:rsid w:val="00635AB2"/>
    <w:rsid w:val="00671D7F"/>
    <w:rsid w:val="006E3D9F"/>
    <w:rsid w:val="006F2045"/>
    <w:rsid w:val="00797A0C"/>
    <w:rsid w:val="007D680B"/>
    <w:rsid w:val="0082403D"/>
    <w:rsid w:val="00884045"/>
    <w:rsid w:val="008D2F05"/>
    <w:rsid w:val="009573EC"/>
    <w:rsid w:val="00975E4A"/>
    <w:rsid w:val="009A02BE"/>
    <w:rsid w:val="009D6898"/>
    <w:rsid w:val="00A04084"/>
    <w:rsid w:val="00A42259"/>
    <w:rsid w:val="00B264CE"/>
    <w:rsid w:val="00C97562"/>
    <w:rsid w:val="00CB640E"/>
    <w:rsid w:val="00CC3DEA"/>
    <w:rsid w:val="00D40280"/>
    <w:rsid w:val="00DF76C7"/>
    <w:rsid w:val="00E13B85"/>
    <w:rsid w:val="00E17C8B"/>
    <w:rsid w:val="00E65B29"/>
    <w:rsid w:val="00E940A3"/>
    <w:rsid w:val="00F4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02"/>
  </w:style>
  <w:style w:type="paragraph" w:styleId="1">
    <w:name w:val="heading 1"/>
    <w:basedOn w:val="a"/>
    <w:link w:val="10"/>
    <w:uiPriority w:val="9"/>
    <w:qFormat/>
    <w:rsid w:val="003E6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A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6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E6A02"/>
    <w:pPr>
      <w:ind w:left="720"/>
      <w:contextualSpacing/>
    </w:pPr>
  </w:style>
  <w:style w:type="character" w:styleId="a8">
    <w:name w:val="Emphasis"/>
    <w:basedOn w:val="a0"/>
    <w:uiPriority w:val="20"/>
    <w:qFormat/>
    <w:rsid w:val="003E6A02"/>
    <w:rPr>
      <w:i/>
      <w:iCs/>
    </w:rPr>
  </w:style>
  <w:style w:type="paragraph" w:styleId="a9">
    <w:name w:val="header"/>
    <w:basedOn w:val="a"/>
    <w:link w:val="aa"/>
    <w:uiPriority w:val="99"/>
    <w:unhideWhenUsed/>
    <w:rsid w:val="003E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6A02"/>
  </w:style>
  <w:style w:type="paragraph" w:styleId="ab">
    <w:name w:val="footer"/>
    <w:basedOn w:val="a"/>
    <w:link w:val="ac"/>
    <w:uiPriority w:val="99"/>
    <w:unhideWhenUsed/>
    <w:rsid w:val="003E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6A02"/>
  </w:style>
  <w:style w:type="character" w:styleId="ad">
    <w:name w:val="Strong"/>
    <w:basedOn w:val="a0"/>
    <w:uiPriority w:val="22"/>
    <w:qFormat/>
    <w:rsid w:val="003E6A02"/>
    <w:rPr>
      <w:b/>
      <w:bCs/>
    </w:rPr>
  </w:style>
  <w:style w:type="character" w:styleId="ae">
    <w:name w:val="Hyperlink"/>
    <w:basedOn w:val="a0"/>
    <w:semiHidden/>
    <w:unhideWhenUsed/>
    <w:rsid w:val="003E6A02"/>
    <w:rPr>
      <w:color w:val="333399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3E6A0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E6A0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E6A02"/>
    <w:rPr>
      <w:vertAlign w:val="superscript"/>
    </w:rPr>
  </w:style>
  <w:style w:type="paragraph" w:customStyle="1" w:styleId="Style1">
    <w:name w:val="Style1"/>
    <w:basedOn w:val="a"/>
    <w:uiPriority w:val="99"/>
    <w:rsid w:val="003E6A02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E6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E6A02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2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ndce.ru/scripts/BookStore/TBCgi.dll/Query?Page=clist.t&amp;Expr=book:Publ_List.publ_ref=10000004&amp;HRelay=%E8%E7%E4%E0%F2%E5%EB%FC%F1%F2%E2%EE&amp;FRelay=%CA%ED%E8%E3%EE%EB%FE%E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ndce.ru/scripts/BookStore/TBCgi.dll/Query?Page=clist.t&amp;Expr=book:Location_List.Location_Ref=1&amp;HRelay=%EC%E5%F1%F2%EE+%E8%E7%E4%E0%ED%E8%FF&amp;FRelay=%CC%2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ndce.ru/scripts/BookStore/TBCgi.dll/Query?Page=clist.t&amp;Expr=book:Publ_List.publ_ref=10000004&amp;HRelay=%E8%E7%E4%E0%F2%E5%EB%FC%F1%F2%E2%EE&amp;FRelay=%CA%ED%E8%E3%EE%EB%FE%E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ndce.ru/scripts/BookStore/TBCgi.dll/Query?Page=clist.t&amp;Expr=book:Location_List.Location_Ref=1&amp;HRelay=%EC%E5%F1%F2%EE+%E8%E7%E4%E0%ED%E8%FF&amp;FRelay=%CC%2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ndce.ru/scripts/BookStore/TBCgi.dll/Query?Page=c_card.t&amp;Expr=book.nn=500216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9BF80F6F64CD4E9627B11806D53D15" ma:contentTypeVersion="0" ma:contentTypeDescription="Создание документа." ma:contentTypeScope="" ma:versionID="1f3b89d38a8e4240c7cab7ac6a5220d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6A730-1CCA-41FC-B635-030342A58B7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85F1001-71FA-44B1-8483-CF7585C8A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E73AA-7417-4FC5-93AF-9F165DE6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8CCA61-F09F-41BB-96C0-891132CC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49</Pages>
  <Words>12032</Words>
  <Characters>68588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психолога Адаптация</vt:lpstr>
    </vt:vector>
  </TitlesOfParts>
  <Company/>
  <LinksUpToDate>false</LinksUpToDate>
  <CharactersWithSpaces>80460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психолога Адаптация</dc:title>
  <dc:creator>Admin</dc:creator>
  <cp:lastModifiedBy>User</cp:lastModifiedBy>
  <cp:revision>13</cp:revision>
  <cp:lastPrinted>2015-11-10T03:56:00Z</cp:lastPrinted>
  <dcterms:created xsi:type="dcterms:W3CDTF">2013-02-07T17:38:00Z</dcterms:created>
  <dcterms:modified xsi:type="dcterms:W3CDTF">2015-11-10T03:56:00Z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0x010100239BF80F6F64CD4E9627B11806D53D15</vt:lpwstr>
  </property>
</Properties>
</file>