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21" w:rsidRDefault="006252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Нетрадиционное мероприятие с родителями.</w:t>
      </w:r>
    </w:p>
    <w:p w:rsidR="0062524B" w:rsidRDefault="00625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 августа  в МКДОУ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 филиал детский сад «Ромашка»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проведено нетрадиционное мероприятие с родителями </w:t>
      </w:r>
      <w:r w:rsidRPr="0062524B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Давайте познакомимся</w:t>
      </w:r>
      <w:r w:rsidRPr="0062524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739" w:rsidRDefault="0005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Цель</w:t>
      </w:r>
      <w:r w:rsidRPr="0005573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ближе узнать семьи будущих воспитанников используя игровую форму работы. Дать представление об особенностях адаптационного периода детства. Познакомить с возрастными особенностями детей от полутора до двух лет.</w:t>
      </w:r>
    </w:p>
    <w:p w:rsidR="00055739" w:rsidRDefault="00055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проведённой работы родители получили подробную информацию </w:t>
      </w:r>
      <w:r w:rsidR="001F3C1A">
        <w:rPr>
          <w:rFonts w:ascii="Times New Roman" w:hAnsi="Times New Roman" w:cs="Times New Roman"/>
          <w:sz w:val="28"/>
          <w:szCs w:val="28"/>
        </w:rPr>
        <w:t>по подготовке детей к благополучной адаптации в дошкольном учреждении. Обратила внимание на требования к созданию психологического климата в семье в период адаптации ребёнка. Рассмотрели</w:t>
      </w:r>
      <w:r w:rsidR="006B13D5">
        <w:rPr>
          <w:rFonts w:ascii="Times New Roman" w:hAnsi="Times New Roman" w:cs="Times New Roman"/>
          <w:sz w:val="28"/>
          <w:szCs w:val="28"/>
        </w:rPr>
        <w:t>,</w:t>
      </w:r>
      <w:r w:rsidR="001F3C1A">
        <w:rPr>
          <w:rFonts w:ascii="Times New Roman" w:hAnsi="Times New Roman" w:cs="Times New Roman"/>
          <w:sz w:val="28"/>
          <w:szCs w:val="28"/>
        </w:rPr>
        <w:t xml:space="preserve"> какими простейшими умениями и навыками должен обладать малыш при поступлении в детский сад. Отдельно остановились на вопросах по охране жизни и здоровья детей </w:t>
      </w:r>
      <w:r w:rsidR="006B13D5">
        <w:rPr>
          <w:rFonts w:ascii="Times New Roman" w:hAnsi="Times New Roman" w:cs="Times New Roman"/>
          <w:sz w:val="28"/>
          <w:szCs w:val="28"/>
        </w:rPr>
        <w:t>-</w:t>
      </w:r>
      <w:r w:rsidR="001F3C1A" w:rsidRPr="001F3C1A">
        <w:rPr>
          <w:rFonts w:ascii="Times New Roman" w:hAnsi="Times New Roman" w:cs="Times New Roman"/>
          <w:sz w:val="28"/>
          <w:szCs w:val="28"/>
        </w:rPr>
        <w:t xml:space="preserve"> </w:t>
      </w:r>
      <w:r w:rsidR="001F3C1A">
        <w:rPr>
          <w:rFonts w:ascii="Times New Roman" w:hAnsi="Times New Roman" w:cs="Times New Roman"/>
          <w:sz w:val="28"/>
          <w:szCs w:val="28"/>
        </w:rPr>
        <w:t>формы закаливания, требования к одежде. Обратила внимание на многодетных мам, побудила поделиться</w:t>
      </w:r>
      <w:r w:rsidR="003D248A">
        <w:rPr>
          <w:rFonts w:ascii="Times New Roman" w:hAnsi="Times New Roman" w:cs="Times New Roman"/>
          <w:sz w:val="28"/>
          <w:szCs w:val="28"/>
        </w:rPr>
        <w:t xml:space="preserve"> </w:t>
      </w:r>
      <w:r w:rsidR="001F3C1A">
        <w:rPr>
          <w:rFonts w:ascii="Times New Roman" w:hAnsi="Times New Roman" w:cs="Times New Roman"/>
          <w:sz w:val="28"/>
          <w:szCs w:val="28"/>
        </w:rPr>
        <w:t xml:space="preserve"> семейным опытом во время адаптационного</w:t>
      </w:r>
      <w:r w:rsidR="006B13D5">
        <w:rPr>
          <w:rFonts w:ascii="Times New Roman" w:hAnsi="Times New Roman" w:cs="Times New Roman"/>
          <w:sz w:val="28"/>
          <w:szCs w:val="28"/>
        </w:rPr>
        <w:t xml:space="preserve"> периода ребёнка. Родители получили удовлетворение от общения друг с другом в простой непринуждённой обстановке.</w:t>
      </w:r>
    </w:p>
    <w:p w:rsidR="00462000" w:rsidRPr="001F3C1A" w:rsidRDefault="004620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8-10-126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524B" w:rsidRPr="0062524B" w:rsidRDefault="0062524B">
      <w:pPr>
        <w:rPr>
          <w:rFonts w:ascii="Times New Roman" w:hAnsi="Times New Roman" w:cs="Times New Roman"/>
          <w:sz w:val="28"/>
          <w:szCs w:val="28"/>
        </w:rPr>
      </w:pPr>
    </w:p>
    <w:sectPr w:rsidR="0062524B" w:rsidRPr="0062524B" w:rsidSect="0037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24B"/>
    <w:rsid w:val="00055739"/>
    <w:rsid w:val="001F3C1A"/>
    <w:rsid w:val="00375E21"/>
    <w:rsid w:val="003D248A"/>
    <w:rsid w:val="00462000"/>
    <w:rsid w:val="0062524B"/>
    <w:rsid w:val="006B13D5"/>
    <w:rsid w:val="00736739"/>
    <w:rsid w:val="00B45171"/>
    <w:rsid w:val="00C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FDB0"/>
  <w15:docId w15:val="{12F56A99-2AF0-46E5-8B87-EA6F4C2E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Кузнецов</cp:lastModifiedBy>
  <cp:revision>3</cp:revision>
  <cp:lastPrinted>2020-08-18T04:37:00Z</cp:lastPrinted>
  <dcterms:created xsi:type="dcterms:W3CDTF">2020-08-18T04:24:00Z</dcterms:created>
  <dcterms:modified xsi:type="dcterms:W3CDTF">2020-08-18T04:37:00Z</dcterms:modified>
</cp:coreProperties>
</file>