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94B" w:rsidRPr="00CC7D5B" w:rsidRDefault="0029794B" w:rsidP="00CC7D5B">
      <w:pPr>
        <w:jc w:val="center"/>
        <w:rPr>
          <w:b/>
          <w:sz w:val="28"/>
          <w:szCs w:val="28"/>
        </w:rPr>
      </w:pPr>
      <w:r w:rsidRPr="00CC7D5B">
        <w:rPr>
          <w:b/>
          <w:sz w:val="28"/>
          <w:szCs w:val="28"/>
        </w:rPr>
        <w:t>МКДОУ АГО «</w:t>
      </w:r>
      <w:proofErr w:type="spellStart"/>
      <w:proofErr w:type="gramStart"/>
      <w:r w:rsidRPr="00CC7D5B">
        <w:rPr>
          <w:b/>
          <w:sz w:val="28"/>
          <w:szCs w:val="28"/>
        </w:rPr>
        <w:t>Ачитский</w:t>
      </w:r>
      <w:proofErr w:type="spellEnd"/>
      <w:r w:rsidRPr="00CC7D5B">
        <w:rPr>
          <w:b/>
          <w:sz w:val="28"/>
          <w:szCs w:val="28"/>
        </w:rPr>
        <w:t xml:space="preserve">  детский</w:t>
      </w:r>
      <w:proofErr w:type="gramEnd"/>
      <w:r w:rsidRPr="00CC7D5B">
        <w:rPr>
          <w:b/>
          <w:sz w:val="28"/>
          <w:szCs w:val="28"/>
        </w:rPr>
        <w:t xml:space="preserve"> сад «Улыбка»</w:t>
      </w:r>
    </w:p>
    <w:p w:rsidR="0029794B" w:rsidRDefault="0029794B" w:rsidP="00CC7D5B">
      <w:pPr>
        <w:pStyle w:val="a3"/>
        <w:spacing w:line="240" w:lineRule="auto"/>
        <w:ind w:firstLine="567"/>
        <w:contextualSpacing/>
        <w:jc w:val="center"/>
        <w:rPr>
          <w:rFonts w:cs="Times New Roman"/>
          <w:b/>
          <w:sz w:val="28"/>
          <w:szCs w:val="28"/>
        </w:rPr>
      </w:pPr>
    </w:p>
    <w:p w:rsidR="0029794B" w:rsidRPr="00F63D91" w:rsidRDefault="0029794B" w:rsidP="00CC7D5B">
      <w:pPr>
        <w:pStyle w:val="a3"/>
        <w:spacing w:line="240" w:lineRule="auto"/>
        <w:ind w:firstLine="567"/>
        <w:contextualSpacing/>
        <w:jc w:val="center"/>
        <w:rPr>
          <w:rFonts w:cs="Times New Roman"/>
          <w:b/>
          <w:sz w:val="28"/>
          <w:szCs w:val="28"/>
        </w:rPr>
      </w:pPr>
    </w:p>
    <w:p w:rsidR="0029794B" w:rsidRPr="00F63D91" w:rsidRDefault="0029794B" w:rsidP="00CC7D5B">
      <w:pPr>
        <w:pStyle w:val="a3"/>
        <w:spacing w:line="240" w:lineRule="auto"/>
        <w:contextualSpacing/>
        <w:jc w:val="center"/>
        <w:rPr>
          <w:rFonts w:cs="Times New Roman"/>
          <w:sz w:val="28"/>
          <w:szCs w:val="28"/>
        </w:rPr>
      </w:pPr>
    </w:p>
    <w:tbl>
      <w:tblPr>
        <w:tblpPr w:leftFromText="180" w:rightFromText="180" w:vertAnchor="text" w:horzAnchor="page" w:tblpX="10843" w:tblpY="-46"/>
        <w:tblW w:w="0" w:type="auto"/>
        <w:tblLook w:val="01E0" w:firstRow="1" w:lastRow="1" w:firstColumn="1" w:lastColumn="1" w:noHBand="0" w:noVBand="0"/>
      </w:tblPr>
      <w:tblGrid>
        <w:gridCol w:w="5520"/>
      </w:tblGrid>
      <w:tr w:rsidR="0029794B" w:rsidRPr="00F63D91" w:rsidTr="00C22056">
        <w:trPr>
          <w:trHeight w:val="799"/>
        </w:trPr>
        <w:tc>
          <w:tcPr>
            <w:tcW w:w="5520" w:type="dxa"/>
          </w:tcPr>
          <w:p w:rsidR="0029794B" w:rsidRPr="00F63D91" w:rsidRDefault="0029794B" w:rsidP="00C22056">
            <w:pPr>
              <w:rPr>
                <w:sz w:val="28"/>
                <w:szCs w:val="28"/>
              </w:rPr>
            </w:pPr>
            <w:r w:rsidRPr="00F63D91">
              <w:rPr>
                <w:sz w:val="28"/>
                <w:szCs w:val="28"/>
              </w:rPr>
              <w:t>Утверждаю</w:t>
            </w:r>
          </w:p>
          <w:p w:rsidR="0029794B" w:rsidRDefault="0029794B" w:rsidP="00C22056">
            <w:pPr>
              <w:rPr>
                <w:sz w:val="28"/>
                <w:szCs w:val="28"/>
              </w:rPr>
            </w:pPr>
            <w:proofErr w:type="gramStart"/>
            <w:r>
              <w:rPr>
                <w:sz w:val="28"/>
                <w:szCs w:val="28"/>
              </w:rPr>
              <w:t>Заведующий  МК</w:t>
            </w:r>
            <w:r w:rsidRPr="00F63D91">
              <w:rPr>
                <w:sz w:val="28"/>
                <w:szCs w:val="28"/>
              </w:rPr>
              <w:t>ДОУ</w:t>
            </w:r>
            <w:proofErr w:type="gramEnd"/>
            <w:r w:rsidRPr="00F63D91">
              <w:rPr>
                <w:sz w:val="28"/>
                <w:szCs w:val="28"/>
              </w:rPr>
              <w:t xml:space="preserve"> </w:t>
            </w:r>
            <w:r>
              <w:rPr>
                <w:sz w:val="28"/>
                <w:szCs w:val="28"/>
              </w:rPr>
              <w:t xml:space="preserve"> АГО</w:t>
            </w:r>
          </w:p>
          <w:p w:rsidR="0029794B" w:rsidRPr="00F63D91" w:rsidRDefault="0029794B" w:rsidP="00CB2024">
            <w:pPr>
              <w:rPr>
                <w:sz w:val="28"/>
                <w:szCs w:val="28"/>
              </w:rPr>
            </w:pPr>
            <w:r>
              <w:rPr>
                <w:sz w:val="28"/>
                <w:szCs w:val="28"/>
              </w:rPr>
              <w:t>«</w:t>
            </w:r>
            <w:proofErr w:type="spellStart"/>
            <w:r>
              <w:rPr>
                <w:sz w:val="28"/>
                <w:szCs w:val="28"/>
              </w:rPr>
              <w:t>Ачитский</w:t>
            </w:r>
            <w:proofErr w:type="spellEnd"/>
            <w:r>
              <w:rPr>
                <w:sz w:val="28"/>
                <w:szCs w:val="28"/>
              </w:rPr>
              <w:t xml:space="preserve"> детский сад «Улыбка» </w:t>
            </w:r>
          </w:p>
          <w:p w:rsidR="0029794B" w:rsidRPr="00F63D91" w:rsidRDefault="0029794B" w:rsidP="00C22056">
            <w:pPr>
              <w:rPr>
                <w:sz w:val="28"/>
                <w:szCs w:val="28"/>
              </w:rPr>
            </w:pPr>
            <w:r w:rsidRPr="00F63D91">
              <w:rPr>
                <w:sz w:val="28"/>
                <w:szCs w:val="28"/>
              </w:rPr>
              <w:t>Приказ №_____</w:t>
            </w:r>
          </w:p>
          <w:p w:rsidR="0029794B" w:rsidRPr="00F63D91" w:rsidRDefault="005E7184" w:rsidP="00C22056">
            <w:pPr>
              <w:rPr>
                <w:sz w:val="28"/>
                <w:szCs w:val="28"/>
              </w:rPr>
            </w:pPr>
            <w:r>
              <w:rPr>
                <w:sz w:val="28"/>
                <w:szCs w:val="28"/>
              </w:rPr>
              <w:t xml:space="preserve"> «___» _______________ </w:t>
            </w:r>
            <w:r w:rsidR="00AD0442">
              <w:rPr>
                <w:sz w:val="28"/>
                <w:szCs w:val="28"/>
              </w:rPr>
              <w:t>20</w:t>
            </w:r>
            <w:r w:rsidR="0029794B" w:rsidRPr="00F63D91">
              <w:rPr>
                <w:sz w:val="28"/>
                <w:szCs w:val="28"/>
              </w:rPr>
              <w:t xml:space="preserve"> __ г.</w:t>
            </w:r>
          </w:p>
          <w:p w:rsidR="0029794B" w:rsidRPr="00F63D91" w:rsidRDefault="0029794B" w:rsidP="00C22056">
            <w:pPr>
              <w:rPr>
                <w:sz w:val="28"/>
                <w:szCs w:val="28"/>
              </w:rPr>
            </w:pPr>
          </w:p>
        </w:tc>
      </w:tr>
    </w:tbl>
    <w:p w:rsidR="0029794B" w:rsidRPr="00F63D91" w:rsidRDefault="0029794B" w:rsidP="00CC7D5B">
      <w:pPr>
        <w:pStyle w:val="a3"/>
        <w:spacing w:line="240" w:lineRule="auto"/>
        <w:contextualSpacing/>
        <w:rPr>
          <w:rFonts w:cs="Times New Roman"/>
          <w:sz w:val="28"/>
          <w:szCs w:val="28"/>
        </w:rPr>
      </w:pPr>
    </w:p>
    <w:p w:rsidR="0029794B" w:rsidRPr="00F63D91" w:rsidRDefault="0029794B" w:rsidP="00CC7D5B">
      <w:pPr>
        <w:rPr>
          <w:sz w:val="28"/>
          <w:szCs w:val="28"/>
        </w:rPr>
      </w:pPr>
      <w:r w:rsidRPr="00F63D91">
        <w:rPr>
          <w:sz w:val="28"/>
          <w:szCs w:val="28"/>
        </w:rPr>
        <w:t>Принято</w:t>
      </w:r>
    </w:p>
    <w:p w:rsidR="0029794B" w:rsidRPr="00F63D91" w:rsidRDefault="0029794B" w:rsidP="00CC7D5B">
      <w:pPr>
        <w:rPr>
          <w:sz w:val="28"/>
          <w:szCs w:val="28"/>
        </w:rPr>
      </w:pPr>
      <w:r>
        <w:rPr>
          <w:sz w:val="28"/>
          <w:szCs w:val="28"/>
        </w:rPr>
        <w:t>Советом педагогов МК</w:t>
      </w:r>
      <w:r w:rsidRPr="00F63D91">
        <w:rPr>
          <w:sz w:val="28"/>
          <w:szCs w:val="28"/>
        </w:rPr>
        <w:t xml:space="preserve">ДОУ </w:t>
      </w:r>
    </w:p>
    <w:p w:rsidR="0029794B" w:rsidRPr="00F63D91" w:rsidRDefault="00A40A8A" w:rsidP="00CC7D5B">
      <w:pPr>
        <w:tabs>
          <w:tab w:val="left" w:pos="10650"/>
        </w:tabs>
        <w:rPr>
          <w:sz w:val="28"/>
          <w:szCs w:val="28"/>
        </w:rPr>
      </w:pPr>
      <w:r>
        <w:rPr>
          <w:sz w:val="28"/>
          <w:szCs w:val="28"/>
        </w:rPr>
        <w:t>«___» ________________ 20</w:t>
      </w:r>
      <w:r w:rsidR="00CB2024">
        <w:rPr>
          <w:sz w:val="28"/>
          <w:szCs w:val="28"/>
        </w:rPr>
        <w:t xml:space="preserve">   </w:t>
      </w:r>
      <w:r w:rsidR="0029794B" w:rsidRPr="00F63D91">
        <w:rPr>
          <w:sz w:val="28"/>
          <w:szCs w:val="28"/>
        </w:rPr>
        <w:t>г.</w:t>
      </w:r>
      <w:r w:rsidR="0029794B">
        <w:rPr>
          <w:sz w:val="28"/>
          <w:szCs w:val="28"/>
        </w:rPr>
        <w:tab/>
      </w:r>
    </w:p>
    <w:p w:rsidR="0029794B" w:rsidRPr="00F63D91" w:rsidRDefault="0029794B" w:rsidP="00CC7D5B">
      <w:pPr>
        <w:tabs>
          <w:tab w:val="left" w:pos="10545"/>
        </w:tabs>
        <w:rPr>
          <w:sz w:val="28"/>
          <w:szCs w:val="28"/>
        </w:rPr>
      </w:pPr>
      <w:r w:rsidRPr="00F63D91">
        <w:rPr>
          <w:sz w:val="28"/>
          <w:szCs w:val="28"/>
        </w:rPr>
        <w:t>Протокол №____</w:t>
      </w:r>
    </w:p>
    <w:p w:rsidR="0029794B" w:rsidRPr="00F63D91" w:rsidRDefault="0029794B" w:rsidP="00CC7D5B">
      <w:pPr>
        <w:rPr>
          <w:sz w:val="28"/>
          <w:szCs w:val="28"/>
        </w:rPr>
      </w:pPr>
    </w:p>
    <w:p w:rsidR="0029794B" w:rsidRPr="00F63D91" w:rsidRDefault="0029794B" w:rsidP="00CC7D5B">
      <w:pPr>
        <w:pStyle w:val="a3"/>
        <w:spacing w:line="240" w:lineRule="auto"/>
        <w:ind w:firstLine="567"/>
        <w:contextualSpacing/>
        <w:jc w:val="center"/>
        <w:rPr>
          <w:rFonts w:cs="Times New Roman"/>
          <w:sz w:val="28"/>
          <w:szCs w:val="28"/>
        </w:rPr>
      </w:pPr>
    </w:p>
    <w:p w:rsidR="0029794B" w:rsidRPr="00F63D91" w:rsidRDefault="0029794B" w:rsidP="00CC7D5B">
      <w:pPr>
        <w:rPr>
          <w:sz w:val="28"/>
          <w:szCs w:val="28"/>
        </w:rPr>
      </w:pPr>
    </w:p>
    <w:p w:rsidR="0029794B" w:rsidRPr="00CC7D5B" w:rsidRDefault="0029794B" w:rsidP="00CC7D5B">
      <w:pPr>
        <w:jc w:val="center"/>
        <w:rPr>
          <w:b/>
          <w:smallCaps/>
          <w:sz w:val="28"/>
          <w:szCs w:val="28"/>
        </w:rPr>
      </w:pPr>
      <w:r w:rsidRPr="00CC7D5B">
        <w:rPr>
          <w:b/>
          <w:smallCaps/>
          <w:sz w:val="28"/>
          <w:szCs w:val="28"/>
        </w:rPr>
        <w:t xml:space="preserve">РАБОЧАЯ ПРОГРАММА </w:t>
      </w:r>
    </w:p>
    <w:p w:rsidR="00614C37" w:rsidRDefault="0029794B" w:rsidP="00CC7D5B">
      <w:pPr>
        <w:jc w:val="center"/>
        <w:rPr>
          <w:b/>
          <w:smallCaps/>
          <w:sz w:val="28"/>
          <w:szCs w:val="28"/>
        </w:rPr>
      </w:pPr>
      <w:r w:rsidRPr="00CC7D5B">
        <w:rPr>
          <w:b/>
          <w:smallCaps/>
        </w:rPr>
        <w:t xml:space="preserve"> </w:t>
      </w:r>
      <w:r w:rsidRPr="00CC7D5B">
        <w:rPr>
          <w:b/>
          <w:smallCaps/>
          <w:sz w:val="28"/>
          <w:szCs w:val="28"/>
        </w:rPr>
        <w:t xml:space="preserve">совместной деятельности педагога с детьми </w:t>
      </w:r>
    </w:p>
    <w:p w:rsidR="006455BA" w:rsidRDefault="00614C37" w:rsidP="00CC7D5B">
      <w:pPr>
        <w:jc w:val="center"/>
        <w:rPr>
          <w:b/>
          <w:smallCaps/>
          <w:sz w:val="28"/>
          <w:szCs w:val="28"/>
        </w:rPr>
      </w:pPr>
      <w:r>
        <w:rPr>
          <w:b/>
          <w:smallCaps/>
          <w:sz w:val="28"/>
          <w:szCs w:val="28"/>
        </w:rPr>
        <w:t>РАЗНОВОЗРАСТНОЙ ГРУППЫ</w:t>
      </w:r>
      <w:r w:rsidR="006455BA">
        <w:rPr>
          <w:b/>
          <w:smallCaps/>
          <w:sz w:val="28"/>
          <w:szCs w:val="28"/>
        </w:rPr>
        <w:t xml:space="preserve"> </w:t>
      </w:r>
    </w:p>
    <w:p w:rsidR="00614C37" w:rsidRDefault="006455BA" w:rsidP="00CC7D5B">
      <w:pPr>
        <w:jc w:val="center"/>
        <w:rPr>
          <w:b/>
          <w:smallCaps/>
          <w:sz w:val="28"/>
          <w:szCs w:val="28"/>
        </w:rPr>
      </w:pPr>
      <w:r>
        <w:rPr>
          <w:b/>
          <w:smallCaps/>
          <w:sz w:val="28"/>
          <w:szCs w:val="28"/>
        </w:rPr>
        <w:t xml:space="preserve">на период </w:t>
      </w:r>
      <w:proofErr w:type="spellStart"/>
      <w:r>
        <w:rPr>
          <w:b/>
          <w:smallCaps/>
          <w:sz w:val="28"/>
          <w:szCs w:val="28"/>
        </w:rPr>
        <w:t>карантийных</w:t>
      </w:r>
      <w:proofErr w:type="spellEnd"/>
      <w:r>
        <w:rPr>
          <w:b/>
          <w:smallCaps/>
          <w:sz w:val="28"/>
          <w:szCs w:val="28"/>
        </w:rPr>
        <w:t xml:space="preserve"> мероприятий</w:t>
      </w:r>
    </w:p>
    <w:p w:rsidR="0029794B" w:rsidRPr="00CC7D5B" w:rsidRDefault="0029794B" w:rsidP="00CC7D5B">
      <w:pPr>
        <w:jc w:val="center"/>
        <w:rPr>
          <w:b/>
          <w:smallCaps/>
          <w:sz w:val="28"/>
          <w:szCs w:val="28"/>
        </w:rPr>
      </w:pPr>
      <w:r w:rsidRPr="00CC7D5B">
        <w:rPr>
          <w:b/>
          <w:smallCaps/>
          <w:sz w:val="28"/>
          <w:szCs w:val="28"/>
        </w:rPr>
        <w:t xml:space="preserve"> </w:t>
      </w:r>
    </w:p>
    <w:p w:rsidR="0029794B" w:rsidRPr="00CC7D5B" w:rsidRDefault="0029794B" w:rsidP="00CC7D5B">
      <w:pPr>
        <w:jc w:val="center"/>
        <w:rPr>
          <w:b/>
          <w:smallCaps/>
          <w:sz w:val="28"/>
          <w:szCs w:val="28"/>
        </w:rPr>
      </w:pPr>
      <w:r w:rsidRPr="00CC7D5B">
        <w:rPr>
          <w:b/>
          <w:smallCaps/>
          <w:sz w:val="28"/>
          <w:szCs w:val="28"/>
        </w:rPr>
        <w:t xml:space="preserve"> Составлена на основе примерной программы «От рождения до школы» под редакцией </w:t>
      </w:r>
    </w:p>
    <w:p w:rsidR="0029794B" w:rsidRPr="00CC7D5B" w:rsidRDefault="0029794B" w:rsidP="00CC7D5B">
      <w:pPr>
        <w:jc w:val="center"/>
        <w:rPr>
          <w:b/>
          <w:smallCaps/>
          <w:sz w:val="28"/>
          <w:szCs w:val="28"/>
        </w:rPr>
      </w:pPr>
      <w:r w:rsidRPr="00CC7D5B">
        <w:rPr>
          <w:b/>
          <w:smallCaps/>
          <w:sz w:val="28"/>
          <w:szCs w:val="28"/>
        </w:rPr>
        <w:t xml:space="preserve"> Н.Е. </w:t>
      </w:r>
      <w:proofErr w:type="spellStart"/>
      <w:r w:rsidRPr="00CC7D5B">
        <w:rPr>
          <w:b/>
          <w:smallCaps/>
          <w:sz w:val="28"/>
          <w:szCs w:val="28"/>
        </w:rPr>
        <w:t>Вераксы</w:t>
      </w:r>
      <w:proofErr w:type="spellEnd"/>
      <w:r w:rsidRPr="00CC7D5B">
        <w:rPr>
          <w:b/>
          <w:smallCaps/>
          <w:sz w:val="28"/>
          <w:szCs w:val="28"/>
        </w:rPr>
        <w:t xml:space="preserve">, М.А. </w:t>
      </w:r>
      <w:r>
        <w:rPr>
          <w:b/>
          <w:smallCaps/>
          <w:sz w:val="28"/>
          <w:szCs w:val="28"/>
        </w:rPr>
        <w:t>Васильевой, Т.С. Комаровой (2016</w:t>
      </w:r>
      <w:r w:rsidRPr="00CC7D5B">
        <w:rPr>
          <w:b/>
          <w:smallCaps/>
          <w:sz w:val="28"/>
          <w:szCs w:val="28"/>
        </w:rPr>
        <w:t xml:space="preserve">г) </w:t>
      </w:r>
    </w:p>
    <w:p w:rsidR="0029794B" w:rsidRPr="00CC7D5B" w:rsidRDefault="0029794B" w:rsidP="00CC7D5B">
      <w:pPr>
        <w:jc w:val="center"/>
        <w:rPr>
          <w:b/>
          <w:smallCaps/>
          <w:sz w:val="28"/>
          <w:szCs w:val="28"/>
        </w:rPr>
      </w:pPr>
      <w:r>
        <w:rPr>
          <w:b/>
          <w:smallCaps/>
          <w:sz w:val="28"/>
          <w:szCs w:val="28"/>
        </w:rPr>
        <w:t xml:space="preserve"> Срок реализации программы </w:t>
      </w:r>
      <w:r w:rsidR="00CB2024">
        <w:rPr>
          <w:b/>
          <w:smallCaps/>
          <w:sz w:val="28"/>
          <w:szCs w:val="28"/>
        </w:rPr>
        <w:t xml:space="preserve">6. 04. 2020- </w:t>
      </w:r>
      <w:r w:rsidR="00614C37">
        <w:rPr>
          <w:b/>
          <w:smallCaps/>
          <w:sz w:val="28"/>
          <w:szCs w:val="28"/>
        </w:rPr>
        <w:t>3</w:t>
      </w:r>
      <w:r w:rsidR="00CB2024">
        <w:rPr>
          <w:b/>
          <w:smallCaps/>
          <w:sz w:val="28"/>
          <w:szCs w:val="28"/>
        </w:rPr>
        <w:t>0. 04. 2020</w:t>
      </w:r>
      <w:r w:rsidRPr="00CC7D5B">
        <w:rPr>
          <w:b/>
          <w:smallCaps/>
          <w:sz w:val="28"/>
          <w:szCs w:val="28"/>
        </w:rPr>
        <w:t xml:space="preserve"> </w:t>
      </w:r>
    </w:p>
    <w:p w:rsidR="0029794B" w:rsidRPr="00F63D91" w:rsidRDefault="0029794B" w:rsidP="00CC7D5B">
      <w:pPr>
        <w:jc w:val="center"/>
        <w:rPr>
          <w:sz w:val="28"/>
          <w:szCs w:val="28"/>
        </w:rPr>
      </w:pPr>
    </w:p>
    <w:p w:rsidR="0029794B" w:rsidRPr="00F63D91" w:rsidRDefault="00457055" w:rsidP="00457055">
      <w:pPr>
        <w:tabs>
          <w:tab w:val="left" w:pos="1200"/>
          <w:tab w:val="center" w:pos="7229"/>
        </w:tabs>
        <w:rPr>
          <w:sz w:val="28"/>
          <w:szCs w:val="28"/>
        </w:rPr>
      </w:pPr>
      <w:r>
        <w:rPr>
          <w:sz w:val="28"/>
          <w:szCs w:val="28"/>
        </w:rPr>
        <w:tab/>
      </w:r>
      <w:r>
        <w:rPr>
          <w:sz w:val="28"/>
          <w:szCs w:val="28"/>
        </w:rPr>
        <w:tab/>
      </w:r>
      <w:r w:rsidR="0029794B">
        <w:rPr>
          <w:sz w:val="28"/>
          <w:szCs w:val="28"/>
        </w:rPr>
        <w:t xml:space="preserve"> </w:t>
      </w:r>
    </w:p>
    <w:p w:rsidR="0029794B" w:rsidRDefault="0029794B" w:rsidP="00CC7D5B">
      <w:pPr>
        <w:rPr>
          <w:sz w:val="28"/>
          <w:szCs w:val="28"/>
        </w:rPr>
      </w:pPr>
    </w:p>
    <w:p w:rsidR="0029794B" w:rsidRDefault="0029794B" w:rsidP="00CC7D5B">
      <w:pPr>
        <w:rPr>
          <w:sz w:val="28"/>
          <w:szCs w:val="28"/>
        </w:rPr>
      </w:pPr>
    </w:p>
    <w:p w:rsidR="0029794B" w:rsidRDefault="0029794B" w:rsidP="00780F6F">
      <w:pPr>
        <w:tabs>
          <w:tab w:val="left" w:pos="5535"/>
          <w:tab w:val="center" w:pos="7285"/>
          <w:tab w:val="left" w:pos="9825"/>
        </w:tabs>
        <w:rPr>
          <w:b/>
          <w:sz w:val="28"/>
          <w:szCs w:val="28"/>
        </w:rPr>
      </w:pPr>
    </w:p>
    <w:p w:rsidR="00CB2024" w:rsidRDefault="00CB2024" w:rsidP="00780F6F">
      <w:pPr>
        <w:tabs>
          <w:tab w:val="left" w:pos="5535"/>
          <w:tab w:val="center" w:pos="7285"/>
          <w:tab w:val="left" w:pos="9825"/>
        </w:tabs>
        <w:rPr>
          <w:b/>
          <w:sz w:val="28"/>
          <w:szCs w:val="28"/>
        </w:rPr>
      </w:pPr>
    </w:p>
    <w:p w:rsidR="00CB2024" w:rsidRDefault="00CB2024" w:rsidP="00780F6F">
      <w:pPr>
        <w:tabs>
          <w:tab w:val="left" w:pos="5535"/>
          <w:tab w:val="center" w:pos="7285"/>
          <w:tab w:val="left" w:pos="9825"/>
        </w:tabs>
        <w:rPr>
          <w:b/>
          <w:sz w:val="28"/>
          <w:szCs w:val="28"/>
        </w:rPr>
      </w:pPr>
    </w:p>
    <w:p w:rsidR="00CB2024" w:rsidRDefault="00CB2024" w:rsidP="00780F6F">
      <w:pPr>
        <w:tabs>
          <w:tab w:val="left" w:pos="5535"/>
          <w:tab w:val="center" w:pos="7285"/>
          <w:tab w:val="left" w:pos="9825"/>
        </w:tabs>
        <w:rPr>
          <w:b/>
          <w:sz w:val="28"/>
          <w:szCs w:val="28"/>
        </w:rPr>
      </w:pPr>
    </w:p>
    <w:p w:rsidR="00CB2024" w:rsidRDefault="00CB2024" w:rsidP="00780F6F">
      <w:pPr>
        <w:tabs>
          <w:tab w:val="left" w:pos="5535"/>
          <w:tab w:val="center" w:pos="7285"/>
          <w:tab w:val="left" w:pos="9825"/>
        </w:tabs>
        <w:rPr>
          <w:b/>
          <w:sz w:val="28"/>
          <w:szCs w:val="28"/>
        </w:rPr>
      </w:pPr>
    </w:p>
    <w:p w:rsidR="00CB2024" w:rsidRDefault="00CB2024" w:rsidP="00780F6F">
      <w:pPr>
        <w:tabs>
          <w:tab w:val="left" w:pos="5535"/>
          <w:tab w:val="center" w:pos="7285"/>
          <w:tab w:val="left" w:pos="9825"/>
        </w:tabs>
        <w:rPr>
          <w:b/>
          <w:sz w:val="28"/>
          <w:szCs w:val="28"/>
        </w:rPr>
      </w:pPr>
    </w:p>
    <w:p w:rsidR="00752F20" w:rsidRDefault="00752F20" w:rsidP="00977DAE">
      <w:pPr>
        <w:tabs>
          <w:tab w:val="left" w:pos="5535"/>
          <w:tab w:val="center" w:pos="7285"/>
          <w:tab w:val="left" w:pos="9825"/>
        </w:tabs>
        <w:jc w:val="center"/>
        <w:rPr>
          <w:b/>
          <w:sz w:val="28"/>
          <w:szCs w:val="28"/>
        </w:rPr>
      </w:pPr>
    </w:p>
    <w:p w:rsidR="0029794B" w:rsidRPr="00780F6F" w:rsidRDefault="0029794B" w:rsidP="00977DAE">
      <w:pPr>
        <w:tabs>
          <w:tab w:val="left" w:pos="5535"/>
          <w:tab w:val="center" w:pos="7285"/>
          <w:tab w:val="left" w:pos="9825"/>
        </w:tabs>
        <w:jc w:val="center"/>
        <w:rPr>
          <w:b/>
        </w:rPr>
      </w:pPr>
      <w:r w:rsidRPr="00780F6F">
        <w:rPr>
          <w:b/>
          <w:sz w:val="28"/>
          <w:szCs w:val="28"/>
        </w:rPr>
        <w:t>Содержание Программы</w:t>
      </w:r>
    </w:p>
    <w:p w:rsidR="0029794B" w:rsidRPr="00780F6F" w:rsidRDefault="0029794B" w:rsidP="00780F6F">
      <w:pPr>
        <w:jc w:val="center"/>
        <w:rPr>
          <w:b/>
        </w:rPr>
      </w:pPr>
    </w:p>
    <w:p w:rsidR="0029794B" w:rsidRPr="00780F6F" w:rsidRDefault="0029794B" w:rsidP="00780F6F">
      <w:pPr>
        <w:jc w:val="both"/>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2"/>
        <w:gridCol w:w="2693"/>
      </w:tblGrid>
      <w:tr w:rsidR="0002177F" w:rsidRPr="00780F6F" w:rsidTr="00A8734A">
        <w:tc>
          <w:tcPr>
            <w:tcW w:w="11902" w:type="dxa"/>
          </w:tcPr>
          <w:p w:rsidR="0002177F" w:rsidRPr="00780F6F" w:rsidRDefault="0002177F" w:rsidP="00780F6F">
            <w:pPr>
              <w:rPr>
                <w:b/>
              </w:rPr>
            </w:pPr>
            <w:r w:rsidRPr="00780F6F">
              <w:rPr>
                <w:b/>
              </w:rPr>
              <w:t>Содержание</w:t>
            </w:r>
          </w:p>
        </w:tc>
        <w:tc>
          <w:tcPr>
            <w:tcW w:w="2693" w:type="dxa"/>
          </w:tcPr>
          <w:p w:rsidR="0002177F" w:rsidRPr="00780F6F" w:rsidRDefault="0002177F" w:rsidP="00780F6F">
            <w:pPr>
              <w:rPr>
                <w:b/>
              </w:rPr>
            </w:pPr>
            <w:r w:rsidRPr="00780F6F">
              <w:rPr>
                <w:b/>
              </w:rPr>
              <w:t>Стр.</w:t>
            </w:r>
          </w:p>
        </w:tc>
      </w:tr>
      <w:tr w:rsidR="0002177F" w:rsidRPr="00780F6F" w:rsidTr="00A8734A">
        <w:tc>
          <w:tcPr>
            <w:tcW w:w="11902" w:type="dxa"/>
          </w:tcPr>
          <w:p w:rsidR="0002177F" w:rsidRPr="00780F6F" w:rsidRDefault="0002177F" w:rsidP="00780F6F">
            <w:pPr>
              <w:jc w:val="center"/>
              <w:rPr>
                <w:b/>
              </w:rPr>
            </w:pPr>
            <w:r w:rsidRPr="00780F6F">
              <w:rPr>
                <w:b/>
                <w:lang w:val="en-US"/>
              </w:rPr>
              <w:t>I</w:t>
            </w:r>
            <w:r w:rsidRPr="00780F6F">
              <w:rPr>
                <w:b/>
              </w:rPr>
              <w:t>. Целевой раздел Программы</w:t>
            </w:r>
          </w:p>
        </w:tc>
        <w:tc>
          <w:tcPr>
            <w:tcW w:w="2693" w:type="dxa"/>
          </w:tcPr>
          <w:p w:rsidR="0002177F" w:rsidRPr="00780F6F" w:rsidRDefault="0002177F" w:rsidP="00780F6F"/>
        </w:tc>
      </w:tr>
      <w:tr w:rsidR="0002177F" w:rsidRPr="00780F6F" w:rsidTr="00A8734A">
        <w:tc>
          <w:tcPr>
            <w:tcW w:w="11902" w:type="dxa"/>
          </w:tcPr>
          <w:p w:rsidR="0002177F" w:rsidRPr="00780F6F" w:rsidRDefault="0002177F" w:rsidP="00780F6F">
            <w:r w:rsidRPr="00780F6F">
              <w:rPr>
                <w:noProof/>
              </w:rPr>
              <w:t>Пояснительная записка</w:t>
            </w:r>
          </w:p>
        </w:tc>
        <w:tc>
          <w:tcPr>
            <w:tcW w:w="2693" w:type="dxa"/>
          </w:tcPr>
          <w:p w:rsidR="0002177F" w:rsidRPr="00457055" w:rsidRDefault="00A8734A" w:rsidP="00780F6F">
            <w:r>
              <w:t>3</w:t>
            </w:r>
          </w:p>
        </w:tc>
      </w:tr>
      <w:tr w:rsidR="0002177F" w:rsidRPr="00780F6F" w:rsidTr="00A8734A">
        <w:tc>
          <w:tcPr>
            <w:tcW w:w="11902" w:type="dxa"/>
          </w:tcPr>
          <w:p w:rsidR="0002177F" w:rsidRPr="00780F6F" w:rsidRDefault="0002177F" w:rsidP="00780F6F">
            <w:r w:rsidRPr="00780F6F">
              <w:rPr>
                <w:noProof/>
              </w:rPr>
              <w:t>Ц</w:t>
            </w:r>
            <w:r w:rsidRPr="00780F6F">
              <w:t>ели и задачи обязательной части Программы</w:t>
            </w:r>
          </w:p>
        </w:tc>
        <w:tc>
          <w:tcPr>
            <w:tcW w:w="2693" w:type="dxa"/>
          </w:tcPr>
          <w:p w:rsidR="0002177F" w:rsidRPr="00457055" w:rsidRDefault="00A8734A" w:rsidP="00780F6F">
            <w:r>
              <w:t>3</w:t>
            </w:r>
          </w:p>
        </w:tc>
      </w:tr>
      <w:tr w:rsidR="0002177F" w:rsidRPr="00780F6F" w:rsidTr="00A8734A">
        <w:tc>
          <w:tcPr>
            <w:tcW w:w="11902" w:type="dxa"/>
          </w:tcPr>
          <w:p w:rsidR="0002177F" w:rsidRPr="00780F6F" w:rsidRDefault="0002177F" w:rsidP="00780F6F">
            <w:pPr>
              <w:rPr>
                <w:noProof/>
                <w:lang w:eastAsia="en-US"/>
              </w:rPr>
            </w:pPr>
            <w:r w:rsidRPr="00780F6F">
              <w:rPr>
                <w:lang w:eastAsia="en-US"/>
              </w:rPr>
              <w:t>Принципы и подходы</w:t>
            </w:r>
          </w:p>
        </w:tc>
        <w:tc>
          <w:tcPr>
            <w:tcW w:w="2693" w:type="dxa"/>
          </w:tcPr>
          <w:p w:rsidR="0002177F" w:rsidRPr="00B03849" w:rsidRDefault="00A8734A" w:rsidP="00780F6F">
            <w:r>
              <w:t>4</w:t>
            </w:r>
          </w:p>
        </w:tc>
      </w:tr>
      <w:tr w:rsidR="0002177F" w:rsidRPr="00780F6F" w:rsidTr="00A8734A">
        <w:tc>
          <w:tcPr>
            <w:tcW w:w="11902" w:type="dxa"/>
          </w:tcPr>
          <w:p w:rsidR="0002177F" w:rsidRPr="00780F6F" w:rsidRDefault="0002177F" w:rsidP="00780F6F">
            <w:pPr>
              <w:rPr>
                <w:lang w:eastAsia="en-US"/>
              </w:rPr>
            </w:pPr>
            <w:r>
              <w:rPr>
                <w:lang w:eastAsia="en-US"/>
              </w:rPr>
              <w:t>Возрастные и индивидуальные характеристики детей г года жизни</w:t>
            </w:r>
          </w:p>
        </w:tc>
        <w:tc>
          <w:tcPr>
            <w:tcW w:w="2693" w:type="dxa"/>
          </w:tcPr>
          <w:p w:rsidR="0002177F" w:rsidRPr="00780F6F" w:rsidRDefault="00A8734A" w:rsidP="00780F6F">
            <w:r>
              <w:t>5</w:t>
            </w:r>
          </w:p>
        </w:tc>
      </w:tr>
      <w:tr w:rsidR="0002177F" w:rsidRPr="00780F6F" w:rsidTr="00A8734A">
        <w:tc>
          <w:tcPr>
            <w:tcW w:w="11902" w:type="dxa"/>
          </w:tcPr>
          <w:p w:rsidR="0002177F" w:rsidRPr="00780F6F" w:rsidRDefault="0002177F" w:rsidP="00780F6F">
            <w:pPr>
              <w:jc w:val="center"/>
            </w:pPr>
            <w:r w:rsidRPr="00780F6F">
              <w:rPr>
                <w:b/>
                <w:bCs/>
                <w:noProof/>
                <w:lang w:val="en-US"/>
              </w:rPr>
              <w:t>II</w:t>
            </w:r>
            <w:r w:rsidRPr="00780F6F">
              <w:rPr>
                <w:b/>
                <w:bCs/>
                <w:noProof/>
              </w:rPr>
              <w:t xml:space="preserve">. </w:t>
            </w:r>
            <w:r w:rsidRPr="00780F6F">
              <w:rPr>
                <w:b/>
              </w:rPr>
              <w:t>Содержательный раздел Программы</w:t>
            </w:r>
          </w:p>
        </w:tc>
        <w:tc>
          <w:tcPr>
            <w:tcW w:w="2693" w:type="dxa"/>
          </w:tcPr>
          <w:p w:rsidR="0002177F" w:rsidRPr="00780F6F" w:rsidRDefault="0002177F" w:rsidP="00780F6F"/>
        </w:tc>
      </w:tr>
      <w:tr w:rsidR="0002177F" w:rsidRPr="00780F6F" w:rsidTr="00A8734A">
        <w:tc>
          <w:tcPr>
            <w:tcW w:w="11902" w:type="dxa"/>
          </w:tcPr>
          <w:p w:rsidR="0002177F" w:rsidRPr="00A8734A" w:rsidRDefault="0002177F" w:rsidP="00A8734A">
            <w:r w:rsidRPr="00A8734A">
              <w:t>Модель непосредственно образовательной деятельности с детьми</w:t>
            </w:r>
          </w:p>
          <w:p w:rsidR="0002177F" w:rsidRPr="00A8734A" w:rsidRDefault="0002177F" w:rsidP="00A8734A">
            <w:pPr>
              <w:shd w:val="clear" w:color="auto" w:fill="FFFFFF"/>
              <w:rPr>
                <w:rStyle w:val="c27"/>
                <w:bCs/>
              </w:rPr>
            </w:pPr>
            <w:r w:rsidRPr="00A8734A">
              <w:t>МКДОУ АГО «</w:t>
            </w:r>
            <w:proofErr w:type="spellStart"/>
            <w:r w:rsidRPr="00A8734A">
              <w:t>Ачитский</w:t>
            </w:r>
            <w:proofErr w:type="spellEnd"/>
            <w:r w:rsidRPr="00A8734A">
              <w:t xml:space="preserve"> детский сад «Улыбка» </w:t>
            </w:r>
          </w:p>
          <w:p w:rsidR="0002177F" w:rsidRPr="00A8734A" w:rsidRDefault="0002177F" w:rsidP="00A8734A">
            <w:pPr>
              <w:rPr>
                <w:bCs/>
                <w:noProof/>
              </w:rPr>
            </w:pPr>
          </w:p>
        </w:tc>
        <w:tc>
          <w:tcPr>
            <w:tcW w:w="2693" w:type="dxa"/>
          </w:tcPr>
          <w:p w:rsidR="0002177F" w:rsidRPr="00780F6F" w:rsidRDefault="0002177F" w:rsidP="00780F6F">
            <w:r>
              <w:t>11</w:t>
            </w:r>
          </w:p>
        </w:tc>
      </w:tr>
      <w:tr w:rsidR="0002177F" w:rsidRPr="00780F6F" w:rsidTr="00A8734A">
        <w:trPr>
          <w:trHeight w:val="585"/>
        </w:trPr>
        <w:tc>
          <w:tcPr>
            <w:tcW w:w="11902" w:type="dxa"/>
          </w:tcPr>
          <w:p w:rsidR="0002177F" w:rsidRPr="00A8734A" w:rsidRDefault="0002177F" w:rsidP="00A8734A">
            <w:pPr>
              <w:rPr>
                <w:bCs/>
              </w:rPr>
            </w:pPr>
            <w:r w:rsidRPr="00A8734A">
              <w:t>Особенности взаимодействия педагогического коллектива с семьями воспитанников</w:t>
            </w:r>
          </w:p>
        </w:tc>
        <w:tc>
          <w:tcPr>
            <w:tcW w:w="2693" w:type="dxa"/>
          </w:tcPr>
          <w:p w:rsidR="0002177F" w:rsidRPr="00780F6F" w:rsidRDefault="0002177F" w:rsidP="00780F6F">
            <w:r>
              <w:t>11</w:t>
            </w:r>
          </w:p>
        </w:tc>
      </w:tr>
      <w:tr w:rsidR="0002177F" w:rsidRPr="00780F6F" w:rsidTr="00A8734A">
        <w:trPr>
          <w:trHeight w:val="585"/>
        </w:trPr>
        <w:tc>
          <w:tcPr>
            <w:tcW w:w="11902" w:type="dxa"/>
          </w:tcPr>
          <w:p w:rsidR="0002177F" w:rsidRPr="00A8734A" w:rsidRDefault="0002177F" w:rsidP="00A8734A">
            <w:pPr>
              <w:autoSpaceDE w:val="0"/>
              <w:autoSpaceDN w:val="0"/>
              <w:adjustRightInd w:val="0"/>
              <w:rPr>
                <w:i/>
                <w:iCs/>
                <w:lang w:eastAsia="en-US"/>
              </w:rPr>
            </w:pPr>
            <w:r w:rsidRPr="00A8734A">
              <w:rPr>
                <w:bCs/>
                <w:lang w:eastAsia="en-US"/>
              </w:rPr>
              <w:t xml:space="preserve">Особенности </w:t>
            </w:r>
            <w:proofErr w:type="gramStart"/>
            <w:r w:rsidRPr="00A8734A">
              <w:rPr>
                <w:bCs/>
                <w:lang w:eastAsia="en-US"/>
              </w:rPr>
              <w:t>организации  развивающей</w:t>
            </w:r>
            <w:proofErr w:type="gramEnd"/>
            <w:r w:rsidRPr="00A8734A">
              <w:rPr>
                <w:bCs/>
                <w:lang w:eastAsia="en-US"/>
              </w:rPr>
              <w:t xml:space="preserve"> предметно-пространственной среды</w:t>
            </w:r>
            <w:r w:rsidRPr="00A8734A">
              <w:rPr>
                <w:bCs/>
                <w:i/>
                <w:iCs/>
                <w:lang w:eastAsia="en-US"/>
              </w:rPr>
              <w:t>.</w:t>
            </w:r>
          </w:p>
          <w:p w:rsidR="0002177F" w:rsidRPr="00A8734A" w:rsidRDefault="0002177F" w:rsidP="00A8734A"/>
        </w:tc>
        <w:tc>
          <w:tcPr>
            <w:tcW w:w="2693" w:type="dxa"/>
          </w:tcPr>
          <w:p w:rsidR="0002177F" w:rsidRDefault="0002177F" w:rsidP="00780F6F">
            <w:r>
              <w:t>13</w:t>
            </w:r>
          </w:p>
        </w:tc>
      </w:tr>
      <w:tr w:rsidR="0002177F" w:rsidRPr="00780F6F" w:rsidTr="00A8734A">
        <w:trPr>
          <w:trHeight w:val="585"/>
        </w:trPr>
        <w:tc>
          <w:tcPr>
            <w:tcW w:w="11902" w:type="dxa"/>
          </w:tcPr>
          <w:p w:rsidR="0002177F" w:rsidRPr="00A8734A" w:rsidRDefault="0002177F" w:rsidP="00A8734A">
            <w:pPr>
              <w:spacing w:after="27" w:line="237" w:lineRule="auto"/>
            </w:pPr>
            <w:r w:rsidRPr="00A8734A">
              <w:t>Характеристика жизнедеятельности детей</w:t>
            </w:r>
          </w:p>
          <w:p w:rsidR="0002177F" w:rsidRPr="00A8734A" w:rsidRDefault="0002177F" w:rsidP="00A8734A">
            <w:pPr>
              <w:autoSpaceDE w:val="0"/>
              <w:autoSpaceDN w:val="0"/>
              <w:adjustRightInd w:val="0"/>
              <w:rPr>
                <w:bCs/>
                <w:lang w:eastAsia="en-US"/>
              </w:rPr>
            </w:pPr>
          </w:p>
        </w:tc>
        <w:tc>
          <w:tcPr>
            <w:tcW w:w="2693" w:type="dxa"/>
          </w:tcPr>
          <w:p w:rsidR="0002177F" w:rsidRDefault="0002177F" w:rsidP="00780F6F">
            <w:r>
              <w:t>21</w:t>
            </w:r>
          </w:p>
        </w:tc>
      </w:tr>
      <w:tr w:rsidR="0002177F" w:rsidRPr="00780F6F" w:rsidTr="00A8734A">
        <w:trPr>
          <w:trHeight w:val="585"/>
        </w:trPr>
        <w:tc>
          <w:tcPr>
            <w:tcW w:w="11902" w:type="dxa"/>
          </w:tcPr>
          <w:p w:rsidR="0002177F" w:rsidRPr="00A8734A" w:rsidRDefault="0002177F" w:rsidP="00A8734A">
            <w:pPr>
              <w:spacing w:after="27" w:line="237" w:lineRule="auto"/>
            </w:pPr>
            <w:proofErr w:type="gramStart"/>
            <w:r w:rsidRPr="00A8734A">
              <w:rPr>
                <w:rStyle w:val="c18"/>
                <w:bCs/>
                <w:color w:val="000000"/>
              </w:rPr>
              <w:t>Литература</w:t>
            </w:r>
            <w:proofErr w:type="gramEnd"/>
            <w:r w:rsidRPr="00A8734A">
              <w:rPr>
                <w:rStyle w:val="c18"/>
                <w:bCs/>
                <w:color w:val="000000"/>
              </w:rPr>
              <w:t xml:space="preserve"> рекомендованная для детей</w:t>
            </w:r>
          </w:p>
        </w:tc>
        <w:tc>
          <w:tcPr>
            <w:tcW w:w="2693" w:type="dxa"/>
          </w:tcPr>
          <w:p w:rsidR="0002177F" w:rsidRDefault="0002177F" w:rsidP="00780F6F">
            <w:r>
              <w:t>22</w:t>
            </w:r>
          </w:p>
        </w:tc>
      </w:tr>
      <w:tr w:rsidR="0002177F" w:rsidRPr="00780F6F" w:rsidTr="00A8734A">
        <w:trPr>
          <w:trHeight w:val="585"/>
        </w:trPr>
        <w:tc>
          <w:tcPr>
            <w:tcW w:w="11902" w:type="dxa"/>
          </w:tcPr>
          <w:p w:rsidR="00A8734A" w:rsidRPr="00A8734A" w:rsidRDefault="00A8734A" w:rsidP="00A8734A">
            <w:pPr>
              <w:ind w:right="-568"/>
              <w:contextualSpacing/>
            </w:pPr>
            <w:r w:rsidRPr="00A8734A">
              <w:t xml:space="preserve">Комплексное – тематическое планирование </w:t>
            </w:r>
            <w:proofErr w:type="spellStart"/>
            <w:r w:rsidRPr="00A8734A">
              <w:t>воспитательно</w:t>
            </w:r>
            <w:proofErr w:type="spellEnd"/>
            <w:r w:rsidRPr="00A8734A">
              <w:t xml:space="preserve"> – образовательной деятельности для детей</w:t>
            </w:r>
          </w:p>
          <w:p w:rsidR="0002177F" w:rsidRPr="00A8734A" w:rsidRDefault="00A8734A" w:rsidP="00A8734A">
            <w:pPr>
              <w:ind w:right="-568"/>
              <w:contextualSpacing/>
              <w:rPr>
                <w:rStyle w:val="c18"/>
                <w:bCs/>
                <w:color w:val="000000"/>
              </w:rPr>
            </w:pPr>
            <w:r w:rsidRPr="00A8734A">
              <w:t xml:space="preserve"> 2-3 года жизни </w:t>
            </w:r>
          </w:p>
        </w:tc>
        <w:tc>
          <w:tcPr>
            <w:tcW w:w="2693" w:type="dxa"/>
          </w:tcPr>
          <w:p w:rsidR="0002177F" w:rsidRDefault="0002177F" w:rsidP="00780F6F">
            <w:r>
              <w:t>2</w:t>
            </w:r>
            <w:r w:rsidR="006455BA">
              <w:t>5</w:t>
            </w:r>
          </w:p>
        </w:tc>
      </w:tr>
      <w:tr w:rsidR="00A8734A" w:rsidRPr="00780F6F" w:rsidTr="00A8734A">
        <w:trPr>
          <w:trHeight w:val="585"/>
        </w:trPr>
        <w:tc>
          <w:tcPr>
            <w:tcW w:w="11902" w:type="dxa"/>
          </w:tcPr>
          <w:p w:rsidR="00A8734A" w:rsidRPr="00A8734A" w:rsidRDefault="00A8734A" w:rsidP="00A8734A">
            <w:pPr>
              <w:ind w:right="-568"/>
              <w:contextualSpacing/>
            </w:pPr>
            <w:r w:rsidRPr="00A8734A">
              <w:t xml:space="preserve">Комплексное – тематическое планирование </w:t>
            </w:r>
            <w:proofErr w:type="spellStart"/>
            <w:r w:rsidRPr="00A8734A">
              <w:t>воспитательно</w:t>
            </w:r>
            <w:proofErr w:type="spellEnd"/>
            <w:r w:rsidRPr="00A8734A">
              <w:t xml:space="preserve"> – образовательной деятельности для детей</w:t>
            </w:r>
          </w:p>
          <w:p w:rsidR="00A8734A" w:rsidRPr="00A8734A" w:rsidRDefault="00A8734A" w:rsidP="00A8734A">
            <w:pPr>
              <w:ind w:right="-568"/>
              <w:contextualSpacing/>
              <w:rPr>
                <w:rStyle w:val="c18"/>
                <w:bCs/>
                <w:color w:val="000000"/>
              </w:rPr>
            </w:pPr>
            <w:r w:rsidRPr="00A8734A">
              <w:t xml:space="preserve"> </w:t>
            </w:r>
            <w:r>
              <w:t>4-5</w:t>
            </w:r>
            <w:r w:rsidRPr="00A8734A">
              <w:t xml:space="preserve"> года жизни </w:t>
            </w:r>
          </w:p>
        </w:tc>
        <w:tc>
          <w:tcPr>
            <w:tcW w:w="2693" w:type="dxa"/>
          </w:tcPr>
          <w:p w:rsidR="00A8734A" w:rsidRDefault="00A8734A" w:rsidP="00A8734A">
            <w:r>
              <w:t>2</w:t>
            </w:r>
            <w:r w:rsidR="006455BA">
              <w:t>8</w:t>
            </w:r>
          </w:p>
        </w:tc>
      </w:tr>
      <w:tr w:rsidR="00A8734A" w:rsidRPr="00780F6F" w:rsidTr="00A8734A">
        <w:trPr>
          <w:trHeight w:val="585"/>
        </w:trPr>
        <w:tc>
          <w:tcPr>
            <w:tcW w:w="11902" w:type="dxa"/>
          </w:tcPr>
          <w:p w:rsidR="00A8734A" w:rsidRPr="00A8734A" w:rsidRDefault="00A8734A" w:rsidP="00A8734A">
            <w:pPr>
              <w:ind w:right="-568"/>
              <w:contextualSpacing/>
            </w:pPr>
            <w:r w:rsidRPr="00A8734A">
              <w:t xml:space="preserve">Комплексное – тематическое планирование </w:t>
            </w:r>
            <w:proofErr w:type="spellStart"/>
            <w:r w:rsidRPr="00A8734A">
              <w:t>воспитательно</w:t>
            </w:r>
            <w:proofErr w:type="spellEnd"/>
            <w:r w:rsidRPr="00A8734A">
              <w:t xml:space="preserve"> – образовательной деятельности для детей</w:t>
            </w:r>
          </w:p>
          <w:p w:rsidR="00A8734A" w:rsidRPr="00A8734A" w:rsidRDefault="00A8734A" w:rsidP="00A8734A">
            <w:pPr>
              <w:ind w:right="-568"/>
              <w:contextualSpacing/>
              <w:rPr>
                <w:rStyle w:val="c18"/>
                <w:bCs/>
                <w:color w:val="000000"/>
              </w:rPr>
            </w:pPr>
            <w:r w:rsidRPr="00A8734A">
              <w:t xml:space="preserve"> </w:t>
            </w:r>
            <w:r>
              <w:t>6-7</w:t>
            </w:r>
            <w:r w:rsidRPr="00A8734A">
              <w:t xml:space="preserve"> года жизни </w:t>
            </w:r>
          </w:p>
        </w:tc>
        <w:tc>
          <w:tcPr>
            <w:tcW w:w="2693" w:type="dxa"/>
          </w:tcPr>
          <w:p w:rsidR="00A8734A" w:rsidRDefault="006455BA" w:rsidP="00A8734A">
            <w:r>
              <w:t>40</w:t>
            </w:r>
          </w:p>
        </w:tc>
      </w:tr>
    </w:tbl>
    <w:p w:rsidR="0029794B" w:rsidRPr="00780F6F" w:rsidRDefault="0029794B" w:rsidP="00780F6F">
      <w:pPr>
        <w:tabs>
          <w:tab w:val="left" w:pos="4560"/>
        </w:tabs>
        <w:contextualSpacing/>
        <w:jc w:val="center"/>
        <w:rPr>
          <w:b/>
          <w:sz w:val="32"/>
          <w:szCs w:val="32"/>
        </w:rPr>
      </w:pPr>
    </w:p>
    <w:p w:rsidR="0029794B" w:rsidRPr="00780F6F" w:rsidRDefault="0029794B" w:rsidP="00780F6F">
      <w:pPr>
        <w:tabs>
          <w:tab w:val="left" w:pos="4560"/>
        </w:tabs>
        <w:contextualSpacing/>
        <w:jc w:val="center"/>
        <w:rPr>
          <w:b/>
          <w:sz w:val="32"/>
          <w:szCs w:val="32"/>
        </w:rPr>
      </w:pPr>
    </w:p>
    <w:p w:rsidR="0029794B" w:rsidRDefault="0029794B"/>
    <w:p w:rsidR="0029794B" w:rsidRDefault="0029794B"/>
    <w:p w:rsidR="0029794B" w:rsidRDefault="0029794B"/>
    <w:p w:rsidR="0029794B" w:rsidRDefault="0029794B"/>
    <w:p w:rsidR="0029794B" w:rsidRPr="00CB5947" w:rsidRDefault="00A8734A" w:rsidP="00CE753A">
      <w:pPr>
        <w:tabs>
          <w:tab w:val="left" w:pos="4560"/>
        </w:tabs>
        <w:contextualSpacing/>
        <w:jc w:val="center"/>
        <w:rPr>
          <w:b/>
          <w:sz w:val="32"/>
          <w:szCs w:val="32"/>
        </w:rPr>
      </w:pPr>
      <w:r>
        <w:rPr>
          <w:b/>
          <w:sz w:val="32"/>
          <w:szCs w:val="32"/>
        </w:rPr>
        <w:lastRenderedPageBreak/>
        <w:t>1.</w:t>
      </w:r>
      <w:r w:rsidR="0029794B" w:rsidRPr="00CB5947">
        <w:rPr>
          <w:b/>
          <w:sz w:val="32"/>
          <w:szCs w:val="32"/>
        </w:rPr>
        <w:t>Целевой раздел.</w:t>
      </w:r>
    </w:p>
    <w:p w:rsidR="0029794B" w:rsidRPr="00CB5947" w:rsidRDefault="0029794B" w:rsidP="00CB5947">
      <w:pPr>
        <w:tabs>
          <w:tab w:val="left" w:pos="4560"/>
        </w:tabs>
        <w:contextualSpacing/>
        <w:jc w:val="both"/>
      </w:pPr>
    </w:p>
    <w:p w:rsidR="0029794B" w:rsidRPr="00675700" w:rsidRDefault="0029794B" w:rsidP="00CB5947">
      <w:pPr>
        <w:tabs>
          <w:tab w:val="left" w:pos="5520"/>
          <w:tab w:val="left" w:pos="7545"/>
        </w:tabs>
        <w:contextualSpacing/>
        <w:jc w:val="both"/>
        <w:rPr>
          <w:b/>
        </w:rPr>
      </w:pPr>
      <w:r w:rsidRPr="00CB5947">
        <w:rPr>
          <w:b/>
          <w:sz w:val="28"/>
          <w:szCs w:val="28"/>
        </w:rPr>
        <w:t>1</w:t>
      </w:r>
      <w:r w:rsidRPr="00675700">
        <w:rPr>
          <w:b/>
        </w:rPr>
        <w:t>.</w:t>
      </w:r>
      <w:proofErr w:type="gramStart"/>
      <w:r w:rsidRPr="00675700">
        <w:rPr>
          <w:b/>
        </w:rPr>
        <w:t>1.Пояснительная</w:t>
      </w:r>
      <w:proofErr w:type="gramEnd"/>
      <w:r w:rsidRPr="00675700">
        <w:rPr>
          <w:b/>
        </w:rPr>
        <w:t xml:space="preserve"> записка.</w:t>
      </w:r>
    </w:p>
    <w:p w:rsidR="0029794B" w:rsidRPr="00675700" w:rsidRDefault="0029794B" w:rsidP="00CB5947">
      <w:pPr>
        <w:tabs>
          <w:tab w:val="left" w:pos="5520"/>
          <w:tab w:val="left" w:pos="7545"/>
        </w:tabs>
        <w:contextualSpacing/>
        <w:jc w:val="both"/>
        <w:rPr>
          <w:b/>
        </w:rPr>
      </w:pPr>
      <w:r w:rsidRPr="00675700">
        <w:t xml:space="preserve">      </w:t>
      </w:r>
      <w:proofErr w:type="gramStart"/>
      <w:r w:rsidRPr="00675700">
        <w:t>Рабочая  программа</w:t>
      </w:r>
      <w:proofErr w:type="gramEnd"/>
      <w:r w:rsidRPr="00675700">
        <w:t xml:space="preserve"> по развитию,  в соответствии с введением в действие Федеральных государственных образовательных стандартов  к структуре основной общеобразовательной про</w:t>
      </w:r>
      <w:r w:rsidRPr="00675700">
        <w:softHyphen/>
        <w:t xml:space="preserve">граммы дошкольного образования (Приказ Министерства образования и науки Российской Федерации № 1155 от 17 октября 2013 года). </w:t>
      </w:r>
    </w:p>
    <w:p w:rsidR="00B56A08" w:rsidRDefault="0029794B" w:rsidP="00CB5947">
      <w:pPr>
        <w:jc w:val="both"/>
        <w:rPr>
          <w:shd w:val="clear" w:color="auto" w:fill="FFFFFF"/>
        </w:rPr>
      </w:pPr>
      <w:r w:rsidRPr="00675700">
        <w:t xml:space="preserve">     Рабочая программа определяет </w:t>
      </w:r>
      <w:r w:rsidRPr="00675700">
        <w:rPr>
          <w:shd w:val="clear" w:color="auto" w:fill="FFFFFF"/>
        </w:rPr>
        <w:t xml:space="preserve">содержание и организацию образовательной и </w:t>
      </w:r>
      <w:proofErr w:type="gramStart"/>
      <w:r w:rsidRPr="00675700">
        <w:rPr>
          <w:shd w:val="clear" w:color="auto" w:fill="FFFFFF"/>
        </w:rPr>
        <w:t>воспитательной  деятельности</w:t>
      </w:r>
      <w:proofErr w:type="gramEnd"/>
      <w:r w:rsidRPr="00675700">
        <w:rPr>
          <w:shd w:val="clear" w:color="auto" w:fill="FFFFFF"/>
        </w:rPr>
        <w:t xml:space="preserve">  в </w:t>
      </w:r>
      <w:r w:rsidR="00473C45" w:rsidRPr="00675700">
        <w:rPr>
          <w:shd w:val="clear" w:color="auto" w:fill="FFFFFF"/>
        </w:rPr>
        <w:t>разновозрастной</w:t>
      </w:r>
      <w:r w:rsidRPr="00675700">
        <w:rPr>
          <w:shd w:val="clear" w:color="auto" w:fill="FFFFFF"/>
        </w:rPr>
        <w:t xml:space="preserve">  группе </w:t>
      </w:r>
      <w:r w:rsidR="00B56A08">
        <w:rPr>
          <w:shd w:val="clear" w:color="auto" w:fill="FFFFFF"/>
        </w:rPr>
        <w:t xml:space="preserve"> на период карантинных мероприятий</w:t>
      </w:r>
    </w:p>
    <w:p w:rsidR="0029794B" w:rsidRPr="00675700" w:rsidRDefault="0029794B" w:rsidP="00CB5947">
      <w:pPr>
        <w:jc w:val="both"/>
        <w:rPr>
          <w:shd w:val="clear" w:color="auto" w:fill="FFFFFF"/>
        </w:rPr>
      </w:pPr>
      <w:r w:rsidRPr="00675700">
        <w:rPr>
          <w:shd w:val="clear" w:color="auto" w:fill="FFFFFF"/>
        </w:rPr>
        <w:t xml:space="preserve"> </w:t>
      </w:r>
      <w:r w:rsidRPr="00675700">
        <w:rPr>
          <w:b/>
          <w:shd w:val="clear" w:color="auto" w:fill="FFFFFF"/>
        </w:rPr>
        <w:t>Цель</w:t>
      </w:r>
      <w:r w:rsidRPr="00675700">
        <w:rPr>
          <w:shd w:val="clear" w:color="auto" w:fill="FFFFFF"/>
        </w:rPr>
        <w:t xml:space="preserve">. </w:t>
      </w:r>
    </w:p>
    <w:p w:rsidR="0029794B" w:rsidRPr="00675700" w:rsidRDefault="0029794B" w:rsidP="00CB5947">
      <w:pPr>
        <w:jc w:val="both"/>
        <w:rPr>
          <w:shd w:val="clear" w:color="auto" w:fill="FFFFFF"/>
        </w:rPr>
      </w:pPr>
      <w:r w:rsidRPr="00675700">
        <w:rPr>
          <w:shd w:val="clear" w:color="auto" w:fill="FFFFFF"/>
        </w:rPr>
        <w:t xml:space="preserve">Создание благоприятных условий для полноценного проживания ребенком дошкольного детства, обеспечения безопасности </w:t>
      </w:r>
      <w:proofErr w:type="gramStart"/>
      <w:r w:rsidRPr="00675700">
        <w:rPr>
          <w:shd w:val="clear" w:color="auto" w:fill="FFFFFF"/>
        </w:rPr>
        <w:t>жизнедеятельности  с</w:t>
      </w:r>
      <w:proofErr w:type="gramEnd"/>
      <w:r w:rsidRPr="00675700">
        <w:rPr>
          <w:shd w:val="clear" w:color="auto" w:fill="FFFFFF"/>
        </w:rPr>
        <w:t xml:space="preserve"> учетом особенностей его психофизического развития , индивидуальных возможностей и  обеспечивающая социальную адаптацию ребенка. </w:t>
      </w:r>
    </w:p>
    <w:p w:rsidR="0029794B" w:rsidRPr="00675700" w:rsidRDefault="0029794B" w:rsidP="00CB5947">
      <w:pPr>
        <w:shd w:val="clear" w:color="auto" w:fill="FFFEFF"/>
        <w:jc w:val="both"/>
      </w:pPr>
      <w:r w:rsidRPr="00675700">
        <w:t xml:space="preserve">     Программа характеризует целостную модель воспитания, обучения и развития, выступает в качестве инструмента реализации целей образования в интересах развития личности ребенка, семьи, общества и государства и обеспечивает единое образовательное пространство образовательного учреждения, социума и родителей.</w:t>
      </w:r>
    </w:p>
    <w:p w:rsidR="0029794B" w:rsidRPr="00675700" w:rsidRDefault="0029794B" w:rsidP="00CB5947">
      <w:pPr>
        <w:tabs>
          <w:tab w:val="left" w:pos="3795"/>
        </w:tabs>
        <w:jc w:val="both"/>
      </w:pPr>
      <w:r w:rsidRPr="00675700">
        <w:t xml:space="preserve">    </w:t>
      </w:r>
    </w:p>
    <w:p w:rsidR="0029794B" w:rsidRPr="00675700" w:rsidRDefault="0029794B" w:rsidP="00CB5947">
      <w:pPr>
        <w:tabs>
          <w:tab w:val="left" w:pos="3795"/>
        </w:tabs>
        <w:jc w:val="both"/>
        <w:rPr>
          <w:b/>
        </w:rPr>
      </w:pPr>
      <w:r w:rsidRPr="00675700">
        <w:rPr>
          <w:b/>
        </w:rPr>
        <w:t>Задачи:</w:t>
      </w:r>
      <w:r w:rsidRPr="00675700">
        <w:rPr>
          <w:b/>
        </w:rPr>
        <w:tab/>
      </w:r>
    </w:p>
    <w:p w:rsidR="0029794B" w:rsidRPr="00675700" w:rsidRDefault="0029794B" w:rsidP="00CB5947">
      <w:pPr>
        <w:autoSpaceDE w:val="0"/>
        <w:autoSpaceDN w:val="0"/>
        <w:adjustRightInd w:val="0"/>
        <w:jc w:val="both"/>
        <w:rPr>
          <w:b/>
          <w:lang w:eastAsia="en-US"/>
        </w:rPr>
      </w:pPr>
      <w:r w:rsidRPr="00675700">
        <w:rPr>
          <w:lang w:eastAsia="en-US"/>
        </w:rPr>
        <w:t>• забота о здоровье, эмоциональном благополучии и своевременном всестороннем развитии каждого ребенка;</w:t>
      </w:r>
    </w:p>
    <w:p w:rsidR="0029794B" w:rsidRPr="00675700" w:rsidRDefault="0029794B" w:rsidP="00CB5947">
      <w:pPr>
        <w:autoSpaceDE w:val="0"/>
        <w:autoSpaceDN w:val="0"/>
        <w:adjustRightInd w:val="0"/>
        <w:jc w:val="both"/>
        <w:rPr>
          <w:lang w:eastAsia="en-US"/>
        </w:rPr>
      </w:pPr>
      <w:r w:rsidRPr="00675700">
        <w:rPr>
          <w:b/>
          <w:lang w:eastAsia="en-US"/>
        </w:rPr>
        <w:t xml:space="preserve">• </w:t>
      </w:r>
      <w:r w:rsidRPr="00675700">
        <w:rPr>
          <w:lang w:eastAsia="en-US"/>
        </w:rPr>
        <w:t>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29794B" w:rsidRPr="00675700" w:rsidRDefault="0029794B" w:rsidP="00CB5947">
      <w:pPr>
        <w:autoSpaceDE w:val="0"/>
        <w:autoSpaceDN w:val="0"/>
        <w:adjustRightInd w:val="0"/>
        <w:jc w:val="both"/>
        <w:rPr>
          <w:lang w:eastAsia="en-US"/>
        </w:rPr>
      </w:pPr>
      <w:r w:rsidRPr="00675700">
        <w:rPr>
          <w:lang w:eastAsia="en-US"/>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675700">
        <w:rPr>
          <w:lang w:eastAsia="en-US"/>
        </w:rPr>
        <w:t>воспитательно</w:t>
      </w:r>
      <w:proofErr w:type="spellEnd"/>
      <w:r w:rsidRPr="00675700">
        <w:rPr>
          <w:lang w:eastAsia="en-US"/>
        </w:rPr>
        <w:t>-образовательного процесса;</w:t>
      </w:r>
    </w:p>
    <w:p w:rsidR="0029794B" w:rsidRPr="00675700" w:rsidRDefault="0029794B" w:rsidP="00CB5947">
      <w:pPr>
        <w:autoSpaceDE w:val="0"/>
        <w:autoSpaceDN w:val="0"/>
        <w:adjustRightInd w:val="0"/>
        <w:jc w:val="both"/>
        <w:rPr>
          <w:lang w:eastAsia="en-US"/>
        </w:rPr>
      </w:pPr>
      <w:r w:rsidRPr="00675700">
        <w:rPr>
          <w:lang w:eastAsia="en-US"/>
        </w:rPr>
        <w:t xml:space="preserve">• творческая организация (креативность) </w:t>
      </w:r>
      <w:proofErr w:type="spellStart"/>
      <w:r w:rsidRPr="00675700">
        <w:rPr>
          <w:lang w:eastAsia="en-US"/>
        </w:rPr>
        <w:t>воспитательно</w:t>
      </w:r>
      <w:proofErr w:type="spellEnd"/>
      <w:r w:rsidRPr="00675700">
        <w:rPr>
          <w:lang w:eastAsia="en-US"/>
        </w:rPr>
        <w:t>-образовательного процесса;</w:t>
      </w:r>
    </w:p>
    <w:p w:rsidR="0029794B" w:rsidRPr="00675700" w:rsidRDefault="0029794B" w:rsidP="00CB5947">
      <w:pPr>
        <w:autoSpaceDE w:val="0"/>
        <w:autoSpaceDN w:val="0"/>
        <w:adjustRightInd w:val="0"/>
        <w:jc w:val="both"/>
        <w:rPr>
          <w:lang w:eastAsia="en-US"/>
        </w:rPr>
      </w:pPr>
      <w:r w:rsidRPr="00675700">
        <w:rPr>
          <w:lang w:eastAsia="en-US"/>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29794B" w:rsidRPr="00675700" w:rsidRDefault="0029794B" w:rsidP="00457055">
      <w:pPr>
        <w:tabs>
          <w:tab w:val="left" w:pos="11085"/>
        </w:tabs>
        <w:autoSpaceDE w:val="0"/>
        <w:autoSpaceDN w:val="0"/>
        <w:adjustRightInd w:val="0"/>
        <w:jc w:val="both"/>
        <w:rPr>
          <w:lang w:eastAsia="en-US"/>
        </w:rPr>
      </w:pPr>
      <w:r w:rsidRPr="00675700">
        <w:rPr>
          <w:lang w:eastAsia="en-US"/>
        </w:rPr>
        <w:t>• уважительное отношение к результатам детского творчества;</w:t>
      </w:r>
      <w:r w:rsidR="00457055" w:rsidRPr="00675700">
        <w:rPr>
          <w:lang w:eastAsia="en-US"/>
        </w:rPr>
        <w:tab/>
      </w:r>
    </w:p>
    <w:p w:rsidR="0029794B" w:rsidRPr="00675700" w:rsidRDefault="0029794B" w:rsidP="00CB5947">
      <w:pPr>
        <w:autoSpaceDE w:val="0"/>
        <w:autoSpaceDN w:val="0"/>
        <w:adjustRightInd w:val="0"/>
        <w:jc w:val="both"/>
        <w:rPr>
          <w:lang w:eastAsia="en-US"/>
        </w:rPr>
      </w:pPr>
      <w:r w:rsidRPr="00675700">
        <w:rPr>
          <w:lang w:eastAsia="en-US"/>
        </w:rPr>
        <w:t>• единство подходов к воспитанию детей в условиях дошкольного образовательного учреждения и семьи;</w:t>
      </w:r>
    </w:p>
    <w:p w:rsidR="0029794B" w:rsidRPr="00675700" w:rsidRDefault="0029794B" w:rsidP="00CB5947">
      <w:pPr>
        <w:jc w:val="both"/>
      </w:pPr>
      <w:r w:rsidRPr="00675700">
        <w:t xml:space="preserve">   </w:t>
      </w:r>
    </w:p>
    <w:p w:rsidR="0029794B" w:rsidRPr="00675700" w:rsidRDefault="0029794B" w:rsidP="00CB5947">
      <w:pPr>
        <w:jc w:val="both"/>
      </w:pPr>
      <w:r w:rsidRPr="00675700">
        <w:t xml:space="preserve">  Учебно-образовательный процесс строится на основе сочетания </w:t>
      </w:r>
      <w:proofErr w:type="gramStart"/>
      <w:r w:rsidRPr="00675700">
        <w:rPr>
          <w:bCs/>
        </w:rPr>
        <w:t>примерной  общеобразовательной</w:t>
      </w:r>
      <w:proofErr w:type="gramEnd"/>
      <w:r w:rsidRPr="00675700">
        <w:rPr>
          <w:bCs/>
        </w:rPr>
        <w:t xml:space="preserve"> программы дошкольного образования </w:t>
      </w:r>
      <w:r w:rsidRPr="00675700">
        <w:t xml:space="preserve">«От рождения до школы" под редакцией </w:t>
      </w:r>
      <w:proofErr w:type="spellStart"/>
      <w:r w:rsidRPr="00675700">
        <w:t>Н.Е.Вераксы</w:t>
      </w:r>
      <w:proofErr w:type="spellEnd"/>
      <w:r w:rsidRPr="00675700">
        <w:t xml:space="preserve"> ,</w:t>
      </w:r>
      <w:proofErr w:type="spellStart"/>
      <w:r w:rsidRPr="00675700">
        <w:t>Т.С</w:t>
      </w:r>
      <w:r w:rsidRPr="00675700">
        <w:rPr>
          <w:b/>
        </w:rPr>
        <w:t>.</w:t>
      </w:r>
      <w:r w:rsidRPr="00675700">
        <w:rPr>
          <w:bCs/>
        </w:rPr>
        <w:t>Комаровой</w:t>
      </w:r>
      <w:proofErr w:type="spellEnd"/>
      <w:r w:rsidRPr="00675700">
        <w:rPr>
          <w:bCs/>
        </w:rPr>
        <w:t xml:space="preserve"> ,</w:t>
      </w:r>
      <w:proofErr w:type="spellStart"/>
      <w:r w:rsidRPr="00675700">
        <w:t>М.А.Васильевой</w:t>
      </w:r>
      <w:proofErr w:type="spellEnd"/>
      <w:r w:rsidRPr="00675700">
        <w:t xml:space="preserve"> и педагогических технологий. </w:t>
      </w:r>
    </w:p>
    <w:p w:rsidR="0029794B" w:rsidRPr="00675700" w:rsidRDefault="0029794B" w:rsidP="00473C45">
      <w:pPr>
        <w:jc w:val="both"/>
      </w:pPr>
      <w:r w:rsidRPr="00675700">
        <w:t xml:space="preserve">     </w:t>
      </w:r>
      <w:r w:rsidRPr="00675700">
        <w:rPr>
          <w:color w:val="000000"/>
        </w:rPr>
        <w:t>Программа построена на позициях гуманно-личностного отношения к ребенку и направлена на его всестороннее развитие, формирование ду</w:t>
      </w:r>
      <w:r w:rsidRPr="00675700">
        <w:rPr>
          <w:color w:val="000000"/>
        </w:rPr>
        <w:softHyphen/>
        <w:t>ховных и общечеловеческих ценностей, а также способностей и компетен</w:t>
      </w:r>
      <w:r w:rsidRPr="00675700">
        <w:rPr>
          <w:color w:val="000000"/>
        </w:rPr>
        <w:softHyphen/>
        <w:t xml:space="preserve">ций. </w:t>
      </w:r>
    </w:p>
    <w:p w:rsidR="002D4C66" w:rsidRPr="00675700" w:rsidRDefault="002D4C66" w:rsidP="00457055">
      <w:pPr>
        <w:jc w:val="center"/>
        <w:rPr>
          <w:b/>
        </w:rPr>
      </w:pPr>
    </w:p>
    <w:p w:rsidR="0029794B" w:rsidRPr="00675700" w:rsidRDefault="0029794B" w:rsidP="00457055">
      <w:pPr>
        <w:jc w:val="center"/>
        <w:rPr>
          <w:b/>
        </w:rPr>
      </w:pPr>
      <w:r w:rsidRPr="00675700">
        <w:rPr>
          <w:b/>
        </w:rPr>
        <w:t>П</w:t>
      </w:r>
      <w:r w:rsidRPr="00675700">
        <w:rPr>
          <w:b/>
          <w:iCs/>
        </w:rPr>
        <w:t>рограмма разработана в соответствии со следующими нормативными документами</w:t>
      </w:r>
      <w:r w:rsidRPr="00675700">
        <w:rPr>
          <w:b/>
        </w:rPr>
        <w:t>:</w:t>
      </w:r>
    </w:p>
    <w:p w:rsidR="0029794B" w:rsidRPr="00675700" w:rsidRDefault="0029794B" w:rsidP="00F31729">
      <w:pPr>
        <w:widowControl w:val="0"/>
        <w:numPr>
          <w:ilvl w:val="0"/>
          <w:numId w:val="1"/>
        </w:numPr>
        <w:shd w:val="clear" w:color="auto" w:fill="FFFFFF"/>
        <w:suppressAutoHyphens/>
        <w:spacing w:before="28"/>
        <w:contextualSpacing/>
        <w:jc w:val="both"/>
        <w:rPr>
          <w:lang w:eastAsia="en-US"/>
        </w:rPr>
      </w:pPr>
      <w:r w:rsidRPr="00675700">
        <w:rPr>
          <w:lang w:eastAsia="en-US"/>
        </w:rPr>
        <w:t>Федеральный закон от 29.12.2012 №273-ФЗ «Об образовании в Российской Федерации»;</w:t>
      </w:r>
    </w:p>
    <w:p w:rsidR="0029794B" w:rsidRPr="00675700" w:rsidRDefault="0029794B" w:rsidP="00F31729">
      <w:pPr>
        <w:widowControl w:val="0"/>
        <w:numPr>
          <w:ilvl w:val="0"/>
          <w:numId w:val="1"/>
        </w:numPr>
        <w:shd w:val="clear" w:color="auto" w:fill="FFFFFF"/>
        <w:suppressAutoHyphens/>
        <w:spacing w:before="28"/>
        <w:contextualSpacing/>
        <w:jc w:val="both"/>
        <w:rPr>
          <w:lang w:eastAsia="en-US"/>
        </w:rPr>
      </w:pPr>
      <w:r w:rsidRPr="00675700">
        <w:rPr>
          <w:lang w:eastAsia="en-US"/>
        </w:rPr>
        <w:t>Приказ Минобрнауки России от 17.10.2013 №1155 «Об утверждении Федерального государственного образовательного стандарта дошкольного образования»</w:t>
      </w:r>
    </w:p>
    <w:p w:rsidR="0029794B" w:rsidRPr="00675700" w:rsidRDefault="0029794B" w:rsidP="00F31729">
      <w:pPr>
        <w:widowControl w:val="0"/>
        <w:numPr>
          <w:ilvl w:val="0"/>
          <w:numId w:val="1"/>
        </w:numPr>
        <w:shd w:val="clear" w:color="auto" w:fill="FFFFFF"/>
        <w:suppressAutoHyphens/>
        <w:spacing w:before="28"/>
        <w:contextualSpacing/>
        <w:jc w:val="both"/>
        <w:rPr>
          <w:lang w:eastAsia="en-US"/>
        </w:rPr>
      </w:pPr>
      <w:r w:rsidRPr="00675700">
        <w:rPr>
          <w:lang w:eastAsia="en-US"/>
        </w:rPr>
        <w:t xml:space="preserve">Постановление Главного государственного санитарного врача РФ от 15.05.2013 № 26 «Об утверждении СанПин 2.4.1.3049.13 </w:t>
      </w:r>
      <w:r w:rsidRPr="00675700">
        <w:rPr>
          <w:lang w:eastAsia="en-US"/>
        </w:rPr>
        <w:lastRenderedPageBreak/>
        <w:t>«</w:t>
      </w:r>
      <w:proofErr w:type="spellStart"/>
      <w:r w:rsidRPr="00675700">
        <w:rPr>
          <w:lang w:eastAsia="en-US"/>
        </w:rPr>
        <w:t>Санитарно</w:t>
      </w:r>
      <w:proofErr w:type="spellEnd"/>
      <w:r w:rsidRPr="00675700">
        <w:rPr>
          <w:lang w:eastAsia="en-US"/>
        </w:rPr>
        <w:t xml:space="preserve"> эпидемиологические требования к устройству, содержанию и организации режима работы дошкольных образовательных организаций»;</w:t>
      </w:r>
    </w:p>
    <w:p w:rsidR="0029794B" w:rsidRPr="00675700" w:rsidRDefault="0029794B" w:rsidP="00F31729">
      <w:pPr>
        <w:widowControl w:val="0"/>
        <w:numPr>
          <w:ilvl w:val="0"/>
          <w:numId w:val="1"/>
        </w:numPr>
        <w:shd w:val="clear" w:color="auto" w:fill="FFFFFF"/>
        <w:suppressAutoHyphens/>
        <w:spacing w:before="28"/>
        <w:contextualSpacing/>
        <w:jc w:val="both"/>
        <w:rPr>
          <w:lang w:eastAsia="en-US"/>
        </w:rPr>
      </w:pPr>
      <w:r w:rsidRPr="00675700">
        <w:rPr>
          <w:lang w:eastAsia="en-US"/>
        </w:rPr>
        <w:t>Методические рекомендации Министерства образования и науки «О разработке основной общеобразовательной программы дошкольного образования от 21 октября 2010 года, № 03-248;</w:t>
      </w:r>
    </w:p>
    <w:p w:rsidR="0029794B" w:rsidRPr="00675700" w:rsidRDefault="0029794B" w:rsidP="00F31729">
      <w:pPr>
        <w:widowControl w:val="0"/>
        <w:numPr>
          <w:ilvl w:val="0"/>
          <w:numId w:val="1"/>
        </w:numPr>
        <w:shd w:val="clear" w:color="auto" w:fill="FFFFFF"/>
        <w:suppressAutoHyphens/>
        <w:spacing w:before="28"/>
        <w:contextualSpacing/>
        <w:jc w:val="both"/>
        <w:rPr>
          <w:lang w:eastAsia="en-US"/>
        </w:rPr>
      </w:pPr>
      <w:r w:rsidRPr="00675700">
        <w:rPr>
          <w:lang w:eastAsia="en-US"/>
        </w:rPr>
        <w:t>Примерная </w:t>
      </w:r>
      <w:r w:rsidRPr="00675700">
        <w:rPr>
          <w:b/>
          <w:bCs/>
          <w:lang w:eastAsia="en-US"/>
        </w:rPr>
        <w:t>о</w:t>
      </w:r>
      <w:r w:rsidRPr="00675700">
        <w:rPr>
          <w:lang w:eastAsia="en-US"/>
        </w:rPr>
        <w:t>сновная общеобразовательная</w:t>
      </w:r>
      <w:r w:rsidRPr="00675700">
        <w:rPr>
          <w:b/>
          <w:bCs/>
          <w:lang w:eastAsia="en-US"/>
        </w:rPr>
        <w:t> </w:t>
      </w:r>
      <w:r w:rsidRPr="00675700">
        <w:rPr>
          <w:lang w:eastAsia="en-US"/>
        </w:rPr>
        <w:t xml:space="preserve">программа дошкольного образования </w:t>
      </w:r>
      <w:r w:rsidRPr="00675700">
        <w:rPr>
          <w:b/>
          <w:bCs/>
          <w:lang w:eastAsia="en-US"/>
        </w:rPr>
        <w:t>«</w:t>
      </w:r>
      <w:r w:rsidRPr="00675700">
        <w:rPr>
          <w:lang w:eastAsia="en-US"/>
        </w:rPr>
        <w:t xml:space="preserve">ОТ РОЖДЕНИЯ ДО ШКОЛЫ» под ред. Н. Е. </w:t>
      </w:r>
      <w:proofErr w:type="spellStart"/>
      <w:r w:rsidRPr="00675700">
        <w:rPr>
          <w:lang w:eastAsia="en-US"/>
        </w:rPr>
        <w:t>Вераксы</w:t>
      </w:r>
      <w:proofErr w:type="spellEnd"/>
      <w:r w:rsidRPr="00675700">
        <w:rPr>
          <w:lang w:eastAsia="en-US"/>
        </w:rPr>
        <w:t>, Т. С.</w:t>
      </w:r>
      <w:r w:rsidRPr="00675700">
        <w:rPr>
          <w:b/>
          <w:bCs/>
          <w:lang w:eastAsia="en-US"/>
        </w:rPr>
        <w:t> </w:t>
      </w:r>
      <w:r w:rsidRPr="00675700">
        <w:rPr>
          <w:lang w:eastAsia="en-US"/>
        </w:rPr>
        <w:t>Комаровой,</w:t>
      </w:r>
      <w:r w:rsidRPr="00675700">
        <w:rPr>
          <w:b/>
          <w:bCs/>
          <w:lang w:eastAsia="en-US"/>
        </w:rPr>
        <w:t> </w:t>
      </w:r>
      <w:r w:rsidR="003258E6" w:rsidRPr="00675700">
        <w:rPr>
          <w:lang w:eastAsia="en-US"/>
        </w:rPr>
        <w:t>М. А. Васильевой, 2016г.</w:t>
      </w:r>
    </w:p>
    <w:p w:rsidR="0029794B" w:rsidRPr="00675700" w:rsidRDefault="0029794B" w:rsidP="00F31729">
      <w:pPr>
        <w:widowControl w:val="0"/>
        <w:shd w:val="clear" w:color="auto" w:fill="FFFFFF"/>
        <w:suppressAutoHyphens/>
        <w:spacing w:before="28"/>
        <w:ind w:left="927"/>
        <w:contextualSpacing/>
        <w:jc w:val="both"/>
        <w:rPr>
          <w:lang w:eastAsia="en-US"/>
        </w:rPr>
      </w:pPr>
    </w:p>
    <w:p w:rsidR="0029794B" w:rsidRPr="00675700" w:rsidRDefault="0029794B" w:rsidP="0001692E">
      <w:pPr>
        <w:jc w:val="both"/>
        <w:rPr>
          <w:color w:val="000000"/>
        </w:rPr>
      </w:pPr>
      <w:r w:rsidRPr="00675700">
        <w:rPr>
          <w:b/>
          <w:color w:val="000000"/>
        </w:rPr>
        <w:t xml:space="preserve">    1. Принципы и подходы к формированию Рабочей программы «</w:t>
      </w:r>
      <w:r w:rsidRPr="00675700">
        <w:rPr>
          <w:color w:val="000000"/>
        </w:rPr>
        <w:t>ОТ РОЖДЕНИЯ ДО ШКОЛЫ»</w:t>
      </w:r>
    </w:p>
    <w:p w:rsidR="0029794B" w:rsidRPr="00675700" w:rsidRDefault="0029794B" w:rsidP="0001692E">
      <w:pPr>
        <w:jc w:val="both"/>
        <w:rPr>
          <w:color w:val="000000"/>
        </w:rPr>
      </w:pPr>
    </w:p>
    <w:p w:rsidR="0029794B" w:rsidRPr="00675700" w:rsidRDefault="0029794B" w:rsidP="00780AF7">
      <w:pPr>
        <w:jc w:val="both"/>
      </w:pPr>
      <w:r w:rsidRPr="00675700">
        <w:t xml:space="preserve">1. Соответствует принципу развивающего образования, целью которого является развитие ребенка. </w:t>
      </w:r>
    </w:p>
    <w:p w:rsidR="0029794B" w:rsidRPr="00675700" w:rsidRDefault="0029794B" w:rsidP="00780AF7">
      <w:pPr>
        <w:jc w:val="both"/>
      </w:pPr>
      <w:r w:rsidRPr="00675700">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roofErr w:type="gramStart"/>
      <w:r w:rsidRPr="00675700">
        <w:t>) .</w:t>
      </w:r>
      <w:proofErr w:type="gramEnd"/>
      <w:r w:rsidRPr="00675700">
        <w:t xml:space="preserve"> </w:t>
      </w:r>
    </w:p>
    <w:p w:rsidR="0029794B" w:rsidRPr="00675700" w:rsidRDefault="0029794B" w:rsidP="00780AF7">
      <w:pPr>
        <w:jc w:val="both"/>
      </w:pPr>
      <w:r w:rsidRPr="00675700">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roofErr w:type="gramStart"/>
      <w:r w:rsidRPr="00675700">
        <w:t>) .</w:t>
      </w:r>
      <w:proofErr w:type="gramEnd"/>
      <w:r w:rsidRPr="00675700">
        <w:t xml:space="preserve"> </w:t>
      </w:r>
    </w:p>
    <w:p w:rsidR="0029794B" w:rsidRPr="00675700" w:rsidRDefault="0029794B" w:rsidP="00780AF7">
      <w:pPr>
        <w:jc w:val="both"/>
      </w:pPr>
      <w:r w:rsidRPr="00675700">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29794B" w:rsidRPr="00675700" w:rsidRDefault="0029794B" w:rsidP="00780AF7">
      <w:pPr>
        <w:jc w:val="both"/>
      </w:pPr>
      <w:r w:rsidRPr="00675700">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rsidR="0029794B" w:rsidRPr="00675700" w:rsidRDefault="0029794B" w:rsidP="00780AF7">
      <w:pPr>
        <w:jc w:val="both"/>
      </w:pPr>
      <w:r w:rsidRPr="00675700">
        <w:t>6. Основывается на комплексно-тематическом принципе построения образовательного процесса.</w:t>
      </w:r>
    </w:p>
    <w:p w:rsidR="0029794B" w:rsidRPr="00675700" w:rsidRDefault="0029794B" w:rsidP="00780AF7">
      <w:pPr>
        <w:jc w:val="both"/>
      </w:pPr>
      <w:r w:rsidRPr="00675700">
        <w:t xml:space="preserve"> 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29794B" w:rsidRPr="00675700" w:rsidRDefault="0029794B" w:rsidP="00780AF7">
      <w:pPr>
        <w:jc w:val="both"/>
      </w:pPr>
      <w:r w:rsidRPr="00675700">
        <w:t>8. Предполагает построение образовательного процесса на адекватных возрасту формах работы с детьми (игра)</w:t>
      </w:r>
    </w:p>
    <w:p w:rsidR="0029794B" w:rsidRPr="00675700" w:rsidRDefault="0029794B" w:rsidP="00780AF7">
      <w:pPr>
        <w:jc w:val="both"/>
      </w:pPr>
      <w:r w:rsidRPr="00675700">
        <w:t xml:space="preserve"> 9. Строится на принципе </w:t>
      </w:r>
      <w:proofErr w:type="spellStart"/>
      <w:r w:rsidRPr="00675700">
        <w:t>культуросообразности</w:t>
      </w:r>
      <w:proofErr w:type="spellEnd"/>
      <w:r w:rsidRPr="00675700">
        <w:t xml:space="preserve">. Учитывает национальные ценности и традиции в образовании. </w:t>
      </w:r>
    </w:p>
    <w:p w:rsidR="0029794B" w:rsidRPr="00675700" w:rsidRDefault="0029794B" w:rsidP="00780AF7">
      <w:pPr>
        <w:jc w:val="both"/>
      </w:pPr>
    </w:p>
    <w:p w:rsidR="0029794B" w:rsidRPr="00675700" w:rsidRDefault="0029794B" w:rsidP="00780AF7">
      <w:pPr>
        <w:jc w:val="both"/>
      </w:pPr>
      <w:r w:rsidRPr="00675700">
        <w:t>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29794B" w:rsidRPr="00675700" w:rsidRDefault="0029794B" w:rsidP="00780AF7">
      <w:pPr>
        <w:jc w:val="both"/>
        <w:rPr>
          <w:b/>
          <w:color w:val="000000"/>
        </w:rPr>
      </w:pPr>
    </w:p>
    <w:p w:rsidR="0029794B" w:rsidRPr="00675700" w:rsidRDefault="0029794B" w:rsidP="00657599">
      <w:pPr>
        <w:jc w:val="both"/>
      </w:pPr>
      <w:r w:rsidRPr="00675700">
        <w:t xml:space="preserve">  Учебно-образовательный процесс строится на основе сочетания </w:t>
      </w:r>
      <w:proofErr w:type="gramStart"/>
      <w:r w:rsidRPr="00675700">
        <w:rPr>
          <w:rFonts w:ascii="Century Schoolbook" w:hAnsi="Century Schoolbook" w:cs="Century Schoolbook"/>
          <w:bCs/>
        </w:rPr>
        <w:t>примерной  общеобразовательной</w:t>
      </w:r>
      <w:proofErr w:type="gramEnd"/>
      <w:r w:rsidRPr="00675700">
        <w:rPr>
          <w:rFonts w:ascii="Century Schoolbook" w:hAnsi="Century Schoolbook" w:cs="Century Schoolbook"/>
          <w:bCs/>
        </w:rPr>
        <w:t xml:space="preserve"> программы дошкольного образования </w:t>
      </w:r>
      <w:r w:rsidRPr="00675700">
        <w:t xml:space="preserve">«От рождения до школы" под редакцией </w:t>
      </w:r>
      <w:proofErr w:type="spellStart"/>
      <w:r w:rsidRPr="00675700">
        <w:rPr>
          <w:rFonts w:ascii="Century Schoolbook" w:hAnsi="Century Schoolbook" w:cs="Century Schoolbook"/>
        </w:rPr>
        <w:t>Н.Е.Вераксы</w:t>
      </w:r>
      <w:proofErr w:type="spellEnd"/>
      <w:r w:rsidRPr="00675700">
        <w:rPr>
          <w:rFonts w:ascii="Century Schoolbook" w:hAnsi="Century Schoolbook" w:cs="Century Schoolbook"/>
        </w:rPr>
        <w:t xml:space="preserve"> ,</w:t>
      </w:r>
      <w:proofErr w:type="spellStart"/>
      <w:r w:rsidRPr="00675700">
        <w:rPr>
          <w:rFonts w:ascii="Century Schoolbook" w:hAnsi="Century Schoolbook" w:cs="Century Schoolbook"/>
        </w:rPr>
        <w:t>Т.С</w:t>
      </w:r>
      <w:r w:rsidRPr="00675700">
        <w:rPr>
          <w:rFonts w:ascii="Century Schoolbook" w:hAnsi="Century Schoolbook" w:cs="Century Schoolbook"/>
          <w:b/>
        </w:rPr>
        <w:t>.</w:t>
      </w:r>
      <w:r w:rsidRPr="00675700">
        <w:rPr>
          <w:rFonts w:ascii="Century Schoolbook" w:hAnsi="Century Schoolbook" w:cs="Century Schoolbook"/>
          <w:bCs/>
        </w:rPr>
        <w:t>Комаровой</w:t>
      </w:r>
      <w:proofErr w:type="spellEnd"/>
      <w:r w:rsidRPr="00675700">
        <w:rPr>
          <w:rFonts w:ascii="Century Schoolbook" w:hAnsi="Century Schoolbook" w:cs="Century Schoolbook"/>
          <w:bCs/>
        </w:rPr>
        <w:t xml:space="preserve"> ,</w:t>
      </w:r>
      <w:proofErr w:type="spellStart"/>
      <w:r w:rsidRPr="00675700">
        <w:rPr>
          <w:rFonts w:ascii="Century Schoolbook" w:hAnsi="Century Schoolbook" w:cs="Century Schoolbook"/>
        </w:rPr>
        <w:t>М.А.Васильевой</w:t>
      </w:r>
      <w:proofErr w:type="spellEnd"/>
      <w:r w:rsidRPr="00675700">
        <w:rPr>
          <w:rFonts w:ascii="Century Schoolbook" w:hAnsi="Century Schoolbook" w:cs="Century Schoolbook"/>
        </w:rPr>
        <w:t xml:space="preserve"> </w:t>
      </w:r>
      <w:r w:rsidRPr="00675700">
        <w:t xml:space="preserve">и педагогических технологий. </w:t>
      </w:r>
    </w:p>
    <w:p w:rsidR="0029794B" w:rsidRPr="00675700" w:rsidRDefault="0029794B" w:rsidP="00657599">
      <w:pPr>
        <w:jc w:val="both"/>
      </w:pPr>
      <w:r w:rsidRPr="00675700">
        <w:t xml:space="preserve">     </w:t>
      </w:r>
      <w:r w:rsidRPr="00675700">
        <w:rPr>
          <w:color w:val="000000"/>
        </w:rPr>
        <w:t>Программа построена на позициях гуманно-личностного отношения к ребенку и направлена на его всестороннее развитие, формирование ду</w:t>
      </w:r>
      <w:r w:rsidRPr="00675700">
        <w:rPr>
          <w:color w:val="000000"/>
        </w:rPr>
        <w:softHyphen/>
        <w:t>ховных и общечеловеческих ценностей, а также способностей и компетен</w:t>
      </w:r>
      <w:r w:rsidRPr="00675700">
        <w:rPr>
          <w:color w:val="000000"/>
        </w:rPr>
        <w:softHyphen/>
        <w:t>ций. В ней комплексно представлены все основные содержательные линии воспитания и образования ребенка</w:t>
      </w:r>
      <w:r w:rsidRPr="00675700">
        <w:t xml:space="preserve">. Срок </w:t>
      </w:r>
      <w:proofErr w:type="gramStart"/>
      <w:r w:rsidRPr="00675700">
        <w:t>реализации  Программы</w:t>
      </w:r>
      <w:proofErr w:type="gramEnd"/>
      <w:r w:rsidRPr="00675700">
        <w:t xml:space="preserve"> – </w:t>
      </w:r>
      <w:r w:rsidR="00473C45" w:rsidRPr="00675700">
        <w:t>месяц</w:t>
      </w:r>
      <w:r w:rsidRPr="00675700">
        <w:t>-2020</w:t>
      </w:r>
    </w:p>
    <w:p w:rsidR="0029794B" w:rsidRPr="00675700" w:rsidRDefault="0029794B" w:rsidP="00657599">
      <w:pPr>
        <w:jc w:val="both"/>
      </w:pPr>
    </w:p>
    <w:p w:rsidR="0029794B" w:rsidRPr="00675700" w:rsidRDefault="0029794B" w:rsidP="00C90CEB">
      <w:pPr>
        <w:spacing w:after="52" w:line="228" w:lineRule="auto"/>
        <w:ind w:left="1192"/>
        <w:jc w:val="both"/>
        <w:rPr>
          <w:color w:val="333333"/>
          <w:lang w:eastAsia="en-US"/>
        </w:rPr>
      </w:pPr>
    </w:p>
    <w:p w:rsidR="002A678D" w:rsidRPr="00675700" w:rsidRDefault="002A678D" w:rsidP="00CB2024">
      <w:pPr>
        <w:spacing w:after="7" w:line="276" w:lineRule="auto"/>
        <w:ind w:right="-15"/>
        <w:rPr>
          <w:b/>
          <w:i/>
          <w:color w:val="000000"/>
        </w:rPr>
      </w:pPr>
    </w:p>
    <w:p w:rsidR="00CB2024" w:rsidRPr="00675700" w:rsidRDefault="00CB2024" w:rsidP="00CB2024">
      <w:pPr>
        <w:spacing w:after="7" w:line="276" w:lineRule="auto"/>
        <w:ind w:right="-15"/>
        <w:rPr>
          <w:b/>
          <w:i/>
          <w:color w:val="000000"/>
        </w:rPr>
      </w:pPr>
    </w:p>
    <w:p w:rsidR="00614C37" w:rsidRPr="00675700" w:rsidRDefault="00614C37" w:rsidP="00614C37">
      <w:pPr>
        <w:spacing w:line="360" w:lineRule="auto"/>
        <w:jc w:val="center"/>
        <w:rPr>
          <w:b/>
        </w:rPr>
      </w:pPr>
      <w:r w:rsidRPr="00675700">
        <w:rPr>
          <w:b/>
        </w:rPr>
        <w:t>Возрастные особенности детей 2-х – 3-х лет.</w:t>
      </w:r>
    </w:p>
    <w:p w:rsidR="00614C37" w:rsidRPr="00675700" w:rsidRDefault="00614C37" w:rsidP="00675700">
      <w:pPr>
        <w:pStyle w:val="ab"/>
        <w:rPr>
          <w:rFonts w:ascii="Times New Roman" w:hAnsi="Times New Roman"/>
        </w:rPr>
      </w:pPr>
      <w:r w:rsidRPr="00675700">
        <w:rPr>
          <w:rFonts w:ascii="Times New Roman" w:hAnsi="Times New Roman"/>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614C37" w:rsidRPr="00675700" w:rsidRDefault="00614C37" w:rsidP="00675700">
      <w:pPr>
        <w:pStyle w:val="ab"/>
        <w:rPr>
          <w:rFonts w:ascii="Times New Roman" w:hAnsi="Times New Roman"/>
        </w:rPr>
      </w:pPr>
      <w:r w:rsidRPr="00675700">
        <w:rPr>
          <w:rFonts w:ascii="Times New Roman" w:hAnsi="Times New Roman"/>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614C37" w:rsidRPr="00675700" w:rsidRDefault="00614C37" w:rsidP="00675700">
      <w:pPr>
        <w:pStyle w:val="ab"/>
        <w:rPr>
          <w:rFonts w:ascii="Times New Roman" w:hAnsi="Times New Roman"/>
          <w:b/>
          <w:bCs/>
        </w:rPr>
      </w:pPr>
      <w:r w:rsidRPr="00675700">
        <w:rPr>
          <w:rFonts w:ascii="Times New Roman" w:hAnsi="Times New Roman"/>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675700">
        <w:rPr>
          <w:rFonts w:ascii="Times New Roman" w:hAnsi="Times New Roman"/>
          <w:b/>
          <w:bCs/>
        </w:rPr>
        <w:t>образца, регулирующего собственную активность ребенка.</w:t>
      </w:r>
    </w:p>
    <w:p w:rsidR="00614C37" w:rsidRPr="00675700" w:rsidRDefault="00614C37" w:rsidP="00675700">
      <w:pPr>
        <w:pStyle w:val="ab"/>
        <w:rPr>
          <w:rFonts w:ascii="Times New Roman" w:hAnsi="Times New Roman"/>
        </w:rPr>
      </w:pPr>
      <w:r w:rsidRPr="00675700">
        <w:rPr>
          <w:rFonts w:ascii="Times New Roman" w:hAnsi="Times New Roman"/>
        </w:rPr>
        <w:t xml:space="preserve">В ходе совместной со взрослыми предметной деятельности </w:t>
      </w:r>
      <w:r w:rsidRPr="00675700">
        <w:rPr>
          <w:rFonts w:ascii="Times New Roman" w:hAnsi="Times New Roman"/>
          <w:b/>
          <w:bCs/>
        </w:rPr>
        <w:t xml:space="preserve">продолжает развиваться понимание речи. </w:t>
      </w:r>
      <w:r w:rsidRPr="00675700">
        <w:rPr>
          <w:rFonts w:ascii="Times New Roman" w:hAnsi="Times New Roman"/>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614C37" w:rsidRPr="00675700" w:rsidRDefault="00614C37" w:rsidP="00675700">
      <w:pPr>
        <w:pStyle w:val="ab"/>
        <w:rPr>
          <w:rFonts w:ascii="Times New Roman" w:hAnsi="Times New Roman"/>
          <w:b/>
          <w:bCs/>
        </w:rPr>
      </w:pPr>
      <w:r w:rsidRPr="00675700">
        <w:rPr>
          <w:rFonts w:ascii="Times New Roman" w:hAnsi="Times New Roman"/>
        </w:rPr>
        <w:t>Количество понимаемых слов значительно возрастает. Совершенствуется регуляция поведения в результате обращения взрослых к ребенку</w:t>
      </w:r>
      <w:r w:rsidRPr="00675700">
        <w:rPr>
          <w:rFonts w:ascii="Times New Roman" w:hAnsi="Times New Roman"/>
          <w:b/>
          <w:bCs/>
        </w:rPr>
        <w:t xml:space="preserve">, </w:t>
      </w:r>
      <w:r w:rsidRPr="00675700">
        <w:rPr>
          <w:rFonts w:ascii="Times New Roman" w:hAnsi="Times New Roman"/>
        </w:rPr>
        <w:t xml:space="preserve">который </w:t>
      </w:r>
      <w:r w:rsidRPr="00675700">
        <w:rPr>
          <w:rFonts w:ascii="Times New Roman" w:hAnsi="Times New Roman"/>
          <w:b/>
          <w:bCs/>
        </w:rPr>
        <w:t>начинает понимать не только инструкцию, но и рассказ взрослых.</w:t>
      </w:r>
    </w:p>
    <w:p w:rsidR="00614C37" w:rsidRPr="00675700" w:rsidRDefault="00614C37" w:rsidP="00675700">
      <w:pPr>
        <w:pStyle w:val="ab"/>
        <w:rPr>
          <w:rFonts w:ascii="Times New Roman" w:hAnsi="Times New Roman"/>
        </w:rPr>
      </w:pPr>
      <w:r w:rsidRPr="00675700">
        <w:rPr>
          <w:rFonts w:ascii="Times New Roman" w:hAnsi="Times New Roman"/>
        </w:rPr>
        <w:t>Интенсивно развивается активная речь детей. К трем годам они осваивают основные грамматические структуры, пытаются строить простые предложения</w:t>
      </w:r>
      <w:r w:rsidRPr="00675700">
        <w:rPr>
          <w:rFonts w:ascii="Times New Roman" w:hAnsi="Times New Roman"/>
          <w:b/>
          <w:bCs/>
        </w:rPr>
        <w:t xml:space="preserve">, </w:t>
      </w:r>
      <w:r w:rsidRPr="00675700">
        <w:rPr>
          <w:rFonts w:ascii="Times New Roman" w:hAnsi="Times New Roman"/>
        </w:rPr>
        <w:t xml:space="preserve">в разговоре со взрослым используют практически все части речи. Активный словарь достигает примерно 1000-1500 слов. К концу третьего года жизни </w:t>
      </w:r>
      <w:r w:rsidRPr="00675700">
        <w:rPr>
          <w:rFonts w:ascii="Times New Roman" w:hAnsi="Times New Roman"/>
          <w:b/>
          <w:bCs/>
        </w:rPr>
        <w:t xml:space="preserve">речь становится средством общения ребенка со сверстниками. </w:t>
      </w:r>
      <w:r w:rsidRPr="00675700">
        <w:rPr>
          <w:rFonts w:ascii="Times New Roman" w:hAnsi="Times New Roman"/>
        </w:rPr>
        <w:t>В этом возрасте у детей формируются новые виды деятельности: игра, рисование, конструирование.</w:t>
      </w:r>
    </w:p>
    <w:p w:rsidR="00614C37" w:rsidRPr="00675700" w:rsidRDefault="00614C37" w:rsidP="00675700">
      <w:pPr>
        <w:pStyle w:val="ab"/>
        <w:rPr>
          <w:rFonts w:ascii="Times New Roman" w:hAnsi="Times New Roman"/>
        </w:rPr>
      </w:pPr>
      <w:r w:rsidRPr="00675700">
        <w:rPr>
          <w:rFonts w:ascii="Times New Roman" w:hAnsi="Times New Roman"/>
        </w:rPr>
        <w:t xml:space="preserve">Игра носит процессуальный характер, главное в ней — действия, которые </w:t>
      </w:r>
      <w:r w:rsidRPr="00675700">
        <w:rPr>
          <w:rFonts w:ascii="Times New Roman" w:hAnsi="Times New Roman"/>
          <w:b/>
          <w:bCs/>
        </w:rPr>
        <w:t xml:space="preserve">совершаются </w:t>
      </w:r>
      <w:r w:rsidRPr="00675700">
        <w:rPr>
          <w:rFonts w:ascii="Times New Roman" w:hAnsi="Times New Roman"/>
        </w:rPr>
        <w:t>с игровыми предметами, приближенными к реальности.</w:t>
      </w:r>
    </w:p>
    <w:p w:rsidR="00614C37" w:rsidRPr="00675700" w:rsidRDefault="00614C37" w:rsidP="00675700">
      <w:pPr>
        <w:pStyle w:val="ab"/>
        <w:rPr>
          <w:rFonts w:ascii="Times New Roman" w:hAnsi="Times New Roman"/>
        </w:rPr>
      </w:pPr>
      <w:r w:rsidRPr="00675700">
        <w:rPr>
          <w:rFonts w:ascii="Times New Roman" w:hAnsi="Times New Roman"/>
        </w:rPr>
        <w:t xml:space="preserve">В середине </w:t>
      </w:r>
      <w:r w:rsidRPr="00675700">
        <w:rPr>
          <w:rFonts w:ascii="Times New Roman" w:hAnsi="Times New Roman"/>
          <w:b/>
          <w:bCs/>
        </w:rPr>
        <w:t xml:space="preserve">третьего года жизни появляются действия с предметами заместителями. </w:t>
      </w:r>
      <w:r w:rsidRPr="00675700">
        <w:rPr>
          <w:rFonts w:ascii="Times New Roman" w:hAnsi="Times New Roman"/>
        </w:rPr>
        <w:t xml:space="preserve">Появление собственно изобразительной деятельности обусловлено тем, что ребенок уже </w:t>
      </w:r>
      <w:r w:rsidRPr="00675700">
        <w:rPr>
          <w:rFonts w:ascii="Times New Roman" w:hAnsi="Times New Roman"/>
          <w:b/>
          <w:bCs/>
        </w:rPr>
        <w:t xml:space="preserve">способен сформулировать намерение изобразить какой - либо </w:t>
      </w:r>
      <w:r w:rsidRPr="00675700">
        <w:rPr>
          <w:rFonts w:ascii="Times New Roman" w:hAnsi="Times New Roman"/>
        </w:rPr>
        <w:t>предмет. Типичным является изображение человека в виде «</w:t>
      </w:r>
      <w:proofErr w:type="spellStart"/>
      <w:r w:rsidRPr="00675700">
        <w:rPr>
          <w:rFonts w:ascii="Times New Roman" w:hAnsi="Times New Roman"/>
        </w:rPr>
        <w:t>головонога</w:t>
      </w:r>
      <w:proofErr w:type="spellEnd"/>
      <w:r w:rsidRPr="00675700">
        <w:rPr>
          <w:rFonts w:ascii="Times New Roman" w:hAnsi="Times New Roman"/>
        </w:rPr>
        <w:t>» — окружности и отходящих от нее линий.</w:t>
      </w:r>
    </w:p>
    <w:p w:rsidR="00614C37" w:rsidRPr="00675700" w:rsidRDefault="00614C37" w:rsidP="00675700">
      <w:pPr>
        <w:pStyle w:val="ab"/>
        <w:rPr>
          <w:rFonts w:ascii="Times New Roman" w:hAnsi="Times New Roman"/>
        </w:rPr>
      </w:pPr>
      <w:r w:rsidRPr="00675700">
        <w:rPr>
          <w:rFonts w:ascii="Times New Roman" w:hAnsi="Times New Roman"/>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614C37" w:rsidRPr="00675700" w:rsidRDefault="00614C37" w:rsidP="00675700">
      <w:pPr>
        <w:pStyle w:val="ab"/>
        <w:rPr>
          <w:rFonts w:ascii="Times New Roman" w:hAnsi="Times New Roman"/>
        </w:rPr>
      </w:pPr>
      <w:r w:rsidRPr="00675700">
        <w:rPr>
          <w:rFonts w:ascii="Times New Roman" w:hAnsi="Times New Roman"/>
          <w:b/>
          <w:bCs/>
        </w:rPr>
        <w:t xml:space="preserve">Совершенствуется </w:t>
      </w:r>
      <w:r w:rsidRPr="00675700">
        <w:rPr>
          <w:rFonts w:ascii="Times New Roman" w:hAnsi="Times New Roman"/>
        </w:rPr>
        <w:t xml:space="preserve">слуховое восприятие, прежде всего </w:t>
      </w:r>
      <w:r w:rsidRPr="00675700">
        <w:rPr>
          <w:rFonts w:ascii="Times New Roman" w:hAnsi="Times New Roman"/>
          <w:b/>
          <w:bCs/>
        </w:rPr>
        <w:t xml:space="preserve">фонематический слух. </w:t>
      </w:r>
      <w:r w:rsidRPr="00675700">
        <w:rPr>
          <w:rFonts w:ascii="Times New Roman" w:hAnsi="Times New Roman"/>
        </w:rPr>
        <w:t xml:space="preserve">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675700">
        <w:rPr>
          <w:rFonts w:ascii="Times New Roman" w:hAnsi="Times New Roman"/>
          <w:b/>
          <w:bCs/>
        </w:rPr>
        <w:t xml:space="preserve">начинает складываться и произвольность поведения. </w:t>
      </w:r>
      <w:r w:rsidRPr="00675700">
        <w:rPr>
          <w:rFonts w:ascii="Times New Roman" w:hAnsi="Times New Roman"/>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sidRPr="00675700">
        <w:rPr>
          <w:rFonts w:ascii="Times New Roman" w:hAnsi="Times New Roman"/>
          <w:i/>
          <w:iCs/>
        </w:rPr>
        <w:t xml:space="preserve">от </w:t>
      </w:r>
      <w:r w:rsidRPr="00675700">
        <w:rPr>
          <w:rFonts w:ascii="Times New Roman" w:hAnsi="Times New Roman"/>
        </w:rPr>
        <w:t>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614C37" w:rsidRPr="00675700" w:rsidRDefault="00614C37" w:rsidP="00614C37">
      <w:pPr>
        <w:autoSpaceDE w:val="0"/>
        <w:autoSpaceDN w:val="0"/>
        <w:adjustRightInd w:val="0"/>
        <w:ind w:firstLine="284"/>
        <w:jc w:val="both"/>
      </w:pPr>
    </w:p>
    <w:p w:rsidR="00CB2024" w:rsidRPr="00675700" w:rsidRDefault="00CB2024" w:rsidP="00CB2024">
      <w:pPr>
        <w:spacing w:after="7" w:line="276" w:lineRule="auto"/>
        <w:ind w:right="-15"/>
        <w:rPr>
          <w:b/>
          <w:i/>
          <w:color w:val="000000"/>
        </w:rPr>
      </w:pPr>
    </w:p>
    <w:p w:rsidR="00CB2024" w:rsidRPr="00675700" w:rsidRDefault="00CB2024" w:rsidP="00CB2024">
      <w:pPr>
        <w:spacing w:after="7" w:line="276" w:lineRule="auto"/>
        <w:ind w:right="-15"/>
        <w:rPr>
          <w:b/>
          <w:i/>
          <w:color w:val="000000"/>
        </w:rPr>
      </w:pPr>
    </w:p>
    <w:p w:rsidR="005E7184" w:rsidRDefault="005E7184" w:rsidP="007A1120">
      <w:pPr>
        <w:spacing w:after="7" w:line="276" w:lineRule="auto"/>
        <w:ind w:right="-15"/>
        <w:jc w:val="center"/>
        <w:rPr>
          <w:b/>
          <w:i/>
          <w:color w:val="000000"/>
        </w:rPr>
      </w:pPr>
    </w:p>
    <w:p w:rsidR="00675700" w:rsidRDefault="00675700" w:rsidP="007A1120">
      <w:pPr>
        <w:spacing w:after="7" w:line="276" w:lineRule="auto"/>
        <w:ind w:right="-15"/>
        <w:jc w:val="center"/>
        <w:rPr>
          <w:b/>
          <w:i/>
          <w:color w:val="000000"/>
        </w:rPr>
      </w:pPr>
    </w:p>
    <w:p w:rsidR="00A8734A" w:rsidRDefault="00A8734A" w:rsidP="007A1120">
      <w:pPr>
        <w:spacing w:after="7" w:line="276" w:lineRule="auto"/>
        <w:ind w:right="-15"/>
        <w:jc w:val="center"/>
        <w:rPr>
          <w:b/>
          <w:i/>
          <w:color w:val="000000"/>
        </w:rPr>
      </w:pPr>
    </w:p>
    <w:p w:rsidR="00675700" w:rsidRPr="00675700" w:rsidRDefault="00675700" w:rsidP="007A1120">
      <w:pPr>
        <w:spacing w:after="7" w:line="276" w:lineRule="auto"/>
        <w:ind w:right="-15"/>
        <w:jc w:val="center"/>
        <w:rPr>
          <w:b/>
          <w:i/>
          <w:color w:val="000000"/>
        </w:rPr>
      </w:pPr>
    </w:p>
    <w:p w:rsidR="0029794B" w:rsidRPr="00675700" w:rsidRDefault="0029794B" w:rsidP="00CE753A">
      <w:pPr>
        <w:spacing w:after="7" w:line="276" w:lineRule="auto"/>
        <w:ind w:right="-15"/>
        <w:jc w:val="center"/>
        <w:rPr>
          <w:color w:val="000000"/>
        </w:rPr>
      </w:pPr>
      <w:r w:rsidRPr="00675700">
        <w:rPr>
          <w:b/>
          <w:i/>
          <w:color w:val="000000"/>
        </w:rPr>
        <w:lastRenderedPageBreak/>
        <w:t xml:space="preserve">Возрастные и индивидуальные характеристики детей </w:t>
      </w:r>
      <w:r w:rsidR="00B56A08">
        <w:rPr>
          <w:b/>
          <w:i/>
          <w:color w:val="000000"/>
        </w:rPr>
        <w:t>4-5</w:t>
      </w:r>
      <w:r w:rsidRPr="00675700">
        <w:rPr>
          <w:b/>
          <w:i/>
          <w:color w:val="000000"/>
        </w:rPr>
        <w:t>года жизни</w:t>
      </w:r>
    </w:p>
    <w:tbl>
      <w:tblPr>
        <w:tblW w:w="14773" w:type="dxa"/>
        <w:tblInd w:w="77" w:type="dxa"/>
        <w:tblCellMar>
          <w:right w:w="50" w:type="dxa"/>
        </w:tblCellMar>
        <w:tblLook w:val="00A0" w:firstRow="1" w:lastRow="0" w:firstColumn="1" w:lastColumn="0" w:noHBand="0" w:noVBand="0"/>
      </w:tblPr>
      <w:tblGrid>
        <w:gridCol w:w="2268"/>
        <w:gridCol w:w="12505"/>
      </w:tblGrid>
      <w:tr w:rsidR="0029794B" w:rsidRPr="00675700" w:rsidTr="00E81602">
        <w:trPr>
          <w:trHeight w:val="2218"/>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Главная особенность возраста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ind w:firstLine="317"/>
              <w:jc w:val="both"/>
              <w:rPr>
                <w:color w:val="000000"/>
              </w:rPr>
            </w:pPr>
            <w:r w:rsidRPr="00675700">
              <w:rPr>
                <w:color w:val="000000"/>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Ярко проявляется интерес к игре.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Он </w:t>
            </w:r>
            <w:proofErr w:type="gramStart"/>
            <w:r w:rsidRPr="00675700">
              <w:rPr>
                <w:color w:val="000000"/>
              </w:rPr>
              <w:t>проявляет  интерес</w:t>
            </w:r>
            <w:proofErr w:type="gramEnd"/>
            <w:r w:rsidRPr="00675700">
              <w:rPr>
                <w:color w:val="000000"/>
              </w:rPr>
              <w:t xml:space="preserve"> к поступкам сверстников. </w:t>
            </w:r>
          </w:p>
        </w:tc>
      </w:tr>
      <w:tr w:rsidR="0029794B" w:rsidRPr="00675700" w:rsidTr="00E81602">
        <w:trPr>
          <w:trHeight w:val="3046"/>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Особенности эмоционального развития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after="46" w:line="234" w:lineRule="auto"/>
              <w:ind w:firstLine="317"/>
              <w:jc w:val="both"/>
              <w:rPr>
                <w:color w:val="000000"/>
              </w:rPr>
            </w:pPr>
            <w:r w:rsidRPr="00675700">
              <w:rPr>
                <w:color w:val="000000"/>
              </w:rPr>
              <w:t xml:space="preserve">Складывается потенциал для дальнейшего познавательного, волевого и эмоционального развития ребенка. Мир в восприятии ребенка, не только устойчив, но может выступать как релятивный; складывающийся в предшествующий период развития условный план действия воплощается в элементах образного мышления, воспроизводящего и творческого продуктивного воображения; начинают формироваться основы символической функции сознания.  </w:t>
            </w:r>
          </w:p>
          <w:p w:rsidR="0029794B" w:rsidRPr="00675700" w:rsidRDefault="0029794B" w:rsidP="00E81602">
            <w:pPr>
              <w:spacing w:line="276" w:lineRule="auto"/>
              <w:ind w:firstLine="317"/>
              <w:jc w:val="both"/>
              <w:rPr>
                <w:color w:val="000000"/>
              </w:rPr>
            </w:pPr>
            <w:r w:rsidRPr="00675700">
              <w:rPr>
                <w:color w:val="000000"/>
              </w:rPr>
              <w:t xml:space="preserve">Эмоции ребенка все более освобождаются от импульсивности, сиюминутности. Ребенок обнаруживает способность к отождествлению себя с другими, что порождает в нем способность к обособлению от других, обеспечивает развитие индивидуальности. </w:t>
            </w:r>
          </w:p>
        </w:tc>
      </w:tr>
      <w:tr w:rsidR="0029794B" w:rsidRPr="00675700" w:rsidTr="00E81602">
        <w:trPr>
          <w:trHeight w:val="1668"/>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Восприятие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ind w:firstLine="317"/>
              <w:jc w:val="both"/>
              <w:rPr>
                <w:color w:val="000000"/>
              </w:rPr>
            </w:pPr>
            <w:r w:rsidRPr="00675700">
              <w:rPr>
                <w:color w:val="000000"/>
              </w:rPr>
              <w:t xml:space="preserve">У ребенка появляется желание выражать интерес к проявлению прекрасного, он продолжает осваивать способы выразительности, на основе восприятия общего характера произведения, эмоционально- ярко откликается на произведения народного и классического искусства. Благодаря возросшей самостоятельности и накопленному опыту взаимодействия с окружающим миром, ребенок становится активным </w:t>
            </w:r>
            <w:r w:rsidR="00097779" w:rsidRPr="00675700">
              <w:rPr>
                <w:color w:val="000000"/>
              </w:rPr>
              <w:t>участником творческой деятельности. На пятом году жизни ребенок осознаннее воспринимает произведения художественно-изобразительно музыкального творчества, легко устанавливает простые причинные связи в сюжете, композиции и т.п., эмоционально откликается на отраженные в произведениях искусства действия, поступки, события, соотносит увиденное со своими представлениями о красивом, радостном, печальном, злом, безобразном и т.д. у ребенка появляется желание делиться своими впечатлениями от встреч с искусством, со взрослым и сверстниками.</w:t>
            </w:r>
          </w:p>
        </w:tc>
      </w:tr>
      <w:tr w:rsidR="0029794B" w:rsidRPr="00675700" w:rsidTr="00E81602">
        <w:trPr>
          <w:trHeight w:val="1123"/>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Память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ind w:right="19" w:firstLine="317"/>
              <w:jc w:val="both"/>
              <w:rPr>
                <w:color w:val="000000"/>
              </w:rPr>
            </w:pPr>
            <w:r w:rsidRPr="00675700">
              <w:rPr>
                <w:color w:val="000000"/>
              </w:rPr>
              <w:t xml:space="preserve">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w:t>
            </w:r>
          </w:p>
        </w:tc>
      </w:tr>
      <w:tr w:rsidR="0029794B" w:rsidRPr="00675700" w:rsidTr="00E81602">
        <w:trPr>
          <w:trHeight w:val="1397"/>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lastRenderedPageBreak/>
              <w:t xml:space="preserve">Внимание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36" w:lineRule="auto"/>
              <w:ind w:right="19" w:firstLine="317"/>
              <w:jc w:val="both"/>
              <w:rPr>
                <w:color w:val="000000"/>
              </w:rPr>
            </w:pPr>
            <w:r w:rsidRPr="00675700">
              <w:rPr>
                <w:color w:val="000000"/>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29794B" w:rsidRPr="00675700" w:rsidRDefault="0029794B" w:rsidP="00E81602">
            <w:pPr>
              <w:spacing w:line="276" w:lineRule="auto"/>
              <w:jc w:val="center"/>
              <w:rPr>
                <w:color w:val="000000"/>
              </w:rPr>
            </w:pPr>
            <w:r w:rsidRPr="00675700">
              <w:rPr>
                <w:color w:val="000000"/>
              </w:rPr>
              <w:t xml:space="preserve"> </w:t>
            </w:r>
          </w:p>
        </w:tc>
      </w:tr>
      <w:tr w:rsidR="0029794B" w:rsidRPr="00675700" w:rsidTr="00E81602">
        <w:trPr>
          <w:trHeight w:val="2218"/>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Речь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34" w:lineRule="auto"/>
              <w:ind w:firstLine="317"/>
              <w:jc w:val="both"/>
              <w:rPr>
                <w:color w:val="000000"/>
              </w:rPr>
            </w:pPr>
            <w:r w:rsidRPr="00675700">
              <w:rPr>
                <w:color w:val="000000"/>
              </w:rPr>
              <w:t xml:space="preserve">Речь ребенка активно перестраивает все психические процессы, становится орудием мысли. Совершенствуются умения пользоваться установленными формами вежливого обращения. Вступая в речевые контакты со взрослыми, сверстниками, дети продолжают осваивать диалогическую речь. Зарождается новая форма речи – монолог, возникающий вследствие желания ребенка поделиться своими мыслями и знаниями со взрослыми и другими детьми. </w:t>
            </w:r>
          </w:p>
          <w:p w:rsidR="0029794B" w:rsidRPr="00675700" w:rsidRDefault="0029794B" w:rsidP="00E81602">
            <w:pPr>
              <w:spacing w:line="276" w:lineRule="auto"/>
              <w:jc w:val="center"/>
              <w:rPr>
                <w:color w:val="000000"/>
              </w:rPr>
            </w:pPr>
            <w:r w:rsidRPr="00675700">
              <w:rPr>
                <w:color w:val="000000"/>
              </w:rPr>
              <w:t xml:space="preserve"> </w:t>
            </w:r>
          </w:p>
        </w:tc>
      </w:tr>
      <w:tr w:rsidR="0029794B" w:rsidRPr="00675700" w:rsidTr="00E81602">
        <w:trPr>
          <w:trHeight w:val="1668"/>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Мышление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after="45" w:line="234" w:lineRule="auto"/>
              <w:ind w:firstLine="317"/>
              <w:jc w:val="both"/>
              <w:rPr>
                <w:color w:val="000000"/>
              </w:rPr>
            </w:pPr>
            <w:r w:rsidRPr="00675700">
              <w:rPr>
                <w:color w:val="000000"/>
              </w:rPr>
              <w:t xml:space="preserve">Наглядно-образное мышление становится ведущим типом мышления детей: основным средством решения задач является образ. Начинают формироваться простейшие обобщенные способы построения образа, обобщенные операции. Дети уже могут находить сходство и различие, владеют действиями объединения и упорядочивания групп предметов. </w:t>
            </w:r>
          </w:p>
          <w:p w:rsidR="0029794B" w:rsidRPr="00675700" w:rsidRDefault="0029794B" w:rsidP="00E81602">
            <w:pPr>
              <w:spacing w:line="276" w:lineRule="auto"/>
              <w:rPr>
                <w:color w:val="000000"/>
              </w:rPr>
            </w:pPr>
            <w:r w:rsidRPr="00675700">
              <w:rPr>
                <w:color w:val="000000"/>
              </w:rPr>
              <w:t xml:space="preserve">Появляются представления о сохранности количества. </w:t>
            </w:r>
          </w:p>
        </w:tc>
      </w:tr>
      <w:tr w:rsidR="0029794B" w:rsidRPr="00675700" w:rsidTr="00E81602">
        <w:trPr>
          <w:trHeight w:val="4105"/>
        </w:trPr>
        <w:tc>
          <w:tcPr>
            <w:tcW w:w="2268"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line="276" w:lineRule="auto"/>
              <w:rPr>
                <w:color w:val="000000"/>
              </w:rPr>
            </w:pPr>
            <w:r w:rsidRPr="00675700">
              <w:rPr>
                <w:color w:val="000000"/>
              </w:rPr>
              <w:t xml:space="preserve">Деятельность </w:t>
            </w:r>
          </w:p>
        </w:tc>
        <w:tc>
          <w:tcPr>
            <w:tcW w:w="12505" w:type="dxa"/>
            <w:tcBorders>
              <w:top w:val="single" w:sz="4" w:space="0" w:color="000000"/>
              <w:left w:val="single" w:sz="4" w:space="0" w:color="000000"/>
              <w:bottom w:val="single" w:sz="4" w:space="0" w:color="000000"/>
              <w:right w:val="single" w:sz="4" w:space="0" w:color="000000"/>
            </w:tcBorders>
          </w:tcPr>
          <w:p w:rsidR="0029794B" w:rsidRPr="00675700" w:rsidRDefault="0029794B" w:rsidP="00E81602">
            <w:pPr>
              <w:spacing w:after="48" w:line="236" w:lineRule="auto"/>
              <w:ind w:left="19" w:right="19" w:firstLine="298"/>
              <w:jc w:val="both"/>
              <w:rPr>
                <w:color w:val="000000"/>
              </w:rPr>
            </w:pPr>
            <w:r w:rsidRPr="00675700">
              <w:rPr>
                <w:color w:val="000000"/>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rsidR="0029794B" w:rsidRPr="00675700" w:rsidRDefault="0029794B" w:rsidP="00E81602">
            <w:pPr>
              <w:spacing w:after="45" w:line="236" w:lineRule="auto"/>
              <w:ind w:right="19" w:firstLine="298"/>
              <w:jc w:val="both"/>
              <w:rPr>
                <w:color w:val="000000"/>
              </w:rPr>
            </w:pPr>
            <w:r w:rsidRPr="00675700">
              <w:rPr>
                <w:color w:val="000000"/>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rsidR="0029794B" w:rsidRPr="00675700" w:rsidRDefault="0029794B" w:rsidP="00E81602">
            <w:pPr>
              <w:spacing w:after="48" w:line="235" w:lineRule="auto"/>
              <w:ind w:right="19" w:firstLine="298"/>
              <w:jc w:val="both"/>
              <w:rPr>
                <w:color w:val="000000"/>
              </w:rPr>
            </w:pPr>
            <w:r w:rsidRPr="00675700">
              <w:rPr>
                <w:color w:val="000000"/>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29794B" w:rsidRPr="00675700" w:rsidRDefault="0029794B" w:rsidP="00E81602">
            <w:pPr>
              <w:spacing w:after="45" w:line="236" w:lineRule="auto"/>
              <w:ind w:right="19" w:firstLine="298"/>
              <w:jc w:val="both"/>
              <w:rPr>
                <w:color w:val="000000"/>
              </w:rPr>
            </w:pPr>
            <w:r w:rsidRPr="00675700">
              <w:rPr>
                <w:color w:val="000000"/>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w:t>
            </w:r>
          </w:p>
          <w:p w:rsidR="0029794B" w:rsidRPr="00675700" w:rsidRDefault="0029794B" w:rsidP="00E81602">
            <w:pPr>
              <w:spacing w:line="276" w:lineRule="auto"/>
              <w:rPr>
                <w:color w:val="000000"/>
              </w:rPr>
            </w:pPr>
            <w:r w:rsidRPr="00675700">
              <w:rPr>
                <w:color w:val="000000"/>
              </w:rPr>
              <w:t xml:space="preserve">Усложняются игры с мячом. </w:t>
            </w:r>
          </w:p>
        </w:tc>
      </w:tr>
    </w:tbl>
    <w:p w:rsidR="0029794B" w:rsidRPr="00675700" w:rsidRDefault="0029794B" w:rsidP="00A55BDB">
      <w:pPr>
        <w:ind w:left="77"/>
        <w:jc w:val="both"/>
        <w:rPr>
          <w:color w:val="000000"/>
        </w:rPr>
      </w:pPr>
      <w:r w:rsidRPr="00675700">
        <w:rPr>
          <w:b/>
          <w:i/>
          <w:color w:val="000000"/>
        </w:rPr>
        <w:t xml:space="preserve"> </w:t>
      </w:r>
    </w:p>
    <w:p w:rsidR="00675700" w:rsidRDefault="00675700" w:rsidP="002A678D">
      <w:pPr>
        <w:ind w:firstLine="708"/>
        <w:jc w:val="both"/>
        <w:rPr>
          <w:b/>
          <w:i/>
        </w:rPr>
      </w:pPr>
    </w:p>
    <w:p w:rsidR="00675700" w:rsidRDefault="00675700" w:rsidP="002A678D">
      <w:pPr>
        <w:ind w:firstLine="708"/>
        <w:jc w:val="both"/>
        <w:rPr>
          <w:b/>
          <w:i/>
        </w:rPr>
      </w:pPr>
    </w:p>
    <w:p w:rsidR="002A678D" w:rsidRPr="00675700" w:rsidRDefault="002A678D" w:rsidP="002A678D">
      <w:pPr>
        <w:ind w:firstLine="708"/>
        <w:jc w:val="both"/>
        <w:rPr>
          <w:b/>
          <w:i/>
        </w:rPr>
      </w:pPr>
      <w:r w:rsidRPr="00675700">
        <w:rPr>
          <w:b/>
          <w:i/>
        </w:rPr>
        <w:lastRenderedPageBreak/>
        <w:t xml:space="preserve"> Возрастные и индивидуальные характеристики детей </w:t>
      </w:r>
      <w:r w:rsidR="00B56A08">
        <w:rPr>
          <w:b/>
          <w:i/>
        </w:rPr>
        <w:t>6-7 г</w:t>
      </w:r>
      <w:r w:rsidRPr="00675700">
        <w:rPr>
          <w:b/>
          <w:i/>
        </w:rPr>
        <w:t>ода жизни</w:t>
      </w:r>
    </w:p>
    <w:p w:rsidR="002A678D" w:rsidRPr="00675700" w:rsidRDefault="002A678D" w:rsidP="002A678D">
      <w:pPr>
        <w:ind w:firstLine="709"/>
        <w:jc w:val="both"/>
      </w:pPr>
    </w:p>
    <w:p w:rsidR="002A678D" w:rsidRPr="00675700" w:rsidRDefault="002A678D" w:rsidP="002A678D">
      <w:pPr>
        <w:ind w:firstLine="709"/>
        <w:jc w:val="both"/>
      </w:pPr>
      <w:proofErr w:type="gramStart"/>
      <w:r w:rsidRPr="00675700">
        <w:t>В  сюжетно</w:t>
      </w:r>
      <w:proofErr w:type="gramEnd"/>
      <w:r w:rsidRPr="00675700">
        <w:t>-ролевых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2A678D" w:rsidRPr="00675700" w:rsidRDefault="002A678D" w:rsidP="002A678D">
      <w:pPr>
        <w:ind w:firstLine="709"/>
        <w:jc w:val="both"/>
      </w:pPr>
      <w:proofErr w:type="gramStart"/>
      <w:r w:rsidRPr="00675700">
        <w:t>Игровые  действия</w:t>
      </w:r>
      <w:proofErr w:type="gramEnd"/>
      <w:r w:rsidRPr="00675700">
        <w:t xml:space="preserve">  детей  становятся  более  сложными,  обретают особый  смысл,  который  не  всегда  открывается  взрослому.  Игровое </w:t>
      </w:r>
      <w:proofErr w:type="gramStart"/>
      <w:r w:rsidRPr="00675700">
        <w:t>пространство  усложняется</w:t>
      </w:r>
      <w:proofErr w:type="gramEnd"/>
      <w:r w:rsidRPr="00675700">
        <w:t xml:space="preserve">.  </w:t>
      </w:r>
      <w:proofErr w:type="gramStart"/>
      <w:r w:rsidRPr="00675700">
        <w:t>В  нем</w:t>
      </w:r>
      <w:proofErr w:type="gramEnd"/>
      <w:r w:rsidRPr="00675700">
        <w:t xml:space="preserve">  может  быть  несколько  центров, каждый  из  которых  поддерживает  свою  сюжетную  линию.  </w:t>
      </w:r>
      <w:proofErr w:type="gramStart"/>
      <w:r w:rsidRPr="00675700">
        <w:t>При  этом</w:t>
      </w:r>
      <w:proofErr w:type="gramEnd"/>
      <w:r w:rsidRPr="00675700">
        <w:t xml:space="preserve">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w:t>
      </w:r>
      <w:proofErr w:type="gramStart"/>
      <w:r w:rsidRPr="00675700">
        <w:t>Исполнение  роли</w:t>
      </w:r>
      <w:proofErr w:type="gramEnd"/>
      <w:r w:rsidRPr="00675700">
        <w:t xml:space="preserve"> акцентируется не только самой ролью, но и тем, в какой части игрового пространства эта роль воспроизводится. Например, исполняя роль </w:t>
      </w:r>
      <w:proofErr w:type="gramStart"/>
      <w:r w:rsidRPr="00675700">
        <w:t>водителя  автобуса</w:t>
      </w:r>
      <w:proofErr w:type="gramEnd"/>
      <w:r w:rsidRPr="00675700">
        <w:t>,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A678D" w:rsidRPr="00675700" w:rsidRDefault="002A678D" w:rsidP="002A678D">
      <w:pPr>
        <w:ind w:firstLine="709"/>
        <w:jc w:val="both"/>
      </w:pPr>
      <w:r w:rsidRPr="00675700">
        <w:t xml:space="preserve">Образы из окружающей жизни и литературных произведений, </w:t>
      </w:r>
      <w:proofErr w:type="gramStart"/>
      <w:r w:rsidRPr="00675700">
        <w:t>передаваемые  детьми</w:t>
      </w:r>
      <w:proofErr w:type="gramEnd"/>
      <w:r w:rsidRPr="00675700">
        <w:t xml:space="preserve">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w:t>
      </w:r>
      <w:proofErr w:type="gramStart"/>
      <w:r w:rsidRPr="00675700">
        <w:t>балерин,  моделей</w:t>
      </w:r>
      <w:proofErr w:type="gramEnd"/>
      <w:r w:rsidRPr="00675700">
        <w:t xml:space="preserve">  и  т. д.  </w:t>
      </w:r>
      <w:proofErr w:type="gramStart"/>
      <w:r w:rsidRPr="00675700">
        <w:t>Часто  встречаются</w:t>
      </w:r>
      <w:proofErr w:type="gramEnd"/>
      <w:r w:rsidRPr="00675700">
        <w:t xml:space="preserve">  и  бытовые  сюжеты:  мама  и дочка, комната и т. д. </w:t>
      </w:r>
    </w:p>
    <w:p w:rsidR="002A678D" w:rsidRPr="00675700" w:rsidRDefault="002A678D" w:rsidP="002A678D">
      <w:pPr>
        <w:ind w:firstLine="709"/>
        <w:jc w:val="both"/>
      </w:pPr>
      <w:proofErr w:type="gramStart"/>
      <w:r w:rsidRPr="00675700">
        <w:t>Изображение  человека</w:t>
      </w:r>
      <w:proofErr w:type="gramEnd"/>
      <w:r w:rsidRPr="00675700">
        <w:t xml:space="preserve">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2A678D" w:rsidRPr="00675700" w:rsidRDefault="002A678D" w:rsidP="002A678D">
      <w:pPr>
        <w:ind w:firstLine="709"/>
        <w:jc w:val="both"/>
      </w:pPr>
      <w:r w:rsidRPr="00675700">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2A678D" w:rsidRPr="00675700" w:rsidRDefault="002A678D" w:rsidP="002A678D">
      <w:pPr>
        <w:ind w:firstLine="709"/>
        <w:jc w:val="both"/>
      </w:pPr>
      <w:r w:rsidRPr="00675700">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w:t>
      </w:r>
      <w:proofErr w:type="gramStart"/>
      <w:r w:rsidRPr="00675700">
        <w:t>Свободные  постройки</w:t>
      </w:r>
      <w:proofErr w:type="gramEnd"/>
      <w:r w:rsidRPr="00675700">
        <w:t xml:space="preserve">  становятся  симметричными и пропорциональными, их строительство осуществляется на основе зрительной ориентировки. </w:t>
      </w:r>
    </w:p>
    <w:p w:rsidR="002A678D" w:rsidRPr="00675700" w:rsidRDefault="002A678D" w:rsidP="002A678D">
      <w:pPr>
        <w:ind w:firstLine="709"/>
        <w:jc w:val="both"/>
      </w:pPr>
      <w:proofErr w:type="gramStart"/>
      <w:r w:rsidRPr="00675700">
        <w:t>Дети  быстро</w:t>
      </w:r>
      <w:proofErr w:type="gramEnd"/>
      <w:r w:rsidRPr="00675700">
        <w:t xml:space="preserve">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2A678D" w:rsidRPr="00675700" w:rsidRDefault="002A678D" w:rsidP="002A678D">
      <w:pPr>
        <w:ind w:firstLine="709"/>
        <w:jc w:val="both"/>
      </w:pPr>
      <w:r w:rsidRPr="00675700">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2A678D" w:rsidRPr="00675700" w:rsidRDefault="002A678D" w:rsidP="002A678D">
      <w:pPr>
        <w:ind w:firstLine="709"/>
        <w:jc w:val="both"/>
      </w:pPr>
      <w:r w:rsidRPr="00675700">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2A678D" w:rsidRPr="00675700" w:rsidRDefault="002A678D" w:rsidP="002A678D">
      <w:pPr>
        <w:ind w:firstLine="709"/>
        <w:jc w:val="both"/>
      </w:pPr>
      <w:proofErr w:type="gramStart"/>
      <w:r w:rsidRPr="00675700">
        <w:t>У  детей</w:t>
      </w:r>
      <w:proofErr w:type="gramEnd"/>
      <w:r w:rsidRPr="00675700">
        <w:t xml:space="preserve">  продолжает  развиваться  восприятие,  однако  они  не  всегда могут одновременно учитывать несколько различных признаков.</w:t>
      </w:r>
    </w:p>
    <w:p w:rsidR="002A678D" w:rsidRPr="00675700" w:rsidRDefault="002A678D" w:rsidP="002A678D">
      <w:pPr>
        <w:ind w:firstLine="709"/>
        <w:jc w:val="both"/>
      </w:pPr>
      <w:r w:rsidRPr="00675700">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2A678D" w:rsidRPr="00675700" w:rsidRDefault="002A678D" w:rsidP="002A678D">
      <w:pPr>
        <w:ind w:firstLine="709"/>
        <w:jc w:val="both"/>
      </w:pPr>
      <w:proofErr w:type="gramStart"/>
      <w:r w:rsidRPr="00675700">
        <w:lastRenderedPageBreak/>
        <w:t>Продолжают  развиваться</w:t>
      </w:r>
      <w:proofErr w:type="gramEnd"/>
      <w:r w:rsidRPr="00675700">
        <w:t xml:space="preserve">  навыки  обобщения  и  рассуждения,  но  они в значительной степени ограничиваются наглядными признаками ситуации.</w:t>
      </w:r>
    </w:p>
    <w:p w:rsidR="002A678D" w:rsidRPr="00675700" w:rsidRDefault="002A678D" w:rsidP="002A678D">
      <w:pPr>
        <w:ind w:firstLine="709"/>
        <w:jc w:val="both"/>
      </w:pPr>
      <w:r w:rsidRPr="00675700">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A678D" w:rsidRPr="00675700" w:rsidRDefault="002A678D" w:rsidP="002A678D">
      <w:pPr>
        <w:ind w:firstLine="709"/>
        <w:jc w:val="both"/>
      </w:pPr>
      <w:proofErr w:type="gramStart"/>
      <w:r w:rsidRPr="00675700">
        <w:t>Продолжает  развиваться</w:t>
      </w:r>
      <w:proofErr w:type="gramEnd"/>
      <w:r w:rsidRPr="00675700">
        <w:t xml:space="preserve">  внимание  дошкольников,  оно  становится произвольным.  </w:t>
      </w:r>
      <w:proofErr w:type="gramStart"/>
      <w:r w:rsidRPr="00675700">
        <w:t>В  некоторых</w:t>
      </w:r>
      <w:proofErr w:type="gramEnd"/>
      <w:r w:rsidRPr="00675700">
        <w:t xml:space="preserve">  видах  деятельности  время  произвольного сосредоточения достигает 30 минут.</w:t>
      </w:r>
    </w:p>
    <w:p w:rsidR="002A678D" w:rsidRPr="00675700" w:rsidRDefault="002A678D" w:rsidP="002A678D">
      <w:pPr>
        <w:ind w:firstLine="709"/>
        <w:jc w:val="both"/>
      </w:pPr>
      <w:proofErr w:type="gramStart"/>
      <w:r w:rsidRPr="00675700">
        <w:t>У  дошкольников</w:t>
      </w:r>
      <w:proofErr w:type="gramEnd"/>
      <w:r w:rsidRPr="00675700">
        <w:t xml:space="preserve">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w:t>
      </w:r>
      <w:proofErr w:type="gramStart"/>
      <w:r w:rsidRPr="00675700">
        <w:t>формирующихся  в</w:t>
      </w:r>
      <w:proofErr w:type="gramEnd"/>
      <w:r w:rsidRPr="00675700">
        <w:t xml:space="preserve">  этом  возрасте.  </w:t>
      </w:r>
      <w:proofErr w:type="gramStart"/>
      <w:r w:rsidRPr="00675700">
        <w:t>Дети  начинают</w:t>
      </w:r>
      <w:proofErr w:type="gramEnd"/>
      <w:r w:rsidRPr="00675700">
        <w:t xml:space="preserve">  активно  употреблять обобщающие существительные, синонимы, антонимы, прилагательные и т. д.</w:t>
      </w:r>
    </w:p>
    <w:p w:rsidR="002A678D" w:rsidRPr="00675700" w:rsidRDefault="002A678D" w:rsidP="002A678D">
      <w:pPr>
        <w:ind w:firstLine="709"/>
        <w:jc w:val="both"/>
      </w:pPr>
      <w:r w:rsidRPr="00675700">
        <w:t>В результате правильно организованной образовательной работы у детей развиваются диалогическая и некоторые виды монологической речи.</w:t>
      </w:r>
    </w:p>
    <w:p w:rsidR="002A678D" w:rsidRPr="00675700" w:rsidRDefault="002A678D" w:rsidP="002A678D">
      <w:pPr>
        <w:ind w:firstLine="709"/>
        <w:jc w:val="both"/>
      </w:pPr>
      <w:r w:rsidRPr="00675700">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29794B" w:rsidRPr="00B56A08" w:rsidRDefault="002A678D" w:rsidP="00B56A08">
      <w:pPr>
        <w:ind w:firstLine="709"/>
        <w:jc w:val="both"/>
      </w:pPr>
      <w:proofErr w:type="gramStart"/>
      <w:r w:rsidRPr="00675700">
        <w:t>К  концу</w:t>
      </w:r>
      <w:proofErr w:type="gramEnd"/>
      <w:r w:rsidRPr="00675700">
        <w:t xml:space="preserve">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F85DBF" w:rsidRPr="00675700" w:rsidRDefault="00F85DBF" w:rsidP="00634AE7">
      <w:pPr>
        <w:jc w:val="center"/>
        <w:rPr>
          <w:b/>
        </w:rPr>
      </w:pPr>
    </w:p>
    <w:p w:rsidR="00F85DBF" w:rsidRPr="00675700" w:rsidRDefault="00F85DBF" w:rsidP="00B56A08">
      <w:pP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B56A08" w:rsidRDefault="00B56A08" w:rsidP="00A73ABE">
      <w:pPr>
        <w:jc w:val="center"/>
        <w:rPr>
          <w:b/>
        </w:rPr>
      </w:pPr>
    </w:p>
    <w:p w:rsidR="00A73ABE" w:rsidRPr="00675700" w:rsidRDefault="00A73ABE" w:rsidP="00A73ABE">
      <w:pPr>
        <w:jc w:val="center"/>
        <w:rPr>
          <w:b/>
        </w:rPr>
      </w:pPr>
      <w:r w:rsidRPr="00675700">
        <w:rPr>
          <w:b/>
        </w:rPr>
        <w:t>Модель непосредственно образовательной деятельности с детьми</w:t>
      </w:r>
    </w:p>
    <w:p w:rsidR="00A73ABE" w:rsidRPr="00675700" w:rsidRDefault="00A73ABE" w:rsidP="00A73ABE">
      <w:pPr>
        <w:shd w:val="clear" w:color="auto" w:fill="FFFFFF"/>
        <w:jc w:val="center"/>
        <w:rPr>
          <w:rStyle w:val="c27"/>
          <w:b/>
          <w:bCs/>
        </w:rPr>
      </w:pPr>
      <w:r w:rsidRPr="00675700">
        <w:rPr>
          <w:b/>
        </w:rPr>
        <w:t>МКДОУ АГО «</w:t>
      </w:r>
      <w:proofErr w:type="spellStart"/>
      <w:r w:rsidRPr="00675700">
        <w:rPr>
          <w:b/>
        </w:rPr>
        <w:t>Ачитский</w:t>
      </w:r>
      <w:proofErr w:type="spellEnd"/>
      <w:r w:rsidRPr="00675700">
        <w:rPr>
          <w:b/>
        </w:rPr>
        <w:t xml:space="preserve"> детский сад «Улыбка» </w:t>
      </w:r>
    </w:p>
    <w:tbl>
      <w:tblPr>
        <w:tblW w:w="5000" w:type="pct"/>
        <w:jc w:val="center"/>
        <w:tblCellMar>
          <w:left w:w="40" w:type="dxa"/>
          <w:right w:w="40" w:type="dxa"/>
        </w:tblCellMar>
        <w:tblLook w:val="04A0" w:firstRow="1" w:lastRow="0" w:firstColumn="1" w:lastColumn="0" w:noHBand="0" w:noVBand="1"/>
      </w:tblPr>
      <w:tblGrid>
        <w:gridCol w:w="1538"/>
        <w:gridCol w:w="2413"/>
        <w:gridCol w:w="2471"/>
        <w:gridCol w:w="2613"/>
        <w:gridCol w:w="3036"/>
        <w:gridCol w:w="2647"/>
      </w:tblGrid>
      <w:tr w:rsidR="00A73ABE" w:rsidRPr="00675700" w:rsidTr="00B56A08">
        <w:trPr>
          <w:trHeight w:hRule="exact" w:val="647"/>
          <w:jc w:val="center"/>
        </w:trPr>
        <w:tc>
          <w:tcPr>
            <w:tcW w:w="529" w:type="pct"/>
            <w:tcBorders>
              <w:top w:val="single" w:sz="4" w:space="0" w:color="auto"/>
              <w:left w:val="single" w:sz="4" w:space="0" w:color="auto"/>
              <w:bottom w:val="single" w:sz="4" w:space="0" w:color="auto"/>
              <w:right w:val="single" w:sz="4" w:space="0" w:color="auto"/>
            </w:tcBorders>
            <w:shd w:val="clear" w:color="auto" w:fill="FFFFFF"/>
          </w:tcPr>
          <w:p w:rsidR="00A73ABE" w:rsidRPr="00675700" w:rsidRDefault="00A73ABE" w:rsidP="00B56A08">
            <w:pPr>
              <w:spacing w:line="240" w:lineRule="atLeast"/>
              <w:rPr>
                <w:b/>
                <w:lang w:eastAsia="en-US"/>
              </w:rPr>
            </w:pPr>
            <w:r w:rsidRPr="00675700">
              <w:rPr>
                <w:b/>
              </w:rPr>
              <w:t>Возрастная подгруппа</w:t>
            </w:r>
          </w:p>
        </w:tc>
        <w:tc>
          <w:tcPr>
            <w:tcW w:w="865" w:type="pct"/>
            <w:tcBorders>
              <w:top w:val="single" w:sz="6" w:space="0" w:color="auto"/>
              <w:left w:val="single" w:sz="6" w:space="0" w:color="auto"/>
              <w:bottom w:val="single" w:sz="6" w:space="0" w:color="auto"/>
              <w:right w:val="single" w:sz="6" w:space="0" w:color="auto"/>
            </w:tcBorders>
            <w:shd w:val="clear" w:color="auto" w:fill="FFFFFF"/>
            <w:vAlign w:val="center"/>
          </w:tcPr>
          <w:p w:rsidR="00A73ABE" w:rsidRPr="00675700" w:rsidRDefault="00A73ABE" w:rsidP="00B56A08">
            <w:pPr>
              <w:spacing w:line="240" w:lineRule="atLeast"/>
              <w:rPr>
                <w:b/>
                <w:lang w:eastAsia="en-US"/>
              </w:rPr>
            </w:pPr>
            <w:r w:rsidRPr="00675700">
              <w:rPr>
                <w:b/>
              </w:rPr>
              <w:t>понедельник</w:t>
            </w:r>
          </w:p>
        </w:tc>
        <w:tc>
          <w:tcPr>
            <w:tcW w:w="865" w:type="pct"/>
            <w:tcBorders>
              <w:top w:val="single" w:sz="6" w:space="0" w:color="auto"/>
              <w:left w:val="single" w:sz="6" w:space="0" w:color="auto"/>
              <w:bottom w:val="single" w:sz="6" w:space="0" w:color="auto"/>
              <w:right w:val="single" w:sz="6" w:space="0" w:color="auto"/>
            </w:tcBorders>
            <w:shd w:val="clear" w:color="auto" w:fill="FFFFFF"/>
            <w:vAlign w:val="center"/>
          </w:tcPr>
          <w:p w:rsidR="00A73ABE" w:rsidRPr="00675700" w:rsidRDefault="00A73ABE" w:rsidP="00B56A08">
            <w:pPr>
              <w:spacing w:line="240" w:lineRule="atLeast"/>
              <w:rPr>
                <w:b/>
                <w:lang w:eastAsia="en-US"/>
              </w:rPr>
            </w:pPr>
            <w:r w:rsidRPr="00675700">
              <w:rPr>
                <w:b/>
              </w:rPr>
              <w:t>вторник</w:t>
            </w:r>
          </w:p>
        </w:tc>
        <w:tc>
          <w:tcPr>
            <w:tcW w:w="913" w:type="pct"/>
            <w:tcBorders>
              <w:top w:val="single" w:sz="6" w:space="0" w:color="auto"/>
              <w:left w:val="single" w:sz="6" w:space="0" w:color="auto"/>
              <w:bottom w:val="single" w:sz="6" w:space="0" w:color="auto"/>
              <w:right w:val="single" w:sz="6" w:space="0" w:color="auto"/>
            </w:tcBorders>
            <w:shd w:val="clear" w:color="auto" w:fill="FFFFFF"/>
            <w:vAlign w:val="center"/>
          </w:tcPr>
          <w:p w:rsidR="00A73ABE" w:rsidRPr="00675700" w:rsidRDefault="00A73ABE" w:rsidP="00B56A08">
            <w:pPr>
              <w:spacing w:line="240" w:lineRule="atLeast"/>
              <w:rPr>
                <w:b/>
                <w:lang w:eastAsia="en-US"/>
              </w:rPr>
            </w:pPr>
            <w:r w:rsidRPr="00675700">
              <w:rPr>
                <w:b/>
              </w:rPr>
              <w:t>среда</w:t>
            </w:r>
          </w:p>
        </w:tc>
        <w:tc>
          <w:tcPr>
            <w:tcW w:w="1057" w:type="pct"/>
            <w:tcBorders>
              <w:top w:val="single" w:sz="6" w:space="0" w:color="auto"/>
              <w:left w:val="single" w:sz="6" w:space="0" w:color="auto"/>
              <w:bottom w:val="single" w:sz="6" w:space="0" w:color="auto"/>
              <w:right w:val="single" w:sz="6" w:space="0" w:color="auto"/>
            </w:tcBorders>
            <w:shd w:val="clear" w:color="auto" w:fill="FFFFFF"/>
            <w:vAlign w:val="center"/>
          </w:tcPr>
          <w:p w:rsidR="00A73ABE" w:rsidRPr="00675700" w:rsidRDefault="00A73ABE" w:rsidP="00B56A08">
            <w:pPr>
              <w:spacing w:line="240" w:lineRule="atLeast"/>
              <w:rPr>
                <w:b/>
                <w:lang w:eastAsia="en-US"/>
              </w:rPr>
            </w:pPr>
            <w:r w:rsidRPr="00675700">
              <w:rPr>
                <w:b/>
              </w:rPr>
              <w:t>четверг</w:t>
            </w:r>
          </w:p>
        </w:tc>
        <w:tc>
          <w:tcPr>
            <w:tcW w:w="770" w:type="pct"/>
            <w:tcBorders>
              <w:top w:val="single" w:sz="6" w:space="0" w:color="auto"/>
              <w:left w:val="single" w:sz="6" w:space="0" w:color="auto"/>
              <w:bottom w:val="single" w:sz="6" w:space="0" w:color="auto"/>
              <w:right w:val="single" w:sz="6" w:space="0" w:color="auto"/>
            </w:tcBorders>
            <w:shd w:val="clear" w:color="auto" w:fill="FFFFFF"/>
            <w:vAlign w:val="center"/>
          </w:tcPr>
          <w:p w:rsidR="00A73ABE" w:rsidRPr="00675700" w:rsidRDefault="00A73ABE" w:rsidP="00B56A08">
            <w:pPr>
              <w:spacing w:line="240" w:lineRule="atLeast"/>
              <w:rPr>
                <w:b/>
                <w:lang w:eastAsia="en-US"/>
              </w:rPr>
            </w:pPr>
            <w:r w:rsidRPr="00675700">
              <w:rPr>
                <w:b/>
              </w:rPr>
              <w:t>пятница</w:t>
            </w:r>
          </w:p>
        </w:tc>
      </w:tr>
      <w:tr w:rsidR="00A73ABE" w:rsidRPr="00675700" w:rsidTr="00B56A08">
        <w:trPr>
          <w:trHeight w:hRule="exact" w:val="1416"/>
          <w:jc w:val="center"/>
        </w:trPr>
        <w:tc>
          <w:tcPr>
            <w:tcW w:w="529" w:type="pct"/>
            <w:vMerge w:val="restar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spacing w:val="-2"/>
              </w:rPr>
            </w:pPr>
            <w:r w:rsidRPr="00675700">
              <w:rPr>
                <w:spacing w:val="-2"/>
              </w:rPr>
              <w:t>Младше-средняя</w:t>
            </w:r>
          </w:p>
          <w:p w:rsidR="00A73ABE" w:rsidRPr="00675700" w:rsidRDefault="00A73ABE" w:rsidP="00B56A08">
            <w:pPr>
              <w:spacing w:line="240" w:lineRule="atLeast"/>
              <w:rPr>
                <w:spacing w:val="-2"/>
              </w:rPr>
            </w:pPr>
            <w:r w:rsidRPr="00675700">
              <w:rPr>
                <w:spacing w:val="-2"/>
              </w:rPr>
              <w:t xml:space="preserve">подгруппа </w:t>
            </w:r>
          </w:p>
          <w:p w:rsidR="00A73ABE" w:rsidRPr="00675700" w:rsidRDefault="00A73ABE" w:rsidP="00B56A08">
            <w:pPr>
              <w:spacing w:line="240" w:lineRule="atLeast"/>
            </w:pPr>
            <w:r w:rsidRPr="00675700">
              <w:rPr>
                <w:spacing w:val="-3"/>
              </w:rPr>
              <w:t>20 мин.</w:t>
            </w:r>
          </w:p>
        </w:tc>
        <w:tc>
          <w:tcPr>
            <w:tcW w:w="865"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color w:val="000000"/>
                <w:lang w:eastAsia="en-US"/>
              </w:rPr>
            </w:pPr>
            <w:r w:rsidRPr="00675700">
              <w:rPr>
                <w:color w:val="000000"/>
              </w:rPr>
              <w:t>09.00-09.20</w:t>
            </w:r>
          </w:p>
          <w:p w:rsidR="00A73ABE" w:rsidRPr="00675700" w:rsidRDefault="00A73ABE" w:rsidP="00B56A08">
            <w:pPr>
              <w:spacing w:line="240" w:lineRule="atLeast"/>
              <w:rPr>
                <w:color w:val="000000"/>
              </w:rPr>
            </w:pPr>
            <w:r w:rsidRPr="00675700">
              <w:rPr>
                <w:bCs/>
                <w:color w:val="000000"/>
              </w:rPr>
              <w:t xml:space="preserve">Коммуникативная деятельность      </w:t>
            </w:r>
            <w:proofErr w:type="gramStart"/>
            <w:r w:rsidRPr="00675700">
              <w:rPr>
                <w:bCs/>
                <w:color w:val="000000"/>
              </w:rPr>
              <w:t xml:space="preserve">   (</w:t>
            </w:r>
            <w:proofErr w:type="gramEnd"/>
            <w:r w:rsidRPr="00675700">
              <w:rPr>
                <w:bCs/>
                <w:color w:val="000000"/>
              </w:rPr>
              <w:t>Развитие речи)</w:t>
            </w:r>
          </w:p>
          <w:p w:rsidR="00A73ABE" w:rsidRPr="00675700" w:rsidRDefault="00A73ABE" w:rsidP="00B56A08">
            <w:pPr>
              <w:spacing w:line="240" w:lineRule="atLeast"/>
              <w:rPr>
                <w:color w:val="FF0000"/>
                <w:lang w:eastAsia="en-US"/>
              </w:rPr>
            </w:pPr>
          </w:p>
        </w:tc>
        <w:tc>
          <w:tcPr>
            <w:tcW w:w="865"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t>09.00-09.20</w:t>
            </w:r>
          </w:p>
          <w:p w:rsidR="00A73ABE" w:rsidRPr="00675700" w:rsidRDefault="00A73ABE" w:rsidP="00B56A08">
            <w:pPr>
              <w:spacing w:line="240" w:lineRule="atLeast"/>
              <w:rPr>
                <w:color w:val="000000"/>
              </w:rPr>
            </w:pPr>
            <w:r w:rsidRPr="00675700">
              <w:rPr>
                <w:color w:val="000000"/>
              </w:rPr>
              <w:t>Познавательное развитие (ФЭМП)</w:t>
            </w:r>
          </w:p>
        </w:tc>
        <w:tc>
          <w:tcPr>
            <w:tcW w:w="913"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color w:val="000000"/>
                <w:lang w:eastAsia="en-US"/>
              </w:rPr>
            </w:pPr>
            <w:r w:rsidRPr="00675700">
              <w:rPr>
                <w:color w:val="000000"/>
              </w:rPr>
              <w:t>09.00-09.20</w:t>
            </w:r>
          </w:p>
          <w:p w:rsidR="00A73ABE" w:rsidRPr="00675700" w:rsidRDefault="00A73ABE" w:rsidP="00B56A08">
            <w:pPr>
              <w:spacing w:line="240" w:lineRule="atLeast"/>
              <w:rPr>
                <w:lang w:eastAsia="en-US"/>
              </w:rPr>
            </w:pPr>
            <w:r w:rsidRPr="00675700">
              <w:t xml:space="preserve">Изобразительная деятельность </w:t>
            </w:r>
            <w:r w:rsidRPr="00675700">
              <w:rPr>
                <w:bCs/>
                <w:lang w:eastAsia="en-US"/>
              </w:rPr>
              <w:t>(лепка/аппликация)</w:t>
            </w:r>
          </w:p>
          <w:p w:rsidR="00A73ABE" w:rsidRPr="00675700" w:rsidRDefault="00A73ABE" w:rsidP="00B56A08">
            <w:pPr>
              <w:spacing w:line="240" w:lineRule="atLeast"/>
              <w:rPr>
                <w:bCs/>
                <w:color w:val="000000"/>
              </w:rPr>
            </w:pPr>
          </w:p>
          <w:p w:rsidR="00A73ABE" w:rsidRPr="00675700" w:rsidRDefault="00A73ABE" w:rsidP="00B56A08">
            <w:pPr>
              <w:spacing w:line="240" w:lineRule="atLeast"/>
              <w:rPr>
                <w:color w:val="FF0000"/>
                <w:spacing w:val="-2"/>
                <w:lang w:eastAsia="en-US"/>
              </w:rPr>
            </w:pPr>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t>09.00-09.20</w:t>
            </w:r>
          </w:p>
          <w:p w:rsidR="00A73ABE" w:rsidRPr="00675700" w:rsidRDefault="00A73ABE" w:rsidP="00B56A08">
            <w:pPr>
              <w:spacing w:line="240" w:lineRule="atLeast"/>
              <w:rPr>
                <w:color w:val="FF0000"/>
                <w:lang w:eastAsia="en-US"/>
              </w:rPr>
            </w:pPr>
            <w:r w:rsidRPr="00675700">
              <w:t>Конструирование и художественный труд</w:t>
            </w:r>
            <w:proofErr w:type="gramStart"/>
            <w:r w:rsidRPr="00675700">
              <w:t>/  Ознакомление</w:t>
            </w:r>
            <w:proofErr w:type="gramEnd"/>
            <w:r w:rsidRPr="00675700">
              <w:t xml:space="preserve"> с предметным и социальным окружением</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9:00 – 9.20</w:t>
            </w:r>
          </w:p>
          <w:p w:rsidR="00A73ABE" w:rsidRPr="00675700" w:rsidRDefault="00A73ABE" w:rsidP="00B56A08">
            <w:pPr>
              <w:spacing w:line="240" w:lineRule="atLeast"/>
              <w:rPr>
                <w:bCs/>
              </w:rPr>
            </w:pPr>
            <w:r w:rsidRPr="00675700">
              <w:t>Изобразительная деятельность (рисование)</w:t>
            </w:r>
          </w:p>
          <w:p w:rsidR="00A73ABE" w:rsidRPr="00675700" w:rsidRDefault="00A73ABE" w:rsidP="00B56A08">
            <w:pPr>
              <w:spacing w:line="240" w:lineRule="atLeast"/>
            </w:pPr>
          </w:p>
          <w:p w:rsidR="00A73ABE" w:rsidRPr="00675700" w:rsidRDefault="00A73ABE" w:rsidP="00B56A08">
            <w:pPr>
              <w:spacing w:line="240" w:lineRule="atLeast"/>
              <w:rPr>
                <w:color w:val="FF0000"/>
                <w:lang w:eastAsia="en-US"/>
              </w:rPr>
            </w:pPr>
            <w:r w:rsidRPr="00675700">
              <w:rPr>
                <w:bCs/>
                <w:lang w:eastAsia="en-US"/>
              </w:rPr>
              <w:t>(рисование)</w:t>
            </w:r>
          </w:p>
        </w:tc>
      </w:tr>
      <w:tr w:rsidR="00A73ABE" w:rsidRPr="00675700" w:rsidTr="00B56A08">
        <w:trPr>
          <w:trHeight w:val="1069"/>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A73ABE" w:rsidRPr="00675700" w:rsidRDefault="00A73ABE" w:rsidP="00B56A08"/>
        </w:tc>
        <w:tc>
          <w:tcPr>
            <w:tcW w:w="865" w:type="pct"/>
            <w:tcBorders>
              <w:top w:val="single" w:sz="6" w:space="0" w:color="auto"/>
              <w:left w:val="single" w:sz="6" w:space="0" w:color="auto"/>
              <w:bottom w:val="nil"/>
              <w:right w:val="single" w:sz="6" w:space="0" w:color="auto"/>
            </w:tcBorders>
            <w:shd w:val="clear" w:color="auto" w:fill="FFFFFF"/>
          </w:tcPr>
          <w:p w:rsidR="00A73ABE" w:rsidRPr="00675700" w:rsidRDefault="00A73ABE" w:rsidP="00B56A08">
            <w:pPr>
              <w:spacing w:line="240" w:lineRule="atLeast"/>
              <w:rPr>
                <w:color w:val="000000"/>
                <w:lang w:eastAsia="en-US"/>
              </w:rPr>
            </w:pPr>
            <w:r w:rsidRPr="00675700">
              <w:rPr>
                <w:bCs/>
                <w:color w:val="000000"/>
              </w:rPr>
              <w:t>9:30 – 9:50</w:t>
            </w:r>
          </w:p>
          <w:p w:rsidR="00A73ABE" w:rsidRPr="00675700" w:rsidRDefault="00A73ABE" w:rsidP="00B56A08">
            <w:pPr>
              <w:rPr>
                <w:lang w:eastAsia="en-US"/>
              </w:rPr>
            </w:pPr>
            <w:r w:rsidRPr="00675700">
              <w:rPr>
                <w:bCs/>
              </w:rPr>
              <w:t>Физическая культура</w:t>
            </w:r>
          </w:p>
        </w:tc>
        <w:tc>
          <w:tcPr>
            <w:tcW w:w="865" w:type="pct"/>
            <w:tcBorders>
              <w:top w:val="single" w:sz="6" w:space="0" w:color="auto"/>
              <w:left w:val="single" w:sz="6" w:space="0" w:color="auto"/>
              <w:bottom w:val="nil"/>
              <w:right w:val="single" w:sz="6" w:space="0" w:color="auto"/>
            </w:tcBorders>
            <w:shd w:val="clear" w:color="auto" w:fill="FFFFFF"/>
          </w:tcPr>
          <w:p w:rsidR="00A73ABE" w:rsidRPr="00675700" w:rsidRDefault="00A73ABE" w:rsidP="00B56A08">
            <w:pPr>
              <w:spacing w:line="240" w:lineRule="atLeast"/>
            </w:pPr>
            <w:r w:rsidRPr="00675700">
              <w:rPr>
                <w:bCs/>
              </w:rPr>
              <w:t>9:30 – 9:50</w:t>
            </w:r>
            <w:r w:rsidRPr="00675700">
              <w:rPr>
                <w:bCs/>
                <w:color w:val="FF0000"/>
              </w:rPr>
              <w:t xml:space="preserve"> </w:t>
            </w:r>
          </w:p>
          <w:p w:rsidR="00A73ABE" w:rsidRPr="00675700" w:rsidRDefault="00A73ABE" w:rsidP="00B56A08">
            <w:pPr>
              <w:spacing w:line="240" w:lineRule="atLeast"/>
              <w:rPr>
                <w:color w:val="FF0000"/>
                <w:lang w:eastAsia="en-US"/>
              </w:rPr>
            </w:pPr>
            <w:r w:rsidRPr="00675700">
              <w:rPr>
                <w:rFonts w:eastAsia="Calibri"/>
                <w:bCs/>
              </w:rPr>
              <w:t>Музыкальная деятельность</w:t>
            </w:r>
          </w:p>
        </w:tc>
        <w:tc>
          <w:tcPr>
            <w:tcW w:w="913" w:type="pct"/>
            <w:tcBorders>
              <w:top w:val="single" w:sz="6" w:space="0" w:color="auto"/>
              <w:left w:val="single" w:sz="6" w:space="0" w:color="auto"/>
              <w:bottom w:val="nil"/>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9:30 – 9:50 </w:t>
            </w:r>
          </w:p>
          <w:p w:rsidR="00A73ABE" w:rsidRPr="00675700" w:rsidRDefault="00A73ABE" w:rsidP="00B56A08">
            <w:pPr>
              <w:spacing w:line="240" w:lineRule="atLeast"/>
              <w:rPr>
                <w:lang w:eastAsia="en-US"/>
              </w:rPr>
            </w:pPr>
            <w:r w:rsidRPr="00675700">
              <w:rPr>
                <w:bCs/>
              </w:rPr>
              <w:t xml:space="preserve">Физическая культура     </w:t>
            </w:r>
            <w:proofErr w:type="gramStart"/>
            <w:r w:rsidRPr="00675700">
              <w:rPr>
                <w:bCs/>
              </w:rPr>
              <w:t xml:space="preserve">   </w:t>
            </w:r>
            <w:r w:rsidRPr="00675700">
              <w:t>(</w:t>
            </w:r>
            <w:proofErr w:type="gramEnd"/>
            <w:r w:rsidRPr="00675700">
              <w:t>на улице)</w:t>
            </w:r>
          </w:p>
        </w:tc>
        <w:tc>
          <w:tcPr>
            <w:tcW w:w="1057" w:type="pct"/>
            <w:tcBorders>
              <w:top w:val="single" w:sz="6" w:space="0" w:color="auto"/>
              <w:left w:val="single" w:sz="6" w:space="0" w:color="auto"/>
              <w:bottom w:val="nil"/>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9:30 – 9:50</w:t>
            </w:r>
            <w:r w:rsidRPr="00675700">
              <w:rPr>
                <w:bCs/>
                <w:lang w:eastAsia="en-US"/>
              </w:rPr>
              <w:t xml:space="preserve">          </w:t>
            </w:r>
          </w:p>
          <w:p w:rsidR="00A73ABE" w:rsidRPr="00675700" w:rsidRDefault="00A73ABE" w:rsidP="00B56A08">
            <w:pPr>
              <w:spacing w:line="240" w:lineRule="atLeast"/>
              <w:rPr>
                <w:lang w:eastAsia="en-US"/>
              </w:rPr>
            </w:pPr>
            <w:r w:rsidRPr="00675700">
              <w:rPr>
                <w:bCs/>
                <w:lang w:eastAsia="en-US"/>
              </w:rPr>
              <w:t xml:space="preserve"> </w:t>
            </w:r>
            <w:r w:rsidRPr="00675700">
              <w:rPr>
                <w:rFonts w:eastAsia="Calibri"/>
                <w:bCs/>
              </w:rPr>
              <w:t>Музыкальная деятельность</w:t>
            </w:r>
          </w:p>
        </w:tc>
        <w:tc>
          <w:tcPr>
            <w:tcW w:w="770" w:type="pct"/>
            <w:tcBorders>
              <w:top w:val="single" w:sz="6" w:space="0" w:color="auto"/>
              <w:left w:val="single" w:sz="6" w:space="0" w:color="auto"/>
              <w:bottom w:val="nil"/>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9:30 – 9:50</w:t>
            </w:r>
            <w:r w:rsidRPr="00675700">
              <w:rPr>
                <w:bCs/>
                <w:lang w:eastAsia="en-US"/>
              </w:rPr>
              <w:t xml:space="preserve">    </w:t>
            </w:r>
          </w:p>
          <w:p w:rsidR="00A73ABE" w:rsidRPr="00675700" w:rsidRDefault="00A73ABE" w:rsidP="00B56A08">
            <w:pPr>
              <w:spacing w:line="240" w:lineRule="atLeast"/>
              <w:rPr>
                <w:lang w:eastAsia="en-US"/>
              </w:rPr>
            </w:pPr>
            <w:r w:rsidRPr="00675700">
              <w:rPr>
                <w:bCs/>
              </w:rPr>
              <w:t>Физическая культура</w:t>
            </w:r>
          </w:p>
        </w:tc>
      </w:tr>
      <w:tr w:rsidR="00A73ABE" w:rsidRPr="00675700" w:rsidTr="00B56A08">
        <w:trPr>
          <w:trHeight w:hRule="exact" w:val="1097"/>
          <w:jc w:val="center"/>
        </w:trPr>
        <w:tc>
          <w:tcPr>
            <w:tcW w:w="529" w:type="pct"/>
            <w:vMerge w:val="restart"/>
            <w:tcBorders>
              <w:top w:val="single" w:sz="6" w:space="0" w:color="auto"/>
              <w:left w:val="single" w:sz="6" w:space="0" w:color="auto"/>
              <w:bottom w:val="single" w:sz="4" w:space="0" w:color="auto"/>
              <w:right w:val="single" w:sz="6" w:space="0" w:color="auto"/>
            </w:tcBorders>
            <w:shd w:val="clear" w:color="auto" w:fill="FFFFFF"/>
          </w:tcPr>
          <w:p w:rsidR="00A73ABE" w:rsidRPr="00675700" w:rsidRDefault="00A73ABE" w:rsidP="00B56A08">
            <w:pPr>
              <w:spacing w:line="240" w:lineRule="atLeast"/>
              <w:rPr>
                <w:spacing w:val="-3"/>
                <w:lang w:eastAsia="en-US"/>
              </w:rPr>
            </w:pPr>
            <w:r w:rsidRPr="00675700">
              <w:rPr>
                <w:spacing w:val="-3"/>
              </w:rPr>
              <w:t>Старшая-подготовитель</w:t>
            </w:r>
          </w:p>
          <w:p w:rsidR="00A73ABE" w:rsidRPr="00675700" w:rsidRDefault="00A73ABE" w:rsidP="00B56A08">
            <w:pPr>
              <w:spacing w:line="240" w:lineRule="atLeast"/>
              <w:rPr>
                <w:spacing w:val="18"/>
              </w:rPr>
            </w:pPr>
            <w:proofErr w:type="spellStart"/>
            <w:r w:rsidRPr="00675700">
              <w:rPr>
                <w:spacing w:val="-3"/>
              </w:rPr>
              <w:t>ная</w:t>
            </w:r>
            <w:proofErr w:type="spellEnd"/>
            <w:r w:rsidRPr="00675700">
              <w:rPr>
                <w:spacing w:val="-3"/>
              </w:rPr>
              <w:t xml:space="preserve"> подгруппа </w:t>
            </w:r>
          </w:p>
          <w:p w:rsidR="00A73ABE" w:rsidRPr="00675700" w:rsidRDefault="00A73ABE" w:rsidP="00B56A08">
            <w:pPr>
              <w:spacing w:line="240" w:lineRule="atLeast"/>
            </w:pPr>
            <w:r w:rsidRPr="00675700">
              <w:rPr>
                <w:spacing w:val="-3"/>
              </w:rPr>
              <w:t>(30 мин.)</w:t>
            </w:r>
          </w:p>
          <w:p w:rsidR="00A73ABE" w:rsidRPr="00675700" w:rsidRDefault="00A73ABE" w:rsidP="00B56A08">
            <w:pPr>
              <w:spacing w:line="240" w:lineRule="atLeast"/>
            </w:pPr>
          </w:p>
          <w:p w:rsidR="00A73ABE" w:rsidRPr="00675700" w:rsidRDefault="00A73ABE" w:rsidP="00B56A08">
            <w:pPr>
              <w:spacing w:line="240" w:lineRule="atLeast"/>
              <w:rPr>
                <w:lang w:eastAsia="en-US"/>
              </w:rPr>
            </w:pPr>
          </w:p>
        </w:tc>
        <w:tc>
          <w:tcPr>
            <w:tcW w:w="865"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9:30 – 10:00          </w:t>
            </w:r>
            <w:r w:rsidRPr="00675700">
              <w:rPr>
                <w:bCs/>
                <w:lang w:eastAsia="en-US"/>
              </w:rPr>
              <w:t xml:space="preserve"> </w:t>
            </w:r>
          </w:p>
          <w:p w:rsidR="00A73ABE" w:rsidRPr="00675700" w:rsidRDefault="00A73ABE" w:rsidP="00B56A08">
            <w:pPr>
              <w:spacing w:line="240" w:lineRule="atLeast"/>
              <w:rPr>
                <w:bCs/>
                <w:lang w:eastAsia="en-US"/>
              </w:rPr>
            </w:pPr>
            <w:r w:rsidRPr="00675700">
              <w:rPr>
                <w:bCs/>
              </w:rPr>
              <w:t>Физическая культура</w:t>
            </w:r>
          </w:p>
          <w:p w:rsidR="00A73ABE" w:rsidRPr="00675700" w:rsidRDefault="00A73ABE" w:rsidP="00B56A08">
            <w:pPr>
              <w:spacing w:line="240" w:lineRule="atLeast"/>
              <w:rPr>
                <w:lang w:eastAsia="en-US"/>
              </w:rPr>
            </w:pPr>
          </w:p>
        </w:tc>
        <w:tc>
          <w:tcPr>
            <w:tcW w:w="865"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9:30 – 10:00          </w:t>
            </w:r>
            <w:r w:rsidRPr="00675700">
              <w:rPr>
                <w:bCs/>
                <w:lang w:eastAsia="en-US"/>
              </w:rPr>
              <w:t xml:space="preserve"> </w:t>
            </w:r>
          </w:p>
          <w:p w:rsidR="00A73ABE" w:rsidRPr="00675700" w:rsidRDefault="00A73ABE" w:rsidP="00B56A08">
            <w:pPr>
              <w:spacing w:line="240" w:lineRule="atLeast"/>
              <w:rPr>
                <w:lang w:eastAsia="en-US"/>
              </w:rPr>
            </w:pPr>
            <w:r w:rsidRPr="00675700">
              <w:rPr>
                <w:rFonts w:eastAsia="Calibri"/>
                <w:bCs/>
              </w:rPr>
              <w:t>Музыкальная деятельность</w:t>
            </w:r>
          </w:p>
        </w:tc>
        <w:tc>
          <w:tcPr>
            <w:tcW w:w="913"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9:30 – 10:00          </w:t>
            </w:r>
            <w:r w:rsidRPr="00675700">
              <w:rPr>
                <w:bCs/>
                <w:lang w:eastAsia="en-US"/>
              </w:rPr>
              <w:t xml:space="preserve"> </w:t>
            </w:r>
          </w:p>
          <w:p w:rsidR="00A73ABE" w:rsidRPr="00675700" w:rsidRDefault="00A73ABE" w:rsidP="00B56A08">
            <w:pPr>
              <w:spacing w:line="240" w:lineRule="atLeast"/>
              <w:rPr>
                <w:bCs/>
                <w:lang w:eastAsia="en-US"/>
              </w:rPr>
            </w:pPr>
            <w:r w:rsidRPr="00675700">
              <w:rPr>
                <w:bCs/>
              </w:rPr>
              <w:t>Физическая культура</w:t>
            </w:r>
            <w:r w:rsidRPr="00675700">
              <w:rPr>
                <w:bCs/>
                <w:lang w:eastAsia="en-US"/>
              </w:rPr>
              <w:t xml:space="preserve">     </w:t>
            </w:r>
            <w:proofErr w:type="gramStart"/>
            <w:r w:rsidRPr="00675700">
              <w:rPr>
                <w:bCs/>
                <w:lang w:eastAsia="en-US"/>
              </w:rPr>
              <w:t xml:space="preserve">   </w:t>
            </w:r>
            <w:r w:rsidRPr="00675700">
              <w:t>(</w:t>
            </w:r>
            <w:proofErr w:type="gramEnd"/>
            <w:r w:rsidRPr="00675700">
              <w:t>на улице)</w:t>
            </w:r>
          </w:p>
          <w:p w:rsidR="00A73ABE" w:rsidRPr="00675700" w:rsidRDefault="00A73ABE" w:rsidP="00B56A08">
            <w:pPr>
              <w:spacing w:line="240" w:lineRule="atLeast"/>
              <w:rPr>
                <w:lang w:eastAsia="en-US"/>
              </w:rPr>
            </w:pPr>
            <w:r w:rsidRPr="00675700">
              <w:rPr>
                <w:color w:val="000000"/>
              </w:rPr>
              <w:t>Ознакомление с миром</w:t>
            </w:r>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9:30 – 10:00          </w:t>
            </w:r>
            <w:r w:rsidRPr="00675700">
              <w:rPr>
                <w:bCs/>
                <w:lang w:eastAsia="en-US"/>
              </w:rPr>
              <w:t xml:space="preserve">        </w:t>
            </w:r>
          </w:p>
          <w:p w:rsidR="00A73ABE" w:rsidRPr="00675700" w:rsidRDefault="00A73ABE" w:rsidP="00B56A08">
            <w:pPr>
              <w:spacing w:line="240" w:lineRule="atLeast"/>
              <w:rPr>
                <w:lang w:eastAsia="en-US"/>
              </w:rPr>
            </w:pPr>
            <w:r w:rsidRPr="00675700">
              <w:rPr>
                <w:rFonts w:eastAsia="Calibri"/>
                <w:bCs/>
              </w:rPr>
              <w:t>Музыкальная деятельность</w:t>
            </w: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9:30 – 10:00          </w:t>
            </w:r>
            <w:r w:rsidRPr="00675700">
              <w:rPr>
                <w:bCs/>
                <w:lang w:eastAsia="en-US"/>
              </w:rPr>
              <w:t xml:space="preserve"> </w:t>
            </w:r>
          </w:p>
          <w:p w:rsidR="00A73ABE" w:rsidRPr="00675700" w:rsidRDefault="00A73ABE" w:rsidP="00B56A08">
            <w:pPr>
              <w:spacing w:line="240" w:lineRule="atLeast"/>
              <w:rPr>
                <w:bCs/>
                <w:lang w:eastAsia="en-US"/>
              </w:rPr>
            </w:pPr>
            <w:r w:rsidRPr="00675700">
              <w:rPr>
                <w:bCs/>
              </w:rPr>
              <w:t>Физическая культура</w:t>
            </w:r>
          </w:p>
          <w:p w:rsidR="00A73ABE" w:rsidRPr="00675700" w:rsidRDefault="00A73ABE" w:rsidP="00B56A08">
            <w:pPr>
              <w:spacing w:line="240" w:lineRule="atLeast"/>
              <w:rPr>
                <w:lang w:eastAsia="en-US"/>
              </w:rPr>
            </w:pPr>
          </w:p>
        </w:tc>
      </w:tr>
      <w:tr w:rsidR="00A73ABE" w:rsidRPr="00675700" w:rsidTr="00B56A08">
        <w:trPr>
          <w:trHeight w:hRule="exact" w:val="1229"/>
          <w:jc w:val="center"/>
        </w:trPr>
        <w:tc>
          <w:tcPr>
            <w:tcW w:w="0" w:type="auto"/>
            <w:vMerge/>
            <w:tcBorders>
              <w:top w:val="single" w:sz="6" w:space="0" w:color="auto"/>
              <w:left w:val="single" w:sz="6" w:space="0" w:color="auto"/>
              <w:bottom w:val="single" w:sz="4" w:space="0" w:color="auto"/>
              <w:right w:val="single" w:sz="6" w:space="0" w:color="auto"/>
            </w:tcBorders>
            <w:vAlign w:val="center"/>
          </w:tcPr>
          <w:p w:rsidR="00A73ABE" w:rsidRPr="00675700" w:rsidRDefault="00A73ABE" w:rsidP="00B56A08">
            <w:pPr>
              <w:rPr>
                <w:lang w:eastAsia="en-US"/>
              </w:rPr>
            </w:pPr>
          </w:p>
        </w:tc>
        <w:tc>
          <w:tcPr>
            <w:tcW w:w="865"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10:10 – 10:40</w:t>
            </w:r>
            <w:r w:rsidRPr="00675700">
              <w:rPr>
                <w:bCs/>
                <w:lang w:eastAsia="en-US"/>
              </w:rPr>
              <w:t xml:space="preserve"> </w:t>
            </w:r>
          </w:p>
          <w:p w:rsidR="00A73ABE" w:rsidRPr="00675700" w:rsidRDefault="00A73ABE" w:rsidP="00B56A08">
            <w:pPr>
              <w:spacing w:line="240" w:lineRule="atLeast"/>
              <w:rPr>
                <w:lang w:eastAsia="en-US"/>
              </w:rPr>
            </w:pPr>
            <w:r w:rsidRPr="00675700">
              <w:rPr>
                <w:bCs/>
              </w:rPr>
              <w:t xml:space="preserve">Коммуникативная деятельность      </w:t>
            </w:r>
            <w:proofErr w:type="gramStart"/>
            <w:r w:rsidRPr="00675700">
              <w:rPr>
                <w:bCs/>
              </w:rPr>
              <w:t xml:space="preserve">   (</w:t>
            </w:r>
            <w:proofErr w:type="gramEnd"/>
            <w:r w:rsidRPr="00675700">
              <w:rPr>
                <w:bCs/>
              </w:rPr>
              <w:t>Развитие речи)</w:t>
            </w:r>
          </w:p>
        </w:tc>
        <w:tc>
          <w:tcPr>
            <w:tcW w:w="865"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pPr>
            <w:r w:rsidRPr="00675700">
              <w:rPr>
                <w:bCs/>
              </w:rPr>
              <w:t xml:space="preserve">10:10 – 10.40 </w:t>
            </w:r>
          </w:p>
          <w:p w:rsidR="00A73ABE" w:rsidRPr="00675700" w:rsidRDefault="00A73ABE" w:rsidP="00B56A08">
            <w:pPr>
              <w:spacing w:line="240" w:lineRule="atLeast"/>
            </w:pPr>
            <w:r w:rsidRPr="00675700">
              <w:rPr>
                <w:color w:val="000000"/>
              </w:rPr>
              <w:t xml:space="preserve">Познавательное развитие </w:t>
            </w:r>
            <w:r w:rsidRPr="00675700">
              <w:t>(ФЭМП)</w:t>
            </w:r>
          </w:p>
        </w:tc>
        <w:tc>
          <w:tcPr>
            <w:tcW w:w="913"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 xml:space="preserve">10:10 – 10:40 </w:t>
            </w:r>
            <w:r w:rsidRPr="00675700">
              <w:rPr>
                <w:bCs/>
                <w:lang w:eastAsia="en-US"/>
              </w:rPr>
              <w:t xml:space="preserve">  </w:t>
            </w:r>
          </w:p>
          <w:p w:rsidR="00A73ABE" w:rsidRPr="00675700" w:rsidRDefault="00A73ABE" w:rsidP="00B56A08">
            <w:pPr>
              <w:spacing w:line="240" w:lineRule="atLeast"/>
              <w:rPr>
                <w:color w:val="000000"/>
              </w:rPr>
            </w:pPr>
            <w:r w:rsidRPr="00675700">
              <w:rPr>
                <w:color w:val="000000"/>
              </w:rPr>
              <w:t>Познавательное развитие (Ознакомление с миром природы)</w:t>
            </w:r>
          </w:p>
        </w:tc>
        <w:tc>
          <w:tcPr>
            <w:tcW w:w="1057"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10:10 – 10:40</w:t>
            </w:r>
            <w:r w:rsidRPr="00675700">
              <w:rPr>
                <w:bCs/>
                <w:lang w:eastAsia="en-US"/>
              </w:rPr>
              <w:t xml:space="preserve">            </w:t>
            </w:r>
          </w:p>
          <w:p w:rsidR="00A73ABE" w:rsidRPr="00675700" w:rsidRDefault="00A73ABE" w:rsidP="00B56A08">
            <w:pPr>
              <w:spacing w:line="240" w:lineRule="atLeast"/>
              <w:rPr>
                <w:bCs/>
                <w:lang w:eastAsia="en-US"/>
              </w:rPr>
            </w:pPr>
            <w:r w:rsidRPr="00675700">
              <w:rPr>
                <w:color w:val="000000"/>
              </w:rPr>
              <w:t xml:space="preserve">Познавательное развитие </w:t>
            </w:r>
            <w:r w:rsidRPr="00675700">
              <w:t>(ФЭМП)</w:t>
            </w:r>
          </w:p>
          <w:p w:rsidR="00A73ABE" w:rsidRPr="00675700" w:rsidRDefault="00A73ABE" w:rsidP="00B56A08">
            <w:pPr>
              <w:spacing w:line="240" w:lineRule="atLeast"/>
              <w:rPr>
                <w:lang w:eastAsia="en-US"/>
              </w:rPr>
            </w:pPr>
          </w:p>
        </w:tc>
        <w:tc>
          <w:tcPr>
            <w:tcW w:w="770" w:type="pct"/>
            <w:tcBorders>
              <w:top w:val="single" w:sz="6" w:space="0" w:color="auto"/>
              <w:left w:val="single" w:sz="6" w:space="0" w:color="auto"/>
              <w:bottom w:val="single" w:sz="6"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10:10 – 10:40</w:t>
            </w:r>
            <w:r w:rsidRPr="00675700">
              <w:rPr>
                <w:bCs/>
                <w:lang w:eastAsia="en-US"/>
              </w:rPr>
              <w:t xml:space="preserve"> </w:t>
            </w:r>
          </w:p>
          <w:p w:rsidR="00A73ABE" w:rsidRPr="00675700" w:rsidRDefault="00A73ABE" w:rsidP="00B56A08">
            <w:pPr>
              <w:spacing w:line="240" w:lineRule="atLeast"/>
              <w:rPr>
                <w:bCs/>
              </w:rPr>
            </w:pPr>
            <w:r w:rsidRPr="00675700">
              <w:t xml:space="preserve"> </w:t>
            </w:r>
            <w:r w:rsidRPr="00675700">
              <w:rPr>
                <w:bCs/>
              </w:rPr>
              <w:t>Коммуникативная деятельность (Развитие речи)</w:t>
            </w:r>
          </w:p>
          <w:p w:rsidR="00A73ABE" w:rsidRPr="00675700" w:rsidRDefault="00A73ABE" w:rsidP="00B56A08">
            <w:pPr>
              <w:spacing w:line="240" w:lineRule="atLeast"/>
              <w:rPr>
                <w:lang w:eastAsia="en-US"/>
              </w:rPr>
            </w:pPr>
          </w:p>
        </w:tc>
      </w:tr>
      <w:tr w:rsidR="00A73ABE" w:rsidRPr="00675700" w:rsidTr="00B56A08">
        <w:trPr>
          <w:trHeight w:val="1629"/>
          <w:jc w:val="center"/>
        </w:trPr>
        <w:tc>
          <w:tcPr>
            <w:tcW w:w="0" w:type="auto"/>
            <w:vMerge/>
            <w:tcBorders>
              <w:top w:val="single" w:sz="6" w:space="0" w:color="auto"/>
              <w:left w:val="single" w:sz="6" w:space="0" w:color="auto"/>
              <w:bottom w:val="single" w:sz="4" w:space="0" w:color="auto"/>
              <w:right w:val="single" w:sz="6" w:space="0" w:color="auto"/>
            </w:tcBorders>
            <w:vAlign w:val="center"/>
          </w:tcPr>
          <w:p w:rsidR="00A73ABE" w:rsidRPr="00675700" w:rsidRDefault="00A73ABE" w:rsidP="00B56A08">
            <w:pPr>
              <w:rPr>
                <w:lang w:eastAsia="en-US"/>
              </w:rPr>
            </w:pPr>
          </w:p>
        </w:tc>
        <w:tc>
          <w:tcPr>
            <w:tcW w:w="865" w:type="pct"/>
            <w:tcBorders>
              <w:top w:val="single" w:sz="6" w:space="0" w:color="auto"/>
              <w:left w:val="single" w:sz="6" w:space="0" w:color="auto"/>
              <w:bottom w:val="single" w:sz="4"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15.30 – 16.00</w:t>
            </w:r>
          </w:p>
          <w:p w:rsidR="00A73ABE" w:rsidRPr="00675700" w:rsidRDefault="00A73ABE" w:rsidP="00B56A08">
            <w:pPr>
              <w:spacing w:line="240" w:lineRule="atLeast"/>
              <w:rPr>
                <w:lang w:eastAsia="en-US"/>
              </w:rPr>
            </w:pPr>
            <w:r w:rsidRPr="00675700">
              <w:t xml:space="preserve">Изобразительная деятельность   </w:t>
            </w:r>
            <w:proofErr w:type="gramStart"/>
            <w:r w:rsidRPr="00675700">
              <w:t xml:space="preserve">   </w:t>
            </w:r>
            <w:r w:rsidRPr="00675700">
              <w:rPr>
                <w:bCs/>
                <w:lang w:eastAsia="en-US"/>
              </w:rPr>
              <w:t>(</w:t>
            </w:r>
            <w:proofErr w:type="gramEnd"/>
            <w:r w:rsidRPr="00675700">
              <w:rPr>
                <w:bCs/>
                <w:lang w:eastAsia="en-US"/>
              </w:rPr>
              <w:t>рисование)</w:t>
            </w:r>
          </w:p>
        </w:tc>
        <w:tc>
          <w:tcPr>
            <w:tcW w:w="865" w:type="pct"/>
            <w:tcBorders>
              <w:top w:val="single" w:sz="6" w:space="0" w:color="auto"/>
              <w:left w:val="single" w:sz="6" w:space="0" w:color="auto"/>
              <w:bottom w:val="single" w:sz="4"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15.30 – 16.00</w:t>
            </w:r>
            <w:r w:rsidRPr="00675700">
              <w:rPr>
                <w:bCs/>
                <w:lang w:eastAsia="en-US"/>
              </w:rPr>
              <w:t xml:space="preserve"> </w:t>
            </w:r>
          </w:p>
          <w:p w:rsidR="00A73ABE" w:rsidRPr="00675700" w:rsidRDefault="00A73ABE" w:rsidP="00B56A08">
            <w:pPr>
              <w:spacing w:line="240" w:lineRule="atLeast"/>
              <w:rPr>
                <w:lang w:eastAsia="en-US"/>
              </w:rPr>
            </w:pPr>
            <w:r w:rsidRPr="00675700">
              <w:t>«Веселая кисточка»</w:t>
            </w:r>
          </w:p>
        </w:tc>
        <w:tc>
          <w:tcPr>
            <w:tcW w:w="913" w:type="pct"/>
            <w:tcBorders>
              <w:top w:val="single" w:sz="6" w:space="0" w:color="auto"/>
              <w:left w:val="single" w:sz="6" w:space="0" w:color="auto"/>
              <w:bottom w:val="single" w:sz="4"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15.30 – 16.00</w:t>
            </w:r>
            <w:r w:rsidRPr="00675700">
              <w:rPr>
                <w:bCs/>
                <w:lang w:eastAsia="en-US"/>
              </w:rPr>
              <w:t xml:space="preserve"> </w:t>
            </w:r>
          </w:p>
          <w:p w:rsidR="00A73ABE" w:rsidRPr="00675700" w:rsidRDefault="00A73ABE" w:rsidP="00B56A08">
            <w:pPr>
              <w:spacing w:line="240" w:lineRule="atLeast"/>
            </w:pPr>
            <w:r w:rsidRPr="00675700">
              <w:t xml:space="preserve">Изобразительная деятельность </w:t>
            </w:r>
            <w:r w:rsidRPr="00675700">
              <w:rPr>
                <w:bCs/>
                <w:lang w:eastAsia="en-US"/>
              </w:rPr>
              <w:t>(лепка/аппликация)</w:t>
            </w:r>
          </w:p>
        </w:tc>
        <w:tc>
          <w:tcPr>
            <w:tcW w:w="1057" w:type="pct"/>
            <w:tcBorders>
              <w:top w:val="single" w:sz="6" w:space="0" w:color="auto"/>
              <w:left w:val="single" w:sz="6" w:space="0" w:color="auto"/>
              <w:bottom w:val="single" w:sz="4"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bCs/>
              </w:rPr>
              <w:t>15.30 – 16.00</w:t>
            </w:r>
            <w:r w:rsidRPr="00675700">
              <w:rPr>
                <w:bCs/>
                <w:lang w:eastAsia="en-US"/>
              </w:rPr>
              <w:t xml:space="preserve">     </w:t>
            </w:r>
          </w:p>
          <w:p w:rsidR="00A73ABE" w:rsidRPr="00675700" w:rsidRDefault="00A73ABE" w:rsidP="00B56A08">
            <w:pPr>
              <w:spacing w:line="240" w:lineRule="atLeast"/>
              <w:rPr>
                <w:bCs/>
                <w:color w:val="000000"/>
                <w:lang w:eastAsia="en-US"/>
              </w:rPr>
            </w:pPr>
            <w:r w:rsidRPr="00675700">
              <w:rPr>
                <w:color w:val="000000"/>
              </w:rPr>
              <w:t>Познавательное развитие</w:t>
            </w:r>
            <w:r w:rsidRPr="00675700">
              <w:rPr>
                <w:lang w:eastAsia="en-US"/>
              </w:rPr>
              <w:t xml:space="preserve">       </w:t>
            </w:r>
            <w:proofErr w:type="gramStart"/>
            <w:r w:rsidRPr="00675700">
              <w:rPr>
                <w:lang w:eastAsia="en-US"/>
              </w:rPr>
              <w:t xml:space="preserve">   </w:t>
            </w:r>
            <w:r w:rsidRPr="00675700">
              <w:rPr>
                <w:color w:val="000000"/>
                <w:lang w:eastAsia="en-US"/>
              </w:rPr>
              <w:t>(</w:t>
            </w:r>
            <w:proofErr w:type="gramEnd"/>
            <w:r w:rsidRPr="00675700">
              <w:rPr>
                <w:color w:val="000000"/>
                <w:lang w:eastAsia="en-US"/>
              </w:rPr>
              <w:t>Обучение грамоте)</w:t>
            </w:r>
          </w:p>
          <w:p w:rsidR="00A73ABE" w:rsidRPr="00675700" w:rsidRDefault="00A73ABE" w:rsidP="00B56A08">
            <w:pPr>
              <w:spacing w:line="240" w:lineRule="atLeast"/>
              <w:rPr>
                <w:lang w:eastAsia="en-US"/>
              </w:rPr>
            </w:pPr>
          </w:p>
        </w:tc>
        <w:tc>
          <w:tcPr>
            <w:tcW w:w="770" w:type="pct"/>
            <w:tcBorders>
              <w:top w:val="single" w:sz="6" w:space="0" w:color="auto"/>
              <w:left w:val="single" w:sz="6" w:space="0" w:color="auto"/>
              <w:bottom w:val="single" w:sz="4" w:space="0" w:color="auto"/>
              <w:right w:val="single" w:sz="6" w:space="0" w:color="auto"/>
            </w:tcBorders>
            <w:shd w:val="clear" w:color="auto" w:fill="FFFFFF"/>
          </w:tcPr>
          <w:p w:rsidR="00A73ABE" w:rsidRPr="00675700" w:rsidRDefault="00A73ABE" w:rsidP="00B56A08">
            <w:pPr>
              <w:spacing w:line="240" w:lineRule="atLeast"/>
              <w:rPr>
                <w:lang w:eastAsia="en-US"/>
              </w:rPr>
            </w:pPr>
            <w:r w:rsidRPr="00675700">
              <w:rPr>
                <w:lang w:eastAsia="en-US"/>
              </w:rPr>
              <w:t>15.30 – 16.00</w:t>
            </w:r>
          </w:p>
          <w:p w:rsidR="00A73ABE" w:rsidRPr="00675700" w:rsidRDefault="00A73ABE" w:rsidP="00B56A08">
            <w:pPr>
              <w:spacing w:line="240" w:lineRule="atLeast"/>
              <w:rPr>
                <w:lang w:eastAsia="en-US"/>
              </w:rPr>
            </w:pPr>
            <w:r w:rsidRPr="00675700">
              <w:t>Изобразительная деятельность</w:t>
            </w:r>
            <w:r w:rsidRPr="00675700">
              <w:rPr>
                <w:bCs/>
                <w:lang w:eastAsia="en-US"/>
              </w:rPr>
              <w:t>(рисование)</w:t>
            </w:r>
          </w:p>
        </w:tc>
      </w:tr>
    </w:tbl>
    <w:p w:rsidR="00F85DBF" w:rsidRPr="00675700" w:rsidRDefault="00F85DBF" w:rsidP="00634AE7">
      <w:pPr>
        <w:jc w:val="center"/>
        <w:rPr>
          <w:b/>
        </w:rPr>
      </w:pPr>
    </w:p>
    <w:p w:rsidR="00DC7C0E" w:rsidRPr="00675700" w:rsidRDefault="00DC7C0E" w:rsidP="00DC7C0E">
      <w:pPr>
        <w:widowControl w:val="0"/>
        <w:tabs>
          <w:tab w:val="left" w:pos="681"/>
          <w:tab w:val="left" w:pos="9185"/>
        </w:tabs>
        <w:jc w:val="center"/>
        <w:rPr>
          <w:b/>
        </w:rPr>
      </w:pPr>
      <w:r w:rsidRPr="00675700">
        <w:rPr>
          <w:b/>
        </w:rPr>
        <w:t xml:space="preserve"> Особенности взаимодействия педагогического коллектива с семьями воспитанников</w:t>
      </w:r>
    </w:p>
    <w:p w:rsidR="00DC7C0E" w:rsidRPr="00675700" w:rsidRDefault="00DC7C0E" w:rsidP="00DC7C0E">
      <w:pPr>
        <w:widowControl w:val="0"/>
        <w:jc w:val="both"/>
      </w:pPr>
      <w:r w:rsidRPr="00675700">
        <w:rPr>
          <w:b/>
        </w:rPr>
        <w:t>Основной целью является:</w:t>
      </w:r>
    </w:p>
    <w:p w:rsidR="00DC7C0E" w:rsidRPr="00675700" w:rsidRDefault="00DC7C0E" w:rsidP="00CC330C">
      <w:pPr>
        <w:widowControl w:val="0"/>
        <w:numPr>
          <w:ilvl w:val="0"/>
          <w:numId w:val="26"/>
        </w:numPr>
        <w:tabs>
          <w:tab w:val="clear" w:pos="720"/>
          <w:tab w:val="num" w:pos="284"/>
        </w:tabs>
        <w:ind w:left="284" w:hanging="284"/>
        <w:jc w:val="both"/>
      </w:pPr>
      <w:r w:rsidRPr="00675700">
        <w:t>Установление партнерских взаимоотношений с родителями (законными представителями) для обеспечения полноценного развития ребенка.</w:t>
      </w:r>
    </w:p>
    <w:p w:rsidR="00DC7C0E" w:rsidRPr="00675700" w:rsidRDefault="00DC7C0E" w:rsidP="00DC7C0E">
      <w:pPr>
        <w:widowControl w:val="0"/>
        <w:ind w:firstLine="360"/>
        <w:jc w:val="both"/>
      </w:pPr>
      <w:r w:rsidRPr="00675700">
        <w:t xml:space="preserve"> Детский сад осуществляет интеграцию общественного и семейного воспитания со следующими категориями родителей:</w:t>
      </w:r>
    </w:p>
    <w:p w:rsidR="00DC7C0E" w:rsidRPr="00675700" w:rsidRDefault="00DC7C0E" w:rsidP="00DC7C0E">
      <w:pPr>
        <w:widowControl w:val="0"/>
        <w:jc w:val="both"/>
      </w:pPr>
      <w:r w:rsidRPr="00675700">
        <w:tab/>
        <w:t xml:space="preserve">- с семьями </w:t>
      </w:r>
      <w:proofErr w:type="gramStart"/>
      <w:r w:rsidRPr="00675700">
        <w:t>воспитанников</w:t>
      </w:r>
      <w:proofErr w:type="gramEnd"/>
      <w:r w:rsidRPr="00675700">
        <w:t xml:space="preserve"> посещающих наш детский сад;</w:t>
      </w:r>
    </w:p>
    <w:p w:rsidR="00DC7C0E" w:rsidRPr="00675700" w:rsidRDefault="00DC7C0E" w:rsidP="00DC7C0E">
      <w:pPr>
        <w:widowControl w:val="0"/>
        <w:ind w:firstLine="708"/>
        <w:jc w:val="both"/>
      </w:pPr>
      <w:r w:rsidRPr="00675700">
        <w:t>- с будущими родителями;</w:t>
      </w:r>
    </w:p>
    <w:p w:rsidR="00DC7C0E" w:rsidRPr="00675700" w:rsidRDefault="00DC7C0E" w:rsidP="00DC7C0E">
      <w:pPr>
        <w:widowControl w:val="0"/>
        <w:jc w:val="both"/>
      </w:pPr>
      <w:r w:rsidRPr="00675700">
        <w:tab/>
        <w:t>- с семьями социума, имеющими детей дошкольного возраста, не посещающих ДОУ.</w:t>
      </w:r>
    </w:p>
    <w:p w:rsidR="00DC7C0E" w:rsidRPr="00675700" w:rsidRDefault="00DC7C0E" w:rsidP="00DC7C0E">
      <w:pPr>
        <w:widowControl w:val="0"/>
        <w:jc w:val="both"/>
        <w:rPr>
          <w:b/>
        </w:rPr>
      </w:pPr>
      <w:r w:rsidRPr="00675700">
        <w:rPr>
          <w:b/>
        </w:rPr>
        <w:lastRenderedPageBreak/>
        <w:t xml:space="preserve"> Основными направлениями этого взаимодействия являются:</w:t>
      </w:r>
    </w:p>
    <w:p w:rsidR="00DC7C0E" w:rsidRPr="00675700" w:rsidRDefault="00DC7C0E" w:rsidP="00CC330C">
      <w:pPr>
        <w:widowControl w:val="0"/>
        <w:numPr>
          <w:ilvl w:val="0"/>
          <w:numId w:val="26"/>
        </w:numPr>
        <w:tabs>
          <w:tab w:val="clear" w:pos="720"/>
          <w:tab w:val="num" w:pos="284"/>
        </w:tabs>
        <w:ind w:left="284" w:hanging="284"/>
        <w:jc w:val="both"/>
      </w:pPr>
      <w:r w:rsidRPr="00675700">
        <w:t xml:space="preserve">изучение потребности родителей на образовательные услуги, для определения перспектив; развития детского сада; </w:t>
      </w:r>
    </w:p>
    <w:p w:rsidR="00DC7C0E" w:rsidRPr="00675700" w:rsidRDefault="00DC7C0E" w:rsidP="00CC330C">
      <w:pPr>
        <w:widowControl w:val="0"/>
        <w:numPr>
          <w:ilvl w:val="0"/>
          <w:numId w:val="26"/>
        </w:numPr>
        <w:tabs>
          <w:tab w:val="clear" w:pos="720"/>
          <w:tab w:val="num" w:pos="284"/>
        </w:tabs>
        <w:ind w:left="284" w:hanging="284"/>
        <w:jc w:val="both"/>
      </w:pPr>
      <w:r w:rsidRPr="00675700">
        <w:t>просвещение родителей с целью повышения правовой и педагогической культуры.</w:t>
      </w:r>
    </w:p>
    <w:p w:rsidR="00DC7C0E" w:rsidRPr="00675700" w:rsidRDefault="00DC7C0E" w:rsidP="00DC7C0E">
      <w:pPr>
        <w:widowControl w:val="0"/>
        <w:jc w:val="both"/>
        <w:rPr>
          <w:b/>
        </w:rPr>
      </w:pPr>
      <w:r w:rsidRPr="00675700">
        <w:rPr>
          <w:b/>
        </w:rPr>
        <w:t>Сотрудничество педагогов и родителей предполагает следующие подходы:</w:t>
      </w:r>
    </w:p>
    <w:p w:rsidR="00DC7C0E" w:rsidRPr="00675700" w:rsidRDefault="00DC7C0E" w:rsidP="00CC330C">
      <w:pPr>
        <w:widowControl w:val="0"/>
        <w:numPr>
          <w:ilvl w:val="0"/>
          <w:numId w:val="27"/>
        </w:numPr>
        <w:tabs>
          <w:tab w:val="clear" w:pos="720"/>
          <w:tab w:val="num" w:pos="284"/>
        </w:tabs>
        <w:ind w:left="284" w:hanging="284"/>
        <w:jc w:val="both"/>
      </w:pPr>
      <w:r w:rsidRPr="00675700">
        <w:t>педагоги помогают родителям в воспитание и развитие детей, рассматривают родителей как важный потенциал в улучшении перспектив развития детей;</w:t>
      </w:r>
    </w:p>
    <w:p w:rsidR="00DC7C0E" w:rsidRPr="00675700" w:rsidRDefault="00DC7C0E" w:rsidP="00CC330C">
      <w:pPr>
        <w:widowControl w:val="0"/>
        <w:numPr>
          <w:ilvl w:val="0"/>
          <w:numId w:val="27"/>
        </w:numPr>
        <w:tabs>
          <w:tab w:val="clear" w:pos="720"/>
          <w:tab w:val="num" w:pos="284"/>
        </w:tabs>
        <w:ind w:left="284" w:hanging="284"/>
        <w:jc w:val="both"/>
      </w:pPr>
      <w:r w:rsidRPr="00675700">
        <w:t xml:space="preserve"> детские трудности рассматриваются как семейные, которые нельзя рассматривать в разрыве от семьи;</w:t>
      </w:r>
    </w:p>
    <w:p w:rsidR="00DC7C0E" w:rsidRPr="00675700" w:rsidRDefault="00DC7C0E" w:rsidP="00CC330C">
      <w:pPr>
        <w:widowControl w:val="0"/>
        <w:numPr>
          <w:ilvl w:val="0"/>
          <w:numId w:val="27"/>
        </w:numPr>
        <w:tabs>
          <w:tab w:val="clear" w:pos="720"/>
          <w:tab w:val="num" w:pos="284"/>
        </w:tabs>
        <w:ind w:left="284" w:hanging="284"/>
        <w:jc w:val="both"/>
      </w:pPr>
      <w:r w:rsidRPr="00675700">
        <w:t xml:space="preserve"> реализуются права родителей на информированность и обращение в детский сад за советом с тем, чтобы эффективнее влиять на жизнь своих детей;</w:t>
      </w:r>
    </w:p>
    <w:p w:rsidR="00DC7C0E" w:rsidRPr="00675700" w:rsidRDefault="00DC7C0E" w:rsidP="00CC330C">
      <w:pPr>
        <w:widowControl w:val="0"/>
        <w:numPr>
          <w:ilvl w:val="0"/>
          <w:numId w:val="27"/>
        </w:numPr>
        <w:tabs>
          <w:tab w:val="clear" w:pos="720"/>
          <w:tab w:val="num" w:pos="284"/>
        </w:tabs>
        <w:ind w:left="284" w:hanging="284"/>
        <w:jc w:val="both"/>
      </w:pPr>
      <w:r w:rsidRPr="00675700">
        <w:t xml:space="preserve"> важным способом реализации сотрудничества педагогов и родителей является организация совместной деятельности, в которой родители являются активными участниками образовательного процесса.</w:t>
      </w:r>
    </w:p>
    <w:p w:rsidR="00DC7C0E" w:rsidRPr="00675700" w:rsidRDefault="00DC7C0E" w:rsidP="00DC7C0E">
      <w:pPr>
        <w:widowControl w:val="0"/>
        <w:jc w:val="both"/>
        <w:rPr>
          <w:b/>
        </w:rPr>
      </w:pPr>
      <w:r w:rsidRPr="00675700">
        <w:rPr>
          <w:b/>
        </w:rPr>
        <w:t>Направления деятельности при взаимодействии с родителями:</w:t>
      </w:r>
    </w:p>
    <w:p w:rsidR="00DC7C0E" w:rsidRPr="00675700" w:rsidRDefault="00DC7C0E" w:rsidP="00CC330C">
      <w:pPr>
        <w:widowControl w:val="0"/>
        <w:numPr>
          <w:ilvl w:val="0"/>
          <w:numId w:val="31"/>
        </w:numPr>
        <w:tabs>
          <w:tab w:val="clear" w:pos="720"/>
          <w:tab w:val="num" w:pos="284"/>
        </w:tabs>
        <w:ind w:left="284" w:hanging="284"/>
        <w:jc w:val="both"/>
      </w:pPr>
      <w:r w:rsidRPr="00675700">
        <w:t>планомерное, активное распределение педагогических знаний среди родителей;</w:t>
      </w:r>
    </w:p>
    <w:p w:rsidR="00DC7C0E" w:rsidRPr="00675700" w:rsidRDefault="00DC7C0E" w:rsidP="00CC330C">
      <w:pPr>
        <w:widowControl w:val="0"/>
        <w:numPr>
          <w:ilvl w:val="0"/>
          <w:numId w:val="31"/>
        </w:numPr>
        <w:tabs>
          <w:tab w:val="clear" w:pos="720"/>
          <w:tab w:val="num" w:pos="284"/>
        </w:tabs>
        <w:ind w:left="284" w:hanging="284"/>
        <w:jc w:val="both"/>
      </w:pPr>
      <w:r w:rsidRPr="00675700">
        <w:t>практическая помощь семье в воспитании детей;</w:t>
      </w:r>
    </w:p>
    <w:p w:rsidR="00DC7C0E" w:rsidRPr="00675700" w:rsidRDefault="00DC7C0E" w:rsidP="00CC330C">
      <w:pPr>
        <w:widowControl w:val="0"/>
        <w:numPr>
          <w:ilvl w:val="0"/>
          <w:numId w:val="31"/>
        </w:numPr>
        <w:tabs>
          <w:tab w:val="clear" w:pos="720"/>
          <w:tab w:val="num" w:pos="284"/>
        </w:tabs>
        <w:ind w:left="284" w:hanging="284"/>
        <w:jc w:val="both"/>
      </w:pPr>
      <w:r w:rsidRPr="00675700">
        <w:t>организация пропаганды положительного опыта общественного и семейного воспитания;</w:t>
      </w:r>
    </w:p>
    <w:p w:rsidR="00DC7C0E" w:rsidRPr="00675700" w:rsidRDefault="00DC7C0E" w:rsidP="00CC330C">
      <w:pPr>
        <w:widowControl w:val="0"/>
        <w:numPr>
          <w:ilvl w:val="0"/>
          <w:numId w:val="31"/>
        </w:numPr>
        <w:tabs>
          <w:tab w:val="clear" w:pos="720"/>
          <w:tab w:val="num" w:pos="284"/>
        </w:tabs>
        <w:ind w:left="284" w:hanging="284"/>
        <w:jc w:val="both"/>
      </w:pPr>
      <w:r w:rsidRPr="00675700">
        <w:t xml:space="preserve">вовлечение родителей в </w:t>
      </w:r>
      <w:proofErr w:type="spellStart"/>
      <w:r w:rsidRPr="00675700">
        <w:t>планово</w:t>
      </w:r>
      <w:proofErr w:type="spellEnd"/>
      <w:r w:rsidRPr="00675700">
        <w:t xml:space="preserve"> – прогностическую, организационную, </w:t>
      </w:r>
      <w:proofErr w:type="spellStart"/>
      <w:r w:rsidRPr="00675700">
        <w:t>аналитико</w:t>
      </w:r>
      <w:proofErr w:type="spellEnd"/>
      <w:r w:rsidRPr="00675700">
        <w:t xml:space="preserve"> – оценочную деятельность детского дошкольного учреждения;</w:t>
      </w:r>
    </w:p>
    <w:p w:rsidR="00DC7C0E" w:rsidRPr="00675700" w:rsidRDefault="00DC7C0E" w:rsidP="00CC330C">
      <w:pPr>
        <w:widowControl w:val="0"/>
        <w:numPr>
          <w:ilvl w:val="0"/>
          <w:numId w:val="31"/>
        </w:numPr>
        <w:tabs>
          <w:tab w:val="clear" w:pos="720"/>
          <w:tab w:val="num" w:pos="284"/>
        </w:tabs>
        <w:ind w:left="284" w:hanging="284"/>
        <w:jc w:val="both"/>
      </w:pPr>
      <w:r w:rsidRPr="00675700">
        <w:t>привлечение родителей и общественности и благотворительных фондов для развития и поддержки образовательного учреждения.</w:t>
      </w:r>
    </w:p>
    <w:p w:rsidR="00DC7C0E" w:rsidRPr="00675700" w:rsidRDefault="00DC7C0E" w:rsidP="00DC7C0E">
      <w:pPr>
        <w:widowControl w:val="0"/>
        <w:jc w:val="both"/>
        <w:rPr>
          <w:b/>
        </w:rPr>
      </w:pPr>
      <w:r w:rsidRPr="00675700">
        <w:rPr>
          <w:b/>
        </w:rPr>
        <w:t>Принципы взаимодействия детского сада и семьи:</w:t>
      </w:r>
    </w:p>
    <w:p w:rsidR="00DC7C0E" w:rsidRPr="00675700" w:rsidRDefault="00DC7C0E" w:rsidP="00CC330C">
      <w:pPr>
        <w:widowControl w:val="0"/>
        <w:numPr>
          <w:ilvl w:val="0"/>
          <w:numId w:val="28"/>
        </w:numPr>
        <w:tabs>
          <w:tab w:val="clear" w:pos="720"/>
          <w:tab w:val="num" w:pos="284"/>
        </w:tabs>
        <w:ind w:left="284" w:hanging="284"/>
        <w:jc w:val="both"/>
      </w:pPr>
      <w:r w:rsidRPr="00675700">
        <w:t>доверительные отношения – обеспечение веры родителей в профессиональную компетентность, тактичность педагогов, их умение понять и помочь в решении проблем семейного воспитания;</w:t>
      </w:r>
    </w:p>
    <w:p w:rsidR="00DC7C0E" w:rsidRPr="00675700" w:rsidRDefault="00DC7C0E" w:rsidP="00CC330C">
      <w:pPr>
        <w:widowControl w:val="0"/>
        <w:numPr>
          <w:ilvl w:val="0"/>
          <w:numId w:val="28"/>
        </w:numPr>
        <w:tabs>
          <w:tab w:val="clear" w:pos="720"/>
          <w:tab w:val="num" w:pos="284"/>
        </w:tabs>
        <w:ind w:left="284" w:hanging="284"/>
        <w:jc w:val="both"/>
      </w:pPr>
      <w:r w:rsidRPr="00675700">
        <w:t xml:space="preserve">подход к родителям как к активным </w:t>
      </w:r>
      <w:proofErr w:type="gramStart"/>
      <w:r w:rsidRPr="00675700">
        <w:t>субъектам  процесса</w:t>
      </w:r>
      <w:proofErr w:type="gramEnd"/>
      <w:r w:rsidRPr="00675700">
        <w:t xml:space="preserve"> взаимодействия - полноправные партнеры воспитания и обучения детей;</w:t>
      </w:r>
    </w:p>
    <w:p w:rsidR="00DC7C0E" w:rsidRPr="00675700" w:rsidRDefault="00DC7C0E" w:rsidP="00CC330C">
      <w:pPr>
        <w:widowControl w:val="0"/>
        <w:numPr>
          <w:ilvl w:val="0"/>
          <w:numId w:val="28"/>
        </w:numPr>
        <w:tabs>
          <w:tab w:val="clear" w:pos="720"/>
          <w:tab w:val="num" w:pos="284"/>
        </w:tabs>
        <w:ind w:left="284" w:hanging="284"/>
        <w:jc w:val="both"/>
      </w:pPr>
      <w:r w:rsidRPr="00675700">
        <w:t>единство в понимании педагогами и родителями ценностно-целевых ориентиров, задач, условий, результата развития ребенка;</w:t>
      </w:r>
    </w:p>
    <w:p w:rsidR="00DC7C0E" w:rsidRPr="00675700" w:rsidRDefault="00DC7C0E" w:rsidP="00CC330C">
      <w:pPr>
        <w:widowControl w:val="0"/>
        <w:numPr>
          <w:ilvl w:val="0"/>
          <w:numId w:val="28"/>
        </w:numPr>
        <w:tabs>
          <w:tab w:val="clear" w:pos="720"/>
          <w:tab w:val="num" w:pos="284"/>
        </w:tabs>
        <w:ind w:left="284" w:hanging="284"/>
        <w:jc w:val="both"/>
      </w:pPr>
      <w:r w:rsidRPr="00675700">
        <w:t>помощь, поддержка, уважение и доверие к ребенку со стороны педагога и родителей;</w:t>
      </w:r>
    </w:p>
    <w:p w:rsidR="00DC7C0E" w:rsidRPr="00675700" w:rsidRDefault="00DC7C0E" w:rsidP="00CC330C">
      <w:pPr>
        <w:widowControl w:val="0"/>
        <w:numPr>
          <w:ilvl w:val="0"/>
          <w:numId w:val="28"/>
        </w:numPr>
        <w:tabs>
          <w:tab w:val="clear" w:pos="720"/>
          <w:tab w:val="num" w:pos="284"/>
        </w:tabs>
        <w:ind w:left="284" w:hanging="284"/>
        <w:jc w:val="both"/>
      </w:pPr>
      <w:r w:rsidRPr="00675700">
        <w:t>личная заинтересованность родителей – изменение педагогической позиции родителей, которая поможет правильно строить общение и совместную деятельность с ребенком.</w:t>
      </w:r>
    </w:p>
    <w:p w:rsidR="00DC7C0E" w:rsidRPr="00675700" w:rsidRDefault="00DC7C0E" w:rsidP="00DC7C0E">
      <w:pPr>
        <w:widowControl w:val="0"/>
        <w:ind w:firstLine="709"/>
        <w:jc w:val="both"/>
        <w:rPr>
          <w:bCs/>
        </w:rPr>
      </w:pPr>
      <w:r w:rsidRPr="00675700">
        <w:rPr>
          <w:bCs/>
        </w:rPr>
        <w:t>Дошкольное образовательное учреждение предполагает тесное взаимодействие всех субъектов воспитательного процесса: детей, родителей, педагогов. ДОО осуществляет интеграцию общественного и семейного воспитания со следующими категориями родителей:</w:t>
      </w:r>
    </w:p>
    <w:p w:rsidR="00DC7C0E" w:rsidRPr="00675700" w:rsidRDefault="00DC7C0E" w:rsidP="00CC330C">
      <w:pPr>
        <w:widowControl w:val="0"/>
        <w:numPr>
          <w:ilvl w:val="0"/>
          <w:numId w:val="29"/>
        </w:numPr>
        <w:ind w:left="426" w:firstLine="0"/>
        <w:jc w:val="both"/>
        <w:rPr>
          <w:bCs/>
        </w:rPr>
      </w:pPr>
      <w:r w:rsidRPr="00675700">
        <w:rPr>
          <w:bCs/>
        </w:rPr>
        <w:t>с семьями воспитанников, посещающих   ДОО, с родителями будущих воспитанников;</w:t>
      </w:r>
    </w:p>
    <w:p w:rsidR="00DC7C0E" w:rsidRPr="00675700" w:rsidRDefault="00DC7C0E" w:rsidP="00CC330C">
      <w:pPr>
        <w:widowControl w:val="0"/>
        <w:numPr>
          <w:ilvl w:val="0"/>
          <w:numId w:val="29"/>
        </w:numPr>
        <w:ind w:left="426" w:firstLine="0"/>
        <w:jc w:val="both"/>
        <w:rPr>
          <w:bCs/>
        </w:rPr>
      </w:pPr>
      <w:r w:rsidRPr="00675700">
        <w:rPr>
          <w:bCs/>
        </w:rPr>
        <w:t xml:space="preserve">с семьями микрорайона, имеющими детей дошкольного возраста, не </w:t>
      </w:r>
      <w:proofErr w:type="gramStart"/>
      <w:r w:rsidRPr="00675700">
        <w:rPr>
          <w:bCs/>
        </w:rPr>
        <w:t>посещающих  ДОО</w:t>
      </w:r>
      <w:proofErr w:type="gramEnd"/>
      <w:r w:rsidRPr="00675700">
        <w:rPr>
          <w:bCs/>
        </w:rPr>
        <w:t xml:space="preserve"> по разным причинам.</w:t>
      </w:r>
    </w:p>
    <w:p w:rsidR="00DC7C0E" w:rsidRPr="00675700" w:rsidRDefault="00DC7C0E" w:rsidP="00DC7C0E">
      <w:pPr>
        <w:widowControl w:val="0"/>
        <w:ind w:left="426"/>
        <w:jc w:val="both"/>
        <w:rPr>
          <w:bCs/>
        </w:rPr>
      </w:pPr>
      <w:r w:rsidRPr="00675700">
        <w:rPr>
          <w:bCs/>
        </w:rPr>
        <w:t xml:space="preserve"> Взаимодействие коллектива ДОО с семьями групп социального риска:</w:t>
      </w:r>
    </w:p>
    <w:p w:rsidR="00DC7C0E" w:rsidRPr="00675700" w:rsidRDefault="00DC7C0E" w:rsidP="00CC330C">
      <w:pPr>
        <w:widowControl w:val="0"/>
        <w:numPr>
          <w:ilvl w:val="0"/>
          <w:numId w:val="30"/>
        </w:numPr>
        <w:ind w:left="426" w:firstLine="0"/>
        <w:jc w:val="both"/>
        <w:rPr>
          <w:bCs/>
        </w:rPr>
      </w:pPr>
      <w:r w:rsidRPr="00675700">
        <w:rPr>
          <w:bCs/>
        </w:rPr>
        <w:t xml:space="preserve">многодетные семьи, неполные семьи (один </w:t>
      </w:r>
      <w:proofErr w:type="gramStart"/>
      <w:r w:rsidRPr="00675700">
        <w:rPr>
          <w:bCs/>
        </w:rPr>
        <w:t>из  родителей</w:t>
      </w:r>
      <w:proofErr w:type="gramEnd"/>
      <w:r w:rsidRPr="00675700">
        <w:rPr>
          <w:bCs/>
        </w:rPr>
        <w:t>), семьи с детьми-инвалидами,</w:t>
      </w:r>
    </w:p>
    <w:p w:rsidR="00DC7C0E" w:rsidRPr="00675700" w:rsidRDefault="00DC7C0E" w:rsidP="00CC330C">
      <w:pPr>
        <w:widowControl w:val="0"/>
        <w:numPr>
          <w:ilvl w:val="0"/>
          <w:numId w:val="30"/>
        </w:numPr>
        <w:ind w:left="426" w:firstLine="0"/>
        <w:jc w:val="both"/>
        <w:rPr>
          <w:bCs/>
        </w:rPr>
      </w:pPr>
      <w:r w:rsidRPr="00675700">
        <w:rPr>
          <w:bCs/>
        </w:rPr>
        <w:t>семьи, оказавшиеся в трудной жизненной ситуации.</w:t>
      </w:r>
    </w:p>
    <w:p w:rsidR="00DC7C0E" w:rsidRPr="00675700" w:rsidRDefault="00DC7C0E" w:rsidP="00DC7C0E">
      <w:pPr>
        <w:widowControl w:val="0"/>
        <w:rPr>
          <w:b/>
        </w:rPr>
      </w:pPr>
      <w:r w:rsidRPr="00675700">
        <w:rPr>
          <w:b/>
          <w:i/>
        </w:rPr>
        <w:t>Образовательная область «Физическое развитие».</w:t>
      </w:r>
    </w:p>
    <w:p w:rsidR="00DC7C0E" w:rsidRPr="00675700" w:rsidRDefault="00DC7C0E" w:rsidP="00DC7C0E">
      <w:pPr>
        <w:widowControl w:val="0"/>
        <w:ind w:firstLine="708"/>
        <w:jc w:val="both"/>
      </w:pPr>
      <w:r w:rsidRPr="00675700">
        <w:t xml:space="preserve">Объяснять родителям, как образ жизни семьи воздействует на здоровье ребенка. 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w:t>
      </w:r>
      <w:r w:rsidRPr="00675700">
        <w:lastRenderedPageBreak/>
        <w:t xml:space="preserve">укреплять физическое и психическое здоровье ребенка.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 </w:t>
      </w:r>
    </w:p>
    <w:p w:rsidR="00DC7C0E" w:rsidRPr="00675700" w:rsidRDefault="00DC7C0E" w:rsidP="00DC7C0E">
      <w:pPr>
        <w:widowControl w:val="0"/>
        <w:ind w:firstLine="708"/>
        <w:jc w:val="both"/>
      </w:pPr>
      <w:r w:rsidRPr="00675700">
        <w:t xml:space="preserve">Знакомить родителей с оздоровительными мероприятиями, проводимыми </w:t>
      </w:r>
      <w:r w:rsidRPr="00675700">
        <w:rPr>
          <w:i/>
          <w:iCs/>
        </w:rPr>
        <w:t xml:space="preserve">в </w:t>
      </w:r>
      <w:r w:rsidRPr="00675700">
        <w:t>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w:t>
      </w:r>
      <w:r w:rsidRPr="00675700">
        <w:softHyphen/>
        <w:t>живать семью в их реализации.</w:t>
      </w:r>
    </w:p>
    <w:p w:rsidR="00DC7C0E" w:rsidRPr="00675700" w:rsidRDefault="00DC7C0E" w:rsidP="00DC7C0E">
      <w:pPr>
        <w:widowControl w:val="0"/>
        <w:ind w:firstLine="708"/>
        <w:jc w:val="both"/>
      </w:pPr>
      <w:r w:rsidRPr="00675700">
        <w:t xml:space="preserve">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w:t>
      </w:r>
    </w:p>
    <w:p w:rsidR="00DC7C0E" w:rsidRPr="00675700" w:rsidRDefault="00DC7C0E" w:rsidP="00DC7C0E">
      <w:pPr>
        <w:widowControl w:val="0"/>
        <w:ind w:firstLine="708"/>
        <w:jc w:val="both"/>
      </w:pPr>
      <w:r w:rsidRPr="00675700">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поселке).</w:t>
      </w:r>
    </w:p>
    <w:p w:rsidR="00A73ABE" w:rsidRPr="00675700" w:rsidRDefault="00A73ABE" w:rsidP="00634AE7">
      <w:pPr>
        <w:jc w:val="center"/>
        <w:rPr>
          <w:b/>
        </w:rPr>
      </w:pPr>
    </w:p>
    <w:p w:rsidR="00A73ABE" w:rsidRPr="00675700" w:rsidRDefault="00A73ABE" w:rsidP="00634AE7">
      <w:pPr>
        <w:jc w:val="center"/>
        <w:rPr>
          <w:b/>
        </w:rPr>
      </w:pPr>
    </w:p>
    <w:p w:rsidR="00A73ABE" w:rsidRPr="00B56A08" w:rsidRDefault="00A73ABE" w:rsidP="00B56A08">
      <w:pPr>
        <w:autoSpaceDE w:val="0"/>
        <w:autoSpaceDN w:val="0"/>
        <w:adjustRightInd w:val="0"/>
        <w:jc w:val="both"/>
        <w:rPr>
          <w:b/>
          <w:i/>
          <w:iCs/>
          <w:lang w:eastAsia="en-US"/>
        </w:rPr>
      </w:pPr>
      <w:r w:rsidRPr="00675700">
        <w:rPr>
          <w:b/>
          <w:bCs/>
          <w:lang w:eastAsia="en-US"/>
        </w:rPr>
        <w:t xml:space="preserve">Особенности </w:t>
      </w:r>
      <w:proofErr w:type="gramStart"/>
      <w:r w:rsidRPr="00675700">
        <w:rPr>
          <w:b/>
          <w:bCs/>
          <w:lang w:eastAsia="en-US"/>
        </w:rPr>
        <w:t>организации  развивающей</w:t>
      </w:r>
      <w:proofErr w:type="gramEnd"/>
      <w:r w:rsidRPr="00675700">
        <w:rPr>
          <w:b/>
          <w:bCs/>
          <w:lang w:eastAsia="en-US"/>
        </w:rPr>
        <w:t xml:space="preserve"> предметно-пространственной среды</w:t>
      </w:r>
      <w:r w:rsidRPr="00675700">
        <w:rPr>
          <w:b/>
          <w:bCs/>
          <w:i/>
          <w:iCs/>
          <w:lang w:eastAsia="en-US"/>
        </w:rPr>
        <w:t>.</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Предметно-пространственная среда развития ребёнка как средство призванное удовлетворять   потребности, интересы ребёнка.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Предметно-пространственная организация помещений детского сада, а также участок ДОУ служит интересам и потребностям детей, а её элементы - оборудование, игры, игрушки, дидактический материал - развитию ребёнка. Среда ДОУ способствует эмоциональному благополучию ребёнка, создание чувства уверенности в себе и защищённости – всё это позитивно влияет на развитие личности.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Развивающая среда в дошкольном учреждении создают благоприятные условия для развития ребёнка в процессе его самостоятельной деятельности и в образовательном процессе: обеспечивает разные виды его активности (умственной, игровой, физической и т.д.) становится средством для своеобразной формы самообразования дошкольника.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Построение предметно-пространственной среды детского сада осуществляется на основе технологического подхода, который включает в себя определение состава и функции помещений, территории, </w:t>
      </w:r>
      <w:proofErr w:type="gramStart"/>
      <w:r w:rsidRPr="00B56A08">
        <w:rPr>
          <w:rFonts w:ascii="Times New Roman" w:hAnsi="Times New Roman"/>
          <w:lang w:eastAsia="en-US"/>
        </w:rPr>
        <w:t>исходя  из</w:t>
      </w:r>
      <w:proofErr w:type="gramEnd"/>
      <w:r w:rsidRPr="00B56A08">
        <w:rPr>
          <w:rFonts w:ascii="Times New Roman" w:hAnsi="Times New Roman"/>
          <w:lang w:eastAsia="en-US"/>
        </w:rPr>
        <w:t xml:space="preserve"> структуры детского сада, подбор оборудования, отбор и преображение учебного, оздоровительного оборудования и материалов, создание дизайна помещений и территории детского сада. </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Предметно – пространственная среда служит удовлетворению потребностей и интересов самого ребёнка, даёт ему возможность постоянно чувствовать себя комфортно, психологически защищено, достаточно свободно перемещаться по детскому саду, иметь свободный доступ к средствам игровой, конструктивной и другим видам деятельности.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Предметно-пространственная </w:t>
      </w:r>
      <w:proofErr w:type="gramStart"/>
      <w:r w:rsidRPr="00B56A08">
        <w:rPr>
          <w:rFonts w:ascii="Times New Roman" w:hAnsi="Times New Roman"/>
          <w:lang w:eastAsia="en-US"/>
        </w:rPr>
        <w:t>среда  играет</w:t>
      </w:r>
      <w:proofErr w:type="gramEnd"/>
      <w:r w:rsidRPr="00B56A08">
        <w:rPr>
          <w:rFonts w:ascii="Times New Roman" w:hAnsi="Times New Roman"/>
          <w:lang w:eastAsia="en-US"/>
        </w:rPr>
        <w:t xml:space="preserve"> существенную роль в укладе жизни детского сада. Она обеспечивает ребёнку активный образ жизни, заданный адекватными их возрасту видам деятельности.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Построение предметно-развивающей среды детского сада осуществляется на основе технологического подхода, который включает в себя определение состава и функции помещений, территории, исходя из структуры детского сада, подбор оборудования, отбор и преображение учебного, оздоровительного </w:t>
      </w:r>
      <w:r w:rsidRPr="00B56A08">
        <w:rPr>
          <w:rFonts w:ascii="Times New Roman" w:hAnsi="Times New Roman"/>
          <w:lang w:eastAsia="en-US"/>
        </w:rPr>
        <w:lastRenderedPageBreak/>
        <w:t xml:space="preserve">оборудования и материалов, создание развивающего дизайна помещений и территории детского сада, возможностей комплексного использования средств воспитания и обучения детей, в условиях предметно-игровой среды, соблюдение </w:t>
      </w:r>
      <w:proofErr w:type="spellStart"/>
      <w:r w:rsidRPr="00B56A08">
        <w:rPr>
          <w:rFonts w:ascii="Times New Roman" w:hAnsi="Times New Roman"/>
          <w:lang w:eastAsia="en-US"/>
        </w:rPr>
        <w:t>санитарно</w:t>
      </w:r>
      <w:proofErr w:type="spellEnd"/>
      <w:r w:rsidRPr="00B56A08">
        <w:rPr>
          <w:rFonts w:ascii="Times New Roman" w:hAnsi="Times New Roman"/>
          <w:lang w:eastAsia="en-US"/>
        </w:rPr>
        <w:t xml:space="preserve"> – гигиенических норм, режимов проведения  образовательной деятельности детей, игры, развлечения, отдыха, обеспечение разнообразных форм и способов деятельности детей, исходя из их индивидуальных особенностей (коммуникативной, игровой и т.д.), и следовательно, соответствие дидактического, развивающего оборудования и материалов в среде развития ребёнка.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Основной подход к проектированию развивающей предметно – пространственной среде – системное функциональное проектирование. В основу проектирования положен процесс, направленный на достижение поставленной цели и ожидаемых результатов</w:t>
      </w:r>
      <w:r w:rsidRPr="00B56A08">
        <w:rPr>
          <w:rFonts w:ascii="Times New Roman" w:hAnsi="Times New Roman"/>
          <w:bCs/>
          <w:lang w:eastAsia="en-US"/>
        </w:rPr>
        <w:t xml:space="preserve">. </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bCs/>
          <w:lang w:eastAsia="en-US"/>
        </w:rPr>
        <w:t>Всё это обеспечивает:</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максимальное приспособление предметно-развивающего пространства к потреблениям, особенностям и интересам детей;</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динамичную смену видов деятельности, что отвечает возрастной специфике воспитанников;</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овладение детьми предметным миром и введение его в сферу своей индивидуальной собственной деятельности, что создаёт необходимую основу для обучения и сохранения здоровья детей;</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В центре внимания педагога находится личность ребёнка, её развитие через специфичные для дошкольного возраста виды деятельности и формы приобретения знаний, навыков, ценностных ориентаций. Развитие ребёнка идёт через взаимодействие с педагогом. Индивидуальный подход к ребёнку предполагает процесс, направленный на усвоение смыслов как элементов личного опыта.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В детском саду создаются условия для полноценного развития ребёнка, позволяющие реализовать его интеллектуальный, творческий потенциал.</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Всё пространство дошкольного </w:t>
      </w:r>
      <w:proofErr w:type="gramStart"/>
      <w:r w:rsidRPr="00B56A08">
        <w:rPr>
          <w:rFonts w:ascii="Times New Roman" w:hAnsi="Times New Roman"/>
          <w:lang w:eastAsia="en-US"/>
        </w:rPr>
        <w:t>учреждения  можно</w:t>
      </w:r>
      <w:proofErr w:type="gramEnd"/>
      <w:r w:rsidRPr="00B56A08">
        <w:rPr>
          <w:rFonts w:ascii="Times New Roman" w:hAnsi="Times New Roman"/>
          <w:lang w:eastAsia="en-US"/>
        </w:rPr>
        <w:t xml:space="preserve"> разделить на: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развивающее пространство детского сада,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развивающее пространство территории.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Предметно-развивающая среда в группе организована для обеспечения условий развития и саморазвития ребёнка, его самореализации в разных видах детской деятельности и в области отношений с окружающим миром.</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В окружении ребёнка есть материал, стимулирующий его развитие. Все материалы доступны детям, находятся в условно разграниченных местах хранения и использования. Большое внимание уделяется условным заместителям. Пространственно-</w:t>
      </w:r>
      <w:proofErr w:type="gramStart"/>
      <w:r w:rsidRPr="00B56A08">
        <w:rPr>
          <w:rFonts w:ascii="Times New Roman" w:hAnsi="Times New Roman"/>
          <w:lang w:eastAsia="en-US"/>
        </w:rPr>
        <w:t>развивающая  среда</w:t>
      </w:r>
      <w:proofErr w:type="gramEnd"/>
      <w:r w:rsidRPr="00B56A08">
        <w:rPr>
          <w:rFonts w:ascii="Times New Roman" w:hAnsi="Times New Roman"/>
          <w:lang w:eastAsia="en-US"/>
        </w:rPr>
        <w:t xml:space="preserve"> соответствует возрастным особенностям детей. Мебель соразмерна детям всех ростовых групп, есть модули, тематические наборы, конструкторы, познавательные игры и т.д.</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Предметно-развивающая среда играет существенную роль в укладе жизни детского сада. Она становится развивающей, обеспечивает детям активный образ жизни, заданный адекватными их возрасту видам деятельности. Основные характеристики предметной среды детского сада.</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разнообразие – наличие всевозможного игрового и дидактического материала для сенсорного развития, конструктивной, изобразительной деятельности, развитие мелкой моторики, формирование представлений о самом себе, организации двигательной активности;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доступность – расположение игрового и дидактического материалов поле зрения ребёнка (открытые шкафы, низкая мебель);</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зонирование – построение не пересекающихся друг с другом игровых и обучающих зон;</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оптимальность – разумный оптимум в насыщении среды материалами и игрушками;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цветовой дизайн - эстетичность;</w:t>
      </w:r>
    </w:p>
    <w:p w:rsidR="00A73ABE" w:rsidRPr="00B56A08" w:rsidRDefault="00A73ABE" w:rsidP="00B56A08">
      <w:pPr>
        <w:pStyle w:val="ab"/>
        <w:jc w:val="both"/>
        <w:rPr>
          <w:rFonts w:ascii="Times New Roman" w:hAnsi="Times New Roman"/>
          <w:bCs/>
          <w:lang w:eastAsia="en-US"/>
        </w:rPr>
      </w:pPr>
      <w:proofErr w:type="spellStart"/>
      <w:r w:rsidRPr="00B56A08">
        <w:rPr>
          <w:rFonts w:ascii="Times New Roman" w:hAnsi="Times New Roman"/>
          <w:lang w:eastAsia="en-US"/>
        </w:rPr>
        <w:t>трансформируемость</w:t>
      </w:r>
      <w:proofErr w:type="spellEnd"/>
      <w:r w:rsidRPr="00B56A08">
        <w:rPr>
          <w:rFonts w:ascii="Times New Roman" w:hAnsi="Times New Roman"/>
          <w:lang w:eastAsia="en-US"/>
        </w:rPr>
        <w:t xml:space="preserve"> – материалы и оборудование легко переставляются, являются многофункциональными;</w:t>
      </w:r>
    </w:p>
    <w:p w:rsidR="00A73ABE" w:rsidRPr="00B56A08" w:rsidRDefault="00A73ABE" w:rsidP="00B56A08">
      <w:pPr>
        <w:pStyle w:val="ab"/>
        <w:jc w:val="both"/>
        <w:rPr>
          <w:rFonts w:ascii="Times New Roman" w:hAnsi="Times New Roman"/>
          <w:bCs/>
          <w:lang w:eastAsia="en-US"/>
        </w:rPr>
      </w:pPr>
      <w:proofErr w:type="spellStart"/>
      <w:r w:rsidRPr="00B56A08">
        <w:rPr>
          <w:rFonts w:ascii="Times New Roman" w:hAnsi="Times New Roman"/>
          <w:lang w:eastAsia="en-US"/>
        </w:rPr>
        <w:t>полоролевая</w:t>
      </w:r>
      <w:proofErr w:type="spellEnd"/>
      <w:r w:rsidRPr="00B56A08">
        <w:rPr>
          <w:rFonts w:ascii="Times New Roman" w:hAnsi="Times New Roman"/>
          <w:lang w:eastAsia="en-US"/>
        </w:rPr>
        <w:t xml:space="preserve"> специфика – обеспечение среды как общими, так и специфичными играми, игрушками, материалами для мальчиков и девочек. </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  Вместе с тем важно учитывать особенности детей: возраст, уровень развития, интересы, склонности, способности, личные характеристики детей.</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bCs/>
          <w:lang w:eastAsia="en-US"/>
        </w:rPr>
        <w:t xml:space="preserve">           Требования к построению предметно-развивающей среды.</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развивающая среда должна разворачиваться как пространство игр и занятий, с учётом того, что это не только отражение внешнего мира, а средство формирования целостной картины мира ребёнка и способ вхождения в мир взрослых;</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  среда должна быть сменяемой, разнообразной, </w:t>
      </w:r>
      <w:proofErr w:type="gramStart"/>
      <w:r w:rsidRPr="00B56A08">
        <w:rPr>
          <w:rFonts w:ascii="Times New Roman" w:hAnsi="Times New Roman"/>
          <w:lang w:eastAsia="en-US"/>
        </w:rPr>
        <w:t>сложной,  вариативной</w:t>
      </w:r>
      <w:proofErr w:type="gramEnd"/>
      <w:r w:rsidRPr="00B56A08">
        <w:rPr>
          <w:rFonts w:ascii="Times New Roman" w:hAnsi="Times New Roman"/>
          <w:lang w:eastAsia="en-US"/>
        </w:rPr>
        <w:t>, динамичной: должна быть обеспечена «свобода выбора» альтернативного средства (предмета, материала, орудия), права вида деятельности и реализации индивидуальных интересов детей;</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lastRenderedPageBreak/>
        <w:t>-   открытость к изменению, среда не должна быть завершённой, застывшей, её следует периодически преобразовывать, обновлять с учётом специфики детского воспитания, стимулировать физическую, творческую, интеллектуальную активность детей.</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в создание среды должны активно включаться дети, это способствует формированию осознанного отношения ребёнка к среде понимания взаимосвязей всех её компонентов, необходимой комфортности для всех детей и взрослых, стремление и умение согласовывать свои желания и интересы с другими;</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   </w:t>
      </w:r>
      <w:proofErr w:type="gramStart"/>
      <w:r w:rsidRPr="00B56A08">
        <w:rPr>
          <w:rFonts w:ascii="Times New Roman" w:hAnsi="Times New Roman"/>
          <w:lang w:eastAsia="en-US"/>
        </w:rPr>
        <w:t xml:space="preserve">чёткая  </w:t>
      </w:r>
      <w:proofErr w:type="spellStart"/>
      <w:r w:rsidRPr="00B56A08">
        <w:rPr>
          <w:rFonts w:ascii="Times New Roman" w:hAnsi="Times New Roman"/>
          <w:lang w:eastAsia="en-US"/>
        </w:rPr>
        <w:t>оформленность</w:t>
      </w:r>
      <w:proofErr w:type="spellEnd"/>
      <w:proofErr w:type="gramEnd"/>
      <w:r w:rsidRPr="00B56A08">
        <w:rPr>
          <w:rFonts w:ascii="Times New Roman" w:hAnsi="Times New Roman"/>
          <w:lang w:eastAsia="en-US"/>
        </w:rPr>
        <w:t xml:space="preserve"> в сфере предметных источников развития;</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xml:space="preserve">-  соответствие </w:t>
      </w:r>
      <w:proofErr w:type="gramStart"/>
      <w:r w:rsidRPr="00B56A08">
        <w:rPr>
          <w:rFonts w:ascii="Times New Roman" w:hAnsi="Times New Roman"/>
          <w:lang w:eastAsia="en-US"/>
        </w:rPr>
        <w:t>средне возрастным</w:t>
      </w:r>
      <w:proofErr w:type="gramEnd"/>
      <w:r w:rsidRPr="00B56A08">
        <w:rPr>
          <w:rFonts w:ascii="Times New Roman" w:hAnsi="Times New Roman"/>
          <w:lang w:eastAsia="en-US"/>
        </w:rPr>
        <w:t xml:space="preserve"> и психофизиологическим особенностям детей;</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  эмоциональная насыщенность и выразительность среды.</w:t>
      </w:r>
    </w:p>
    <w:p w:rsidR="00A73ABE" w:rsidRPr="00B56A08" w:rsidRDefault="00A73ABE" w:rsidP="00B56A08">
      <w:pPr>
        <w:pStyle w:val="ab"/>
        <w:jc w:val="both"/>
        <w:rPr>
          <w:rFonts w:ascii="Times New Roman" w:hAnsi="Times New Roman"/>
          <w:bCs/>
          <w:lang w:eastAsia="en-US"/>
        </w:rPr>
      </w:pPr>
      <w:r w:rsidRPr="00B56A08">
        <w:rPr>
          <w:rFonts w:ascii="Times New Roman" w:hAnsi="Times New Roman"/>
          <w:lang w:eastAsia="en-US"/>
        </w:rPr>
        <w:t>Среда детского сада приобрела свойства быть посредником между взрослым и детским миром, между миром детского сада и окружающим социумом, между способами познания, приобретёнными в непосредственно организованных видах деятельности и «открытыми» ребёнком самостоятельно. Создание в детском саду среды развития и саморазвития ребёнка способствует самостоятельному приобретению опыта целостной картины</w:t>
      </w:r>
      <w:r w:rsidRPr="00B56A08">
        <w:rPr>
          <w:rFonts w:ascii="Times New Roman" w:hAnsi="Times New Roman"/>
          <w:bCs/>
          <w:lang w:eastAsia="en-US"/>
        </w:rPr>
        <w:t xml:space="preserve"> мира.</w:t>
      </w:r>
    </w:p>
    <w:p w:rsidR="00A73ABE" w:rsidRPr="00B56A08" w:rsidRDefault="00A73ABE" w:rsidP="00B56A08">
      <w:pPr>
        <w:spacing w:line="360" w:lineRule="auto"/>
        <w:rPr>
          <w:b/>
          <w:lang w:eastAsia="en-US"/>
        </w:rPr>
      </w:pPr>
      <w:r w:rsidRPr="00B56A08">
        <w:rPr>
          <w:b/>
          <w:bCs/>
          <w:lang w:eastAsia="en-US"/>
        </w:rPr>
        <w:t xml:space="preserve">                             Среда в детском саду строится на принципах:</w:t>
      </w:r>
    </w:p>
    <w:p w:rsidR="00A73ABE" w:rsidRPr="00675700" w:rsidRDefault="00A73ABE" w:rsidP="00A73ABE">
      <w:pPr>
        <w:numPr>
          <w:ilvl w:val="0"/>
          <w:numId w:val="44"/>
        </w:numPr>
        <w:spacing w:after="200"/>
        <w:jc w:val="both"/>
        <w:rPr>
          <w:bCs/>
          <w:lang w:eastAsia="en-US"/>
        </w:rPr>
      </w:pPr>
      <w:r w:rsidRPr="00675700">
        <w:rPr>
          <w:lang w:eastAsia="en-US"/>
        </w:rPr>
        <w:t>принцип дистанции, определённой позиции при взаимодействии ребёнка с объектом природы, взрослыми и другими детьми, помогающие обнаружить взаимосвязи и взаимозависимость в мире;</w:t>
      </w:r>
    </w:p>
    <w:p w:rsidR="00A73ABE" w:rsidRPr="00675700" w:rsidRDefault="00A73ABE" w:rsidP="00A73ABE">
      <w:pPr>
        <w:numPr>
          <w:ilvl w:val="0"/>
          <w:numId w:val="44"/>
        </w:numPr>
        <w:spacing w:after="200"/>
        <w:jc w:val="both"/>
        <w:rPr>
          <w:bCs/>
          <w:lang w:eastAsia="en-US"/>
        </w:rPr>
      </w:pPr>
      <w:r w:rsidRPr="00675700">
        <w:rPr>
          <w:lang w:eastAsia="en-US"/>
        </w:rPr>
        <w:t xml:space="preserve"> принцип активности, самостоятельности, обнаружение разнообразных отношений между ребёнком и сверстником, взрослыми;</w:t>
      </w:r>
    </w:p>
    <w:p w:rsidR="00A73ABE" w:rsidRPr="00675700" w:rsidRDefault="00A73ABE" w:rsidP="00A73ABE">
      <w:pPr>
        <w:numPr>
          <w:ilvl w:val="0"/>
          <w:numId w:val="44"/>
        </w:numPr>
        <w:spacing w:after="200"/>
        <w:jc w:val="both"/>
        <w:rPr>
          <w:bCs/>
          <w:lang w:eastAsia="en-US"/>
        </w:rPr>
      </w:pPr>
      <w:r w:rsidRPr="00675700">
        <w:rPr>
          <w:lang w:eastAsia="en-US"/>
        </w:rPr>
        <w:t xml:space="preserve"> комплексирование и гибкое зонирование (связи, существующие в мире живой, неживой природы в жизни людей и т.д.);</w:t>
      </w:r>
    </w:p>
    <w:p w:rsidR="00A73ABE" w:rsidRPr="00675700" w:rsidRDefault="00A73ABE" w:rsidP="00A73ABE">
      <w:pPr>
        <w:numPr>
          <w:ilvl w:val="0"/>
          <w:numId w:val="44"/>
        </w:numPr>
        <w:spacing w:after="200"/>
        <w:jc w:val="both"/>
        <w:rPr>
          <w:bCs/>
          <w:lang w:eastAsia="en-US"/>
        </w:rPr>
      </w:pPr>
      <w:r w:rsidRPr="00675700">
        <w:rPr>
          <w:lang w:eastAsia="en-US"/>
        </w:rPr>
        <w:t>индивидуальной комфортности (ребёнок должен почувствовать свою внутреннюю, глубинную связь с природой, осознание своей гармоничности в мире);</w:t>
      </w:r>
    </w:p>
    <w:p w:rsidR="00A73ABE" w:rsidRPr="00675700" w:rsidRDefault="00A73ABE" w:rsidP="00A73ABE">
      <w:pPr>
        <w:numPr>
          <w:ilvl w:val="0"/>
          <w:numId w:val="44"/>
        </w:numPr>
        <w:spacing w:after="200"/>
        <w:jc w:val="both"/>
        <w:rPr>
          <w:bCs/>
          <w:lang w:eastAsia="en-US"/>
        </w:rPr>
      </w:pPr>
      <w:r w:rsidRPr="00675700">
        <w:rPr>
          <w:lang w:eastAsia="en-US"/>
        </w:rPr>
        <w:t>принципы удовлетворяющей потребности в культурно – ценностном познании, преобразовании, переживании при учёте возраста дошкольника. Мы выстраиваем среду таким образом, чтобы она сосредотачивала изобразительную, музыкальную, литературную, коммуникативную, социальную сферы и отражала мир природы, человека, предметов реальной жизни;</w:t>
      </w:r>
    </w:p>
    <w:p w:rsidR="00A73ABE" w:rsidRPr="00675700" w:rsidRDefault="00A73ABE" w:rsidP="00A73ABE">
      <w:pPr>
        <w:numPr>
          <w:ilvl w:val="0"/>
          <w:numId w:val="44"/>
        </w:numPr>
        <w:spacing w:after="200"/>
        <w:jc w:val="both"/>
        <w:rPr>
          <w:bCs/>
          <w:lang w:eastAsia="en-US"/>
        </w:rPr>
      </w:pPr>
      <w:r w:rsidRPr="00675700">
        <w:rPr>
          <w:lang w:eastAsia="en-US"/>
        </w:rPr>
        <w:t xml:space="preserve">признаки свободы и самостоятельности, позволяющей ребёнку самостоятельно определить его отношение к среде: воспринимать, подражать, комбинировать, создавать и т. д, самостоятельно выбирать цель, определиться в мотивах и способах </w:t>
      </w:r>
      <w:proofErr w:type="spellStart"/>
      <w:r w:rsidRPr="00675700">
        <w:rPr>
          <w:lang w:eastAsia="en-US"/>
        </w:rPr>
        <w:t>действования</w:t>
      </w:r>
      <w:proofErr w:type="spellEnd"/>
      <w:r w:rsidRPr="00675700">
        <w:rPr>
          <w:lang w:eastAsia="en-US"/>
        </w:rPr>
        <w:t xml:space="preserve"> и самооценки.</w:t>
      </w:r>
    </w:p>
    <w:p w:rsidR="00A73ABE" w:rsidRPr="00675700" w:rsidRDefault="00A73ABE" w:rsidP="00A73ABE">
      <w:pPr>
        <w:numPr>
          <w:ilvl w:val="0"/>
          <w:numId w:val="44"/>
        </w:numPr>
        <w:spacing w:after="200"/>
        <w:jc w:val="both"/>
        <w:rPr>
          <w:bCs/>
          <w:lang w:eastAsia="en-US"/>
        </w:rPr>
      </w:pPr>
      <w:r w:rsidRPr="00675700">
        <w:rPr>
          <w:lang w:eastAsia="en-US"/>
        </w:rPr>
        <w:t xml:space="preserve"> гуманитарный принцип отражает в содержании среды мир человека, его связи и отношения с внешним миром, помогает раскрыться сущности силам ребёнка. Наш детский сад – место, где ребёнок получает опыт широкого, эмоционально-практичного взаимодействия с взрослыми и сверстниками в наиболее значимых для его развития сферах жизни.</w:t>
      </w:r>
    </w:p>
    <w:p w:rsidR="00A73ABE" w:rsidRPr="00675700" w:rsidRDefault="00A73ABE" w:rsidP="00A73ABE">
      <w:pPr>
        <w:ind w:left="360"/>
        <w:jc w:val="both"/>
        <w:rPr>
          <w:bCs/>
          <w:lang w:eastAsia="en-US"/>
        </w:rPr>
      </w:pPr>
      <w:r w:rsidRPr="00675700">
        <w:rPr>
          <w:lang w:eastAsia="en-US"/>
        </w:rPr>
        <w:t xml:space="preserve">     Обстановка в группе создаётся таким образом, чтобы предоставить ребёнку    возможность самостоятельно делать выбор. Помещение группы разделено на несколько центров, в каждом из которых содержится достаточное количество материалов для познания, исследования в разных областях деятельности, игры. </w:t>
      </w:r>
    </w:p>
    <w:p w:rsidR="00A73ABE" w:rsidRPr="00675700" w:rsidRDefault="00A73ABE" w:rsidP="00A73ABE">
      <w:pPr>
        <w:shd w:val="clear" w:color="auto" w:fill="FFFFFF"/>
        <w:autoSpaceDE w:val="0"/>
        <w:autoSpaceDN w:val="0"/>
        <w:adjustRightInd w:val="0"/>
      </w:pPr>
      <w:r w:rsidRPr="00675700">
        <w:rPr>
          <w:bCs/>
        </w:rPr>
        <w:t>Центры развивающей активности детей</w:t>
      </w:r>
    </w:p>
    <w:p w:rsidR="00A73ABE" w:rsidRPr="00675700" w:rsidRDefault="00A73ABE" w:rsidP="00A73ABE">
      <w:pPr>
        <w:shd w:val="clear" w:color="auto" w:fill="FFFFFF"/>
        <w:autoSpaceDE w:val="0"/>
        <w:autoSpaceDN w:val="0"/>
        <w:adjustRightInd w:val="0"/>
        <w:ind w:firstLine="840"/>
        <w:jc w:val="both"/>
        <w:rPr>
          <w:bCs/>
        </w:rPr>
      </w:pPr>
      <w:r w:rsidRPr="00675700">
        <w:t>Обстановка в группах создается таким образом, чтобы предоставить ребенку поддержку детской инициативы и самостоятельности в разных видах деятельности (игровой, исследовательской, проектной, познавательной и т.д.)</w:t>
      </w:r>
    </w:p>
    <w:p w:rsidR="00A73ABE" w:rsidRPr="00675700" w:rsidRDefault="00A73ABE" w:rsidP="00A73ABE">
      <w:pPr>
        <w:shd w:val="clear" w:color="auto" w:fill="FFFFFF"/>
        <w:tabs>
          <w:tab w:val="left" w:pos="1356"/>
        </w:tabs>
        <w:autoSpaceDE w:val="0"/>
        <w:autoSpaceDN w:val="0"/>
        <w:adjustRightInd w:val="0"/>
        <w:spacing w:line="360" w:lineRule="auto"/>
        <w:ind w:firstLine="840"/>
        <w:jc w:val="both"/>
        <w:rPr>
          <w:bCs/>
        </w:rPr>
      </w:pPr>
      <w:r w:rsidRPr="00675700">
        <w:rPr>
          <w:bC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2849"/>
        <w:gridCol w:w="9059"/>
      </w:tblGrid>
      <w:tr w:rsidR="00A73ABE" w:rsidRPr="00675700" w:rsidTr="00B56A08">
        <w:tc>
          <w:tcPr>
            <w:tcW w:w="5000" w:type="pct"/>
            <w:gridSpan w:val="3"/>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left" w:pos="1338"/>
              </w:tabs>
              <w:spacing w:after="200" w:line="276" w:lineRule="auto"/>
              <w:jc w:val="center"/>
              <w:rPr>
                <w:b/>
                <w:bCs/>
              </w:rPr>
            </w:pPr>
            <w:r w:rsidRPr="00675700">
              <w:rPr>
                <w:b/>
              </w:rPr>
              <w:lastRenderedPageBreak/>
              <w:t>Центры развития активности детей в групповых помещениях</w:t>
            </w:r>
          </w:p>
        </w:tc>
      </w:tr>
      <w:tr w:rsidR="00A73ABE" w:rsidRPr="00675700" w:rsidTr="00B56A08">
        <w:trPr>
          <w:trHeight w:val="326"/>
        </w:trPr>
        <w:tc>
          <w:tcPr>
            <w:tcW w:w="867"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jc w:val="center"/>
              <w:rPr>
                <w:b/>
                <w:bCs/>
                <w:i/>
                <w:iCs/>
              </w:rPr>
            </w:pPr>
            <w:r w:rsidRPr="00675700">
              <w:rPr>
                <w:b/>
                <w:i/>
                <w:iCs/>
              </w:rPr>
              <w:t>Образовательная область</w:t>
            </w: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jc w:val="center"/>
              <w:rPr>
                <w:b/>
                <w:bCs/>
                <w:i/>
                <w:iCs/>
              </w:rPr>
            </w:pPr>
            <w:r w:rsidRPr="00675700">
              <w:rPr>
                <w:b/>
                <w:bCs/>
                <w:i/>
                <w:iCs/>
              </w:rPr>
              <w:t>Центры активности</w:t>
            </w: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jc w:val="center"/>
              <w:rPr>
                <w:b/>
                <w:bCs/>
                <w:i/>
                <w:iCs/>
              </w:rPr>
            </w:pPr>
            <w:r w:rsidRPr="00675700">
              <w:rPr>
                <w:b/>
                <w:bCs/>
                <w:i/>
                <w:iCs/>
              </w:rPr>
              <w:t>Задачи деятельности центра</w:t>
            </w:r>
          </w:p>
        </w:tc>
      </w:tr>
      <w:tr w:rsidR="00A73ABE" w:rsidRPr="00675700" w:rsidTr="00B56A08">
        <w:trPr>
          <w:trHeight w:val="724"/>
        </w:trPr>
        <w:tc>
          <w:tcPr>
            <w:tcW w:w="867"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rPr>
                <w:bCs/>
              </w:rPr>
            </w:pPr>
            <w:r w:rsidRPr="00675700">
              <w:t>Познавательное развитие</w:t>
            </w:r>
          </w:p>
          <w:p w:rsidR="00A73ABE" w:rsidRPr="00675700" w:rsidRDefault="00A73ABE" w:rsidP="00B56A08">
            <w:pPr>
              <w:ind w:left="720"/>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num" w:pos="180"/>
              </w:tabs>
              <w:rPr>
                <w:bCs/>
              </w:rPr>
            </w:pPr>
            <w:r w:rsidRPr="00675700">
              <w:rPr>
                <w:bCs/>
              </w:rPr>
              <w:t>Центр познавательного развития</w:t>
            </w:r>
          </w:p>
          <w:p w:rsidR="00A73ABE" w:rsidRPr="00675700" w:rsidRDefault="00A73ABE" w:rsidP="00A73ABE">
            <w:pPr>
              <w:numPr>
                <w:ilvl w:val="0"/>
                <w:numId w:val="45"/>
              </w:numPr>
              <w:tabs>
                <w:tab w:val="num" w:pos="180"/>
              </w:tabs>
              <w:rPr>
                <w:bCs/>
              </w:rPr>
            </w:pPr>
            <w:r w:rsidRPr="00675700">
              <w:rPr>
                <w:bCs/>
              </w:rPr>
              <w:t xml:space="preserve">Центр конструирования </w:t>
            </w: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 Развитие мышления в процессе формирования основных приемов мыслительной деятельности анализа, синтеза, сравнения, обобщения, классификации, умение выделять главное.</w:t>
            </w:r>
          </w:p>
          <w:p w:rsidR="00A73ABE" w:rsidRPr="00675700" w:rsidRDefault="00A73ABE" w:rsidP="00A73ABE">
            <w:pPr>
              <w:numPr>
                <w:ilvl w:val="0"/>
                <w:numId w:val="45"/>
              </w:numPr>
              <w:jc w:val="both"/>
              <w:rPr>
                <w:bCs/>
              </w:rPr>
            </w:pPr>
            <w:r w:rsidRPr="00675700">
              <w:rPr>
                <w:bCs/>
              </w:rPr>
              <w:t>-Формирование навыки творческого мышления.</w:t>
            </w:r>
          </w:p>
          <w:p w:rsidR="00A73ABE" w:rsidRPr="00675700" w:rsidRDefault="00A73ABE" w:rsidP="00A73ABE">
            <w:pPr>
              <w:numPr>
                <w:ilvl w:val="0"/>
                <w:numId w:val="45"/>
              </w:numPr>
              <w:jc w:val="both"/>
              <w:rPr>
                <w:bCs/>
              </w:rPr>
            </w:pPr>
            <w:r w:rsidRPr="00675700">
              <w:rPr>
                <w:bCs/>
              </w:rPr>
              <w:t>Развитие познавательной активности и самостоятельности мыслительной деятельности дошкольников.</w:t>
            </w:r>
          </w:p>
          <w:p w:rsidR="00A73ABE" w:rsidRPr="00675700" w:rsidRDefault="00A73ABE" w:rsidP="00A73ABE">
            <w:pPr>
              <w:numPr>
                <w:ilvl w:val="0"/>
                <w:numId w:val="45"/>
              </w:numPr>
              <w:jc w:val="both"/>
              <w:rPr>
                <w:bCs/>
              </w:rPr>
            </w:pPr>
            <w:r w:rsidRPr="00675700">
              <w:rPr>
                <w:bCs/>
              </w:rPr>
              <w:t xml:space="preserve">Формирование у детей умения передавать особенности предметов средствами конструктора LEGO и </w:t>
            </w:r>
            <w:proofErr w:type="gramStart"/>
            <w:r w:rsidRPr="00675700">
              <w:rPr>
                <w:bCs/>
              </w:rPr>
              <w:t>овладение  вариативными</w:t>
            </w:r>
            <w:proofErr w:type="gramEnd"/>
            <w:r w:rsidRPr="00675700">
              <w:rPr>
                <w:bCs/>
              </w:rPr>
              <w:t xml:space="preserve"> способами соединения деталей для решения конкретной конструктивной задачи. </w:t>
            </w:r>
          </w:p>
          <w:p w:rsidR="00A73ABE" w:rsidRPr="00675700" w:rsidRDefault="00A73ABE" w:rsidP="00A73ABE">
            <w:pPr>
              <w:numPr>
                <w:ilvl w:val="0"/>
                <w:numId w:val="45"/>
              </w:numPr>
              <w:jc w:val="both"/>
              <w:rPr>
                <w:bCs/>
              </w:rPr>
            </w:pPr>
            <w:r w:rsidRPr="00675700">
              <w:rPr>
                <w:bCs/>
              </w:rPr>
              <w:t xml:space="preserve">Формирование умений детей использовать в конструктивной деятельности чертежи, схемы, модели. </w:t>
            </w:r>
          </w:p>
          <w:p w:rsidR="00A73ABE" w:rsidRPr="00675700" w:rsidRDefault="00A73ABE" w:rsidP="00A73ABE">
            <w:pPr>
              <w:numPr>
                <w:ilvl w:val="0"/>
                <w:numId w:val="45"/>
              </w:numPr>
              <w:jc w:val="both"/>
              <w:rPr>
                <w:bCs/>
              </w:rPr>
            </w:pPr>
            <w:r w:rsidRPr="00675700">
              <w:rPr>
                <w:bCs/>
              </w:rPr>
              <w:t xml:space="preserve">Развитие конструктивных способностей и устойчивого интереса к конструированию у дошкольников. </w:t>
            </w:r>
          </w:p>
          <w:p w:rsidR="00A73ABE" w:rsidRPr="00675700" w:rsidRDefault="00A73ABE" w:rsidP="00A73ABE">
            <w:pPr>
              <w:numPr>
                <w:ilvl w:val="0"/>
                <w:numId w:val="45"/>
              </w:numPr>
              <w:jc w:val="both"/>
              <w:rPr>
                <w:bCs/>
              </w:rPr>
            </w:pPr>
            <w:r w:rsidRPr="00675700">
              <w:rPr>
                <w:bCs/>
              </w:rPr>
              <w:t xml:space="preserve">Развитие мелкой моторику, речь, познавательную и исследовательскую активность детей. </w:t>
            </w:r>
          </w:p>
          <w:p w:rsidR="00A73ABE" w:rsidRPr="00675700" w:rsidRDefault="00A73ABE" w:rsidP="00A73ABE">
            <w:pPr>
              <w:numPr>
                <w:ilvl w:val="0"/>
                <w:numId w:val="45"/>
              </w:numPr>
              <w:jc w:val="both"/>
              <w:rPr>
                <w:bCs/>
              </w:rPr>
            </w:pPr>
            <w:r w:rsidRPr="00675700">
              <w:rPr>
                <w:bCs/>
              </w:rPr>
              <w:t xml:space="preserve">Развитие у детей умения устанавливать связей между строением и назначением функциональных частей объекта, совершенствовать навыки индивидуального и коллективного творчества. </w:t>
            </w:r>
          </w:p>
          <w:p w:rsidR="00A73ABE" w:rsidRPr="00675700" w:rsidRDefault="00A73ABE" w:rsidP="00A73ABE">
            <w:pPr>
              <w:numPr>
                <w:ilvl w:val="0"/>
                <w:numId w:val="45"/>
              </w:numPr>
              <w:jc w:val="both"/>
              <w:rPr>
                <w:bCs/>
              </w:rPr>
            </w:pPr>
            <w:r w:rsidRPr="00675700">
              <w:rPr>
                <w:bCs/>
              </w:rPr>
              <w:t>Формирование стремлений к самостоятельному творческому поиску объектов для конструирования.</w:t>
            </w:r>
          </w:p>
          <w:p w:rsidR="00A73ABE" w:rsidRPr="00675700" w:rsidRDefault="00A73ABE" w:rsidP="00A73ABE">
            <w:pPr>
              <w:numPr>
                <w:ilvl w:val="0"/>
                <w:numId w:val="45"/>
              </w:numPr>
              <w:jc w:val="both"/>
              <w:rPr>
                <w:bCs/>
              </w:rPr>
            </w:pPr>
            <w:r w:rsidRPr="00675700">
              <w:rPr>
                <w:bCs/>
              </w:rPr>
              <w:t>Развитие и обучение детей средствами игровой предметности.</w:t>
            </w:r>
          </w:p>
          <w:p w:rsidR="00A73ABE" w:rsidRPr="00675700" w:rsidRDefault="00A73ABE" w:rsidP="00A73ABE">
            <w:pPr>
              <w:numPr>
                <w:ilvl w:val="0"/>
                <w:numId w:val="45"/>
              </w:numPr>
              <w:jc w:val="both"/>
              <w:rPr>
                <w:bCs/>
              </w:rPr>
            </w:pPr>
            <w:r w:rsidRPr="00675700">
              <w:rPr>
                <w:bCs/>
              </w:rPr>
              <w:t>Стимулирование и развитие познавательной активности ребенка.</w:t>
            </w:r>
          </w:p>
          <w:p w:rsidR="00A73ABE" w:rsidRPr="00675700" w:rsidRDefault="00A73ABE" w:rsidP="00A73ABE">
            <w:pPr>
              <w:numPr>
                <w:ilvl w:val="0"/>
                <w:numId w:val="45"/>
              </w:numPr>
              <w:jc w:val="both"/>
              <w:rPr>
                <w:bCs/>
              </w:rPr>
            </w:pPr>
            <w:r w:rsidRPr="00675700">
              <w:rPr>
                <w:bCs/>
              </w:rPr>
              <w:t>Развитие системы элементарных математических, экологических, естественно – научных представлений, физических, коммуникативных, художественно-эстетических навыков.</w:t>
            </w:r>
          </w:p>
          <w:p w:rsidR="00A73ABE" w:rsidRPr="00675700" w:rsidRDefault="00A73ABE" w:rsidP="00A73ABE">
            <w:pPr>
              <w:numPr>
                <w:ilvl w:val="0"/>
                <w:numId w:val="45"/>
              </w:numPr>
              <w:jc w:val="both"/>
              <w:rPr>
                <w:bCs/>
              </w:rPr>
            </w:pPr>
            <w:r w:rsidRPr="00675700">
              <w:rPr>
                <w:bCs/>
              </w:rPr>
              <w:t>Формирование элементарных научных экологических знаний, доступных пониманию ребенка – дошкольника.</w:t>
            </w:r>
          </w:p>
          <w:p w:rsidR="00A73ABE" w:rsidRPr="00675700" w:rsidRDefault="00A73ABE" w:rsidP="00A73ABE">
            <w:pPr>
              <w:numPr>
                <w:ilvl w:val="0"/>
                <w:numId w:val="45"/>
              </w:numPr>
              <w:jc w:val="both"/>
              <w:rPr>
                <w:bCs/>
              </w:rPr>
            </w:pPr>
            <w:r w:rsidRPr="00675700">
              <w:rPr>
                <w:bCs/>
              </w:rPr>
              <w:t>Развитие чувства прекрасного к природным объектам и явлениям через восприятие музыки, произведений художественно-литературного творчества.</w:t>
            </w:r>
          </w:p>
          <w:p w:rsidR="00A73ABE" w:rsidRPr="00675700" w:rsidRDefault="00A73ABE" w:rsidP="00A73ABE">
            <w:pPr>
              <w:numPr>
                <w:ilvl w:val="0"/>
                <w:numId w:val="45"/>
              </w:numPr>
              <w:jc w:val="both"/>
              <w:rPr>
                <w:bCs/>
              </w:rPr>
            </w:pPr>
            <w:r w:rsidRPr="00675700">
              <w:rPr>
                <w:bCs/>
              </w:rPr>
              <w:t>Приобщение к чтению познавательной и художественной литературы.</w:t>
            </w:r>
          </w:p>
          <w:p w:rsidR="00A73ABE" w:rsidRPr="00675700" w:rsidRDefault="00A73ABE" w:rsidP="00A73ABE">
            <w:pPr>
              <w:numPr>
                <w:ilvl w:val="0"/>
                <w:numId w:val="45"/>
              </w:numPr>
              <w:jc w:val="both"/>
              <w:rPr>
                <w:bCs/>
              </w:rPr>
            </w:pPr>
            <w:proofErr w:type="gramStart"/>
            <w:r w:rsidRPr="00675700">
              <w:rPr>
                <w:bCs/>
              </w:rPr>
              <w:lastRenderedPageBreak/>
              <w:t>Развитие  умения</w:t>
            </w:r>
            <w:proofErr w:type="gramEnd"/>
            <w:r w:rsidRPr="00675700">
              <w:rPr>
                <w:bCs/>
              </w:rPr>
              <w:t xml:space="preserve">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A73ABE" w:rsidRPr="00675700" w:rsidRDefault="00A73ABE" w:rsidP="00A73ABE">
            <w:pPr>
              <w:numPr>
                <w:ilvl w:val="0"/>
                <w:numId w:val="45"/>
              </w:numPr>
              <w:jc w:val="both"/>
              <w:rPr>
                <w:bCs/>
              </w:rPr>
            </w:pPr>
            <w:r w:rsidRPr="00675700">
              <w:rPr>
                <w:bCs/>
              </w:rPr>
              <w:t xml:space="preserve">Формирование трудовых и безопасных навыков по уходу за растительными и животными объектами. </w:t>
            </w:r>
          </w:p>
          <w:p w:rsidR="00A73ABE" w:rsidRPr="00675700" w:rsidRDefault="00A73ABE" w:rsidP="00A73ABE">
            <w:pPr>
              <w:numPr>
                <w:ilvl w:val="0"/>
                <w:numId w:val="45"/>
              </w:numPr>
              <w:jc w:val="both"/>
              <w:rPr>
                <w:bCs/>
              </w:rPr>
            </w:pPr>
            <w:r w:rsidRPr="00675700">
              <w:rPr>
                <w:bCs/>
              </w:rPr>
              <w:t>Формирование у детей представлений о сенсорных эталонах объектов природного и социального окружения.</w:t>
            </w:r>
          </w:p>
          <w:p w:rsidR="00A73ABE" w:rsidRPr="00675700" w:rsidRDefault="00A73ABE" w:rsidP="00A73ABE">
            <w:pPr>
              <w:numPr>
                <w:ilvl w:val="0"/>
                <w:numId w:val="45"/>
              </w:numPr>
              <w:jc w:val="both"/>
              <w:rPr>
                <w:bCs/>
              </w:rPr>
            </w:pPr>
            <w:r w:rsidRPr="00675700">
              <w:rPr>
                <w:bCs/>
              </w:rPr>
              <w:t>Формирование стремления к освоению нового (получение информации из энциклопедий, справочной литературы).</w:t>
            </w:r>
          </w:p>
          <w:p w:rsidR="00A73ABE" w:rsidRPr="00675700" w:rsidRDefault="00A73ABE" w:rsidP="00A73ABE">
            <w:pPr>
              <w:numPr>
                <w:ilvl w:val="0"/>
                <w:numId w:val="45"/>
              </w:numPr>
              <w:jc w:val="both"/>
              <w:rPr>
                <w:bCs/>
              </w:rPr>
            </w:pPr>
            <w:r w:rsidRPr="00675700">
              <w:rPr>
                <w:bCs/>
              </w:rPr>
              <w:t>Воспитание стремления к соучастию в деятельности взрослых по защите природных объектов и сохранению качества окружающей среды, заботе о ближайшем природном окружении.</w:t>
            </w:r>
          </w:p>
        </w:tc>
      </w:tr>
      <w:tr w:rsidR="00A73ABE" w:rsidRPr="00675700" w:rsidTr="00B56A08">
        <w:trPr>
          <w:trHeight w:val="344"/>
        </w:trPr>
        <w:tc>
          <w:tcPr>
            <w:tcW w:w="867"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rPr>
                <w:bCs/>
              </w:rPr>
            </w:pPr>
            <w:r w:rsidRPr="00675700">
              <w:t>Речевое развитие</w:t>
            </w:r>
          </w:p>
          <w:p w:rsidR="00A73ABE" w:rsidRPr="00675700" w:rsidRDefault="00A73ABE" w:rsidP="00B56A08">
            <w:pPr>
              <w:ind w:left="720"/>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num" w:pos="180"/>
              </w:tabs>
              <w:rPr>
                <w:bCs/>
              </w:rPr>
            </w:pPr>
            <w:r w:rsidRPr="00675700">
              <w:rPr>
                <w:bCs/>
              </w:rPr>
              <w:t>Центр речевого развития;</w:t>
            </w:r>
          </w:p>
          <w:p w:rsidR="00A73ABE" w:rsidRPr="00675700" w:rsidRDefault="00A73ABE" w:rsidP="00B56A08">
            <w:pPr>
              <w:rPr>
                <w:bCs/>
              </w:rPr>
            </w:pP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Стимулирование и развитие речевой активности ребенка.</w:t>
            </w:r>
          </w:p>
          <w:p w:rsidR="00A73ABE" w:rsidRPr="00675700" w:rsidRDefault="00A73ABE" w:rsidP="00A73ABE">
            <w:pPr>
              <w:numPr>
                <w:ilvl w:val="0"/>
                <w:numId w:val="45"/>
              </w:numPr>
              <w:jc w:val="both"/>
              <w:rPr>
                <w:bCs/>
              </w:rPr>
            </w:pPr>
            <w:r w:rsidRPr="00675700">
              <w:rPr>
                <w:bCs/>
              </w:rPr>
              <w:t>Развитие всех компонентов речевой системы.</w:t>
            </w:r>
          </w:p>
          <w:p w:rsidR="00A73ABE" w:rsidRPr="00675700" w:rsidRDefault="00A73ABE" w:rsidP="00A73ABE">
            <w:pPr>
              <w:numPr>
                <w:ilvl w:val="0"/>
                <w:numId w:val="45"/>
              </w:numPr>
              <w:jc w:val="both"/>
              <w:rPr>
                <w:bCs/>
              </w:rPr>
            </w:pPr>
            <w:r w:rsidRPr="00675700">
              <w:rPr>
                <w:bCs/>
              </w:rPr>
              <w:t>Формирование коммуникативных навыков.</w:t>
            </w:r>
          </w:p>
          <w:p w:rsidR="00A73ABE" w:rsidRPr="00675700" w:rsidRDefault="00A73ABE" w:rsidP="00A73ABE">
            <w:pPr>
              <w:numPr>
                <w:ilvl w:val="0"/>
                <w:numId w:val="45"/>
              </w:numPr>
              <w:jc w:val="both"/>
              <w:rPr>
                <w:bCs/>
              </w:rPr>
            </w:pPr>
            <w:r w:rsidRPr="00675700">
              <w:rPr>
                <w:bCs/>
              </w:rPr>
              <w:t>Развитие мелкой и крупной моторики. Умение манипулировать с предметами.</w:t>
            </w:r>
          </w:p>
          <w:p w:rsidR="00A73ABE" w:rsidRPr="00675700" w:rsidRDefault="00A73ABE" w:rsidP="00A73ABE">
            <w:pPr>
              <w:numPr>
                <w:ilvl w:val="0"/>
                <w:numId w:val="45"/>
              </w:numPr>
              <w:jc w:val="both"/>
              <w:rPr>
                <w:bCs/>
              </w:rPr>
            </w:pPr>
            <w:r w:rsidRPr="00675700">
              <w:rPr>
                <w:bCs/>
              </w:rPr>
              <w:t>Развитие эмоционально-чувственной сферы на примерах литературных произведений.</w:t>
            </w:r>
          </w:p>
          <w:p w:rsidR="00A73ABE" w:rsidRPr="00675700" w:rsidRDefault="00A73ABE" w:rsidP="00A73ABE">
            <w:pPr>
              <w:numPr>
                <w:ilvl w:val="0"/>
                <w:numId w:val="45"/>
              </w:numPr>
              <w:jc w:val="both"/>
              <w:rPr>
                <w:bCs/>
              </w:rPr>
            </w:pPr>
            <w:r w:rsidRPr="00675700">
              <w:rPr>
                <w:bCs/>
              </w:rPr>
              <w:t>Ознакомление с грамматическими конструкциями связной речи через восприятие народного произведения в любой форме (сказка, миф, легенда, сказ).</w:t>
            </w:r>
          </w:p>
          <w:p w:rsidR="00A73ABE" w:rsidRPr="00675700" w:rsidRDefault="00A73ABE" w:rsidP="00A73ABE">
            <w:pPr>
              <w:numPr>
                <w:ilvl w:val="0"/>
                <w:numId w:val="45"/>
              </w:numPr>
              <w:jc w:val="both"/>
              <w:rPr>
                <w:bCs/>
              </w:rPr>
            </w:pPr>
            <w:r w:rsidRPr="00675700">
              <w:rPr>
                <w:bCs/>
              </w:rPr>
              <w:t>Развитие представлений о нравственных качествах: об уме и глупости, о хитрости и прямодушии, о добре и зле, о героизме и трусости, о щедрости и жадности, определяющие нормы поведения детей после прочтения литературных произведений.</w:t>
            </w:r>
          </w:p>
          <w:p w:rsidR="00A73ABE" w:rsidRPr="00675700" w:rsidRDefault="00A73ABE" w:rsidP="00A73ABE">
            <w:pPr>
              <w:numPr>
                <w:ilvl w:val="0"/>
                <w:numId w:val="45"/>
              </w:numPr>
              <w:jc w:val="both"/>
              <w:rPr>
                <w:bCs/>
              </w:rPr>
            </w:pPr>
            <w:r w:rsidRPr="00675700">
              <w:rPr>
                <w:bCs/>
              </w:rPr>
              <w:t>Воспитание культуры речи, речевого поведения, чтения.</w:t>
            </w:r>
          </w:p>
          <w:p w:rsidR="00A73ABE" w:rsidRPr="00675700" w:rsidRDefault="00A73ABE" w:rsidP="00A73ABE">
            <w:pPr>
              <w:numPr>
                <w:ilvl w:val="0"/>
                <w:numId w:val="45"/>
              </w:numPr>
              <w:jc w:val="both"/>
              <w:rPr>
                <w:bCs/>
              </w:rPr>
            </w:pPr>
            <w:r w:rsidRPr="00675700">
              <w:rPr>
                <w:bCs/>
              </w:rPr>
              <w:t xml:space="preserve">Формирование </w:t>
            </w:r>
            <w:proofErr w:type="gramStart"/>
            <w:r w:rsidRPr="00675700">
              <w:rPr>
                <w:bCs/>
              </w:rPr>
              <w:t>потребности  рассматривать</w:t>
            </w:r>
            <w:proofErr w:type="gramEnd"/>
            <w:r w:rsidRPr="00675700">
              <w:rPr>
                <w:bCs/>
              </w:rPr>
              <w:t xml:space="preserve"> книгу, беседовать по поводу ее содержания.</w:t>
            </w:r>
          </w:p>
          <w:p w:rsidR="00A73ABE" w:rsidRPr="00675700" w:rsidRDefault="00A73ABE" w:rsidP="00A73ABE">
            <w:pPr>
              <w:numPr>
                <w:ilvl w:val="0"/>
                <w:numId w:val="45"/>
              </w:numPr>
              <w:jc w:val="both"/>
              <w:rPr>
                <w:bCs/>
              </w:rPr>
            </w:pPr>
            <w:r w:rsidRPr="00675700">
              <w:rPr>
                <w:bCs/>
              </w:rPr>
              <w:t>Развитие литературной речи, художественно-творческого потенциала.</w:t>
            </w:r>
          </w:p>
          <w:p w:rsidR="00A73ABE" w:rsidRPr="00675700" w:rsidRDefault="00A73ABE" w:rsidP="00A73ABE">
            <w:pPr>
              <w:numPr>
                <w:ilvl w:val="0"/>
                <w:numId w:val="45"/>
              </w:numPr>
              <w:jc w:val="both"/>
              <w:rPr>
                <w:bCs/>
              </w:rPr>
            </w:pPr>
            <w:r w:rsidRPr="00675700">
              <w:rPr>
                <w:bCs/>
              </w:rPr>
              <w:t>Развитие интереса к художественной литературе.</w:t>
            </w:r>
          </w:p>
          <w:p w:rsidR="00A73ABE" w:rsidRPr="00675700" w:rsidRDefault="00A73ABE" w:rsidP="00A73ABE">
            <w:pPr>
              <w:numPr>
                <w:ilvl w:val="0"/>
                <w:numId w:val="45"/>
              </w:numPr>
              <w:jc w:val="both"/>
              <w:rPr>
                <w:bCs/>
              </w:rPr>
            </w:pPr>
            <w:r w:rsidRPr="00675700">
              <w:rPr>
                <w:bCs/>
              </w:rPr>
              <w:t>Воспитание привычки к аккуратному обращению с книгой.</w:t>
            </w:r>
          </w:p>
          <w:p w:rsidR="00A73ABE" w:rsidRPr="00675700" w:rsidRDefault="00A73ABE" w:rsidP="00A73ABE">
            <w:pPr>
              <w:numPr>
                <w:ilvl w:val="0"/>
                <w:numId w:val="45"/>
              </w:numPr>
              <w:jc w:val="both"/>
              <w:rPr>
                <w:bCs/>
              </w:rPr>
            </w:pPr>
            <w:r w:rsidRPr="00675700">
              <w:rPr>
                <w:bCs/>
              </w:rPr>
              <w:t>Воспитание эмоционального отношения к героям художественно-литературных произведений средствами музыкальных произведений разных жанров, желание создавать яркие выразительно-изобразительные образы литературных героев.</w:t>
            </w:r>
          </w:p>
          <w:p w:rsidR="00A73ABE" w:rsidRPr="00675700" w:rsidRDefault="00A73ABE" w:rsidP="00A73ABE">
            <w:pPr>
              <w:numPr>
                <w:ilvl w:val="0"/>
                <w:numId w:val="45"/>
              </w:numPr>
              <w:jc w:val="both"/>
              <w:rPr>
                <w:bCs/>
              </w:rPr>
            </w:pPr>
            <w:r w:rsidRPr="00675700">
              <w:rPr>
                <w:bCs/>
              </w:rPr>
              <w:lastRenderedPageBreak/>
              <w:t>Приобщение к миру уральской художественной культуры через сказки, сказы, легенды, мифы народов России, Среднего Урала, творчество известных писателей литературных произведений для детей.</w:t>
            </w:r>
          </w:p>
          <w:p w:rsidR="00A73ABE" w:rsidRPr="00675700" w:rsidRDefault="00A73ABE" w:rsidP="00A73ABE">
            <w:pPr>
              <w:numPr>
                <w:ilvl w:val="0"/>
                <w:numId w:val="45"/>
              </w:numPr>
              <w:jc w:val="both"/>
              <w:rPr>
                <w:bCs/>
              </w:rPr>
            </w:pPr>
            <w:r w:rsidRPr="00675700">
              <w:rPr>
                <w:bCs/>
              </w:rPr>
              <w:t>Развитие понимания нравственно-этических отношений героев художественных произведений.</w:t>
            </w:r>
          </w:p>
        </w:tc>
      </w:tr>
      <w:tr w:rsidR="00A73ABE" w:rsidRPr="00675700" w:rsidTr="00B56A08">
        <w:trPr>
          <w:trHeight w:val="340"/>
        </w:trPr>
        <w:tc>
          <w:tcPr>
            <w:tcW w:w="867"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jc w:val="both"/>
              <w:rPr>
                <w:bCs/>
              </w:rPr>
            </w:pPr>
            <w:r w:rsidRPr="00675700">
              <w:lastRenderedPageBreak/>
              <w:t>Физическое развитие</w:t>
            </w:r>
          </w:p>
          <w:p w:rsidR="00A73ABE" w:rsidRPr="00675700" w:rsidRDefault="00A73ABE" w:rsidP="00B56A08">
            <w:pPr>
              <w:ind w:left="720"/>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num" w:pos="180"/>
              </w:tabs>
              <w:rPr>
                <w:bCs/>
              </w:rPr>
            </w:pPr>
            <w:r w:rsidRPr="00675700">
              <w:rPr>
                <w:bCs/>
              </w:rPr>
              <w:t>Центр физического развития и сохранение здоровья</w:t>
            </w: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Удовлетворение потребности детей в двигательной активности.</w:t>
            </w:r>
          </w:p>
          <w:p w:rsidR="00A73ABE" w:rsidRPr="00675700" w:rsidRDefault="00A73ABE" w:rsidP="00A73ABE">
            <w:pPr>
              <w:numPr>
                <w:ilvl w:val="0"/>
                <w:numId w:val="45"/>
              </w:numPr>
              <w:jc w:val="both"/>
              <w:rPr>
                <w:bCs/>
              </w:rPr>
            </w:pPr>
            <w:r w:rsidRPr="00675700">
              <w:rPr>
                <w:bCs/>
              </w:rPr>
              <w:t>Организация самостоятельной двигательной активности на основе использования накопленных знаний, средств и методов в области физической культуры.</w:t>
            </w:r>
          </w:p>
          <w:p w:rsidR="00A73ABE" w:rsidRPr="00675700" w:rsidRDefault="00A73ABE" w:rsidP="00A73ABE">
            <w:pPr>
              <w:numPr>
                <w:ilvl w:val="0"/>
                <w:numId w:val="45"/>
              </w:numPr>
              <w:jc w:val="both"/>
              <w:rPr>
                <w:bCs/>
              </w:rPr>
            </w:pPr>
            <w:r w:rsidRPr="00675700">
              <w:rPr>
                <w:bCs/>
              </w:rPr>
              <w:t>Профилактика негативных эмоций. Формирование способности контролировать свои эмоции в движении. Формирование умений передавать ощущения, эмоции в речи.</w:t>
            </w:r>
          </w:p>
          <w:p w:rsidR="00A73ABE" w:rsidRPr="00675700" w:rsidRDefault="00A73ABE" w:rsidP="00A73ABE">
            <w:pPr>
              <w:numPr>
                <w:ilvl w:val="0"/>
                <w:numId w:val="45"/>
              </w:numPr>
              <w:jc w:val="both"/>
              <w:rPr>
                <w:bCs/>
              </w:rPr>
            </w:pPr>
            <w:r w:rsidRPr="00675700">
              <w:rPr>
                <w:bCs/>
              </w:rPr>
              <w:t>Ознакомление с нормами и правилами безопасности в двигательной деятельности.</w:t>
            </w:r>
          </w:p>
          <w:p w:rsidR="00A73ABE" w:rsidRPr="00675700" w:rsidRDefault="00A73ABE" w:rsidP="00A73ABE">
            <w:pPr>
              <w:numPr>
                <w:ilvl w:val="0"/>
                <w:numId w:val="45"/>
              </w:numPr>
              <w:jc w:val="both"/>
              <w:rPr>
                <w:bCs/>
              </w:rPr>
            </w:pPr>
            <w:r w:rsidRPr="00675700">
              <w:rPr>
                <w:bCs/>
              </w:rPr>
              <w:t>Развитие самооценки собственных достижений в области физической культуры.</w:t>
            </w:r>
          </w:p>
          <w:p w:rsidR="00A73ABE" w:rsidRPr="00675700" w:rsidRDefault="00A73ABE" w:rsidP="00A73ABE">
            <w:pPr>
              <w:numPr>
                <w:ilvl w:val="0"/>
                <w:numId w:val="45"/>
              </w:numPr>
              <w:jc w:val="both"/>
              <w:rPr>
                <w:bCs/>
              </w:rPr>
            </w:pPr>
            <w:r w:rsidRPr="00675700">
              <w:rPr>
                <w:bCs/>
              </w:rPr>
              <w:t>Формирование навыка выполнения правил безопасного использования физкультурного оборудования.</w:t>
            </w:r>
          </w:p>
          <w:p w:rsidR="00A73ABE" w:rsidRPr="00675700" w:rsidRDefault="00A73ABE" w:rsidP="00A73ABE">
            <w:pPr>
              <w:numPr>
                <w:ilvl w:val="0"/>
                <w:numId w:val="45"/>
              </w:numPr>
              <w:jc w:val="both"/>
              <w:rPr>
                <w:bCs/>
              </w:rPr>
            </w:pPr>
            <w:r w:rsidRPr="00675700">
              <w:rPr>
                <w:bCs/>
              </w:rPr>
              <w:t>Формирование необходимых культурно-гигиенических навыков: умение самостоятельно и правильно мыть руки после занятий физическими упражнениями и играми. Формирование умения самостоятельно устранять беспорядок в одежде, прическе, после занятий физическими упражнениями и после игр.</w:t>
            </w:r>
          </w:p>
          <w:p w:rsidR="00A73ABE" w:rsidRPr="00675700" w:rsidRDefault="00A73ABE" w:rsidP="00A73ABE">
            <w:pPr>
              <w:numPr>
                <w:ilvl w:val="0"/>
                <w:numId w:val="45"/>
              </w:numPr>
              <w:jc w:val="both"/>
              <w:rPr>
                <w:bCs/>
              </w:rPr>
            </w:pPr>
            <w:r w:rsidRPr="00675700">
              <w:rPr>
                <w:bCs/>
              </w:rPr>
              <w:t>Развитие потребности в творческом самовыражении через физическую активность.</w:t>
            </w:r>
          </w:p>
          <w:p w:rsidR="00A73ABE" w:rsidRPr="00675700" w:rsidRDefault="00A73ABE" w:rsidP="00A73ABE">
            <w:pPr>
              <w:numPr>
                <w:ilvl w:val="0"/>
                <w:numId w:val="45"/>
              </w:numPr>
              <w:jc w:val="both"/>
              <w:rPr>
                <w:bCs/>
              </w:rPr>
            </w:pPr>
            <w:r w:rsidRPr="00675700">
              <w:rPr>
                <w:bCs/>
              </w:rPr>
              <w:t>Развитие умения налаживать отношения со сверстниками в совместных видах физической деятельности в соответствии с принятыми правилами и нормами.</w:t>
            </w:r>
          </w:p>
          <w:p w:rsidR="00A73ABE" w:rsidRPr="00675700" w:rsidRDefault="00A73ABE" w:rsidP="00A73ABE">
            <w:pPr>
              <w:numPr>
                <w:ilvl w:val="0"/>
                <w:numId w:val="45"/>
              </w:numPr>
              <w:jc w:val="both"/>
              <w:rPr>
                <w:bCs/>
              </w:rPr>
            </w:pPr>
            <w:r w:rsidRPr="00675700">
              <w:rPr>
                <w:bCs/>
              </w:rPr>
              <w:t>Развитие способности после рассматривания книжных иллюстраций, схем воспроизводить по ним основные движения, комплексы упражнений.</w:t>
            </w:r>
          </w:p>
          <w:p w:rsidR="00A73ABE" w:rsidRPr="00675700" w:rsidRDefault="00A73ABE" w:rsidP="00A73ABE">
            <w:pPr>
              <w:numPr>
                <w:ilvl w:val="0"/>
                <w:numId w:val="45"/>
              </w:numPr>
              <w:jc w:val="both"/>
              <w:rPr>
                <w:bCs/>
              </w:rPr>
            </w:pPr>
            <w:r w:rsidRPr="00675700">
              <w:rPr>
                <w:bCs/>
              </w:rPr>
              <w:t>Ознакомление детей со знаменитыми спортсменами, видами спорта, спортивными сооружениями, оборудованием, великими достижениями российских, уральских спортсменов в области спорта.</w:t>
            </w:r>
          </w:p>
          <w:p w:rsidR="00A73ABE" w:rsidRPr="00675700" w:rsidRDefault="00A73ABE" w:rsidP="00A73ABE">
            <w:pPr>
              <w:numPr>
                <w:ilvl w:val="0"/>
                <w:numId w:val="45"/>
              </w:numPr>
              <w:jc w:val="both"/>
              <w:rPr>
                <w:bCs/>
              </w:rPr>
            </w:pPr>
            <w:r w:rsidRPr="00675700">
              <w:rPr>
                <w:bCs/>
              </w:rPr>
              <w:t>Развитие представлений детей об основных способах обеспечения и укрепления доступными средствами физического и психического здоровья.</w:t>
            </w:r>
          </w:p>
          <w:p w:rsidR="00A73ABE" w:rsidRPr="00675700" w:rsidRDefault="00A73ABE" w:rsidP="00A73ABE">
            <w:pPr>
              <w:numPr>
                <w:ilvl w:val="0"/>
                <w:numId w:val="45"/>
              </w:numPr>
              <w:jc w:val="both"/>
              <w:rPr>
                <w:bCs/>
              </w:rPr>
            </w:pPr>
            <w:r w:rsidRPr="00675700">
              <w:rPr>
                <w:bCs/>
              </w:rPr>
              <w:t xml:space="preserve">Формирование </w:t>
            </w:r>
            <w:proofErr w:type="spellStart"/>
            <w:r w:rsidRPr="00675700">
              <w:rPr>
                <w:bCs/>
              </w:rPr>
              <w:t>валеологических</w:t>
            </w:r>
            <w:proofErr w:type="spellEnd"/>
            <w:r w:rsidRPr="00675700">
              <w:rPr>
                <w:bCs/>
              </w:rPr>
              <w:t xml:space="preserve"> основ и основ ОБЖ. </w:t>
            </w:r>
          </w:p>
          <w:p w:rsidR="00A73ABE" w:rsidRPr="00675700" w:rsidRDefault="00A73ABE" w:rsidP="00A73ABE">
            <w:pPr>
              <w:numPr>
                <w:ilvl w:val="0"/>
                <w:numId w:val="45"/>
              </w:numPr>
              <w:jc w:val="both"/>
              <w:rPr>
                <w:bCs/>
              </w:rPr>
            </w:pPr>
            <w:r w:rsidRPr="00675700">
              <w:rPr>
                <w:bCs/>
              </w:rPr>
              <w:lastRenderedPageBreak/>
              <w:t xml:space="preserve">Формирование представлений о том, что полезно и что вредно для здоровья; что безопасность зависит и от самого ребенка, от соблюдения гигиенических правил, от умения предвидеть и избежать возможную опасность. </w:t>
            </w:r>
          </w:p>
          <w:p w:rsidR="00A73ABE" w:rsidRPr="00675700" w:rsidRDefault="00A73ABE" w:rsidP="00A73ABE">
            <w:pPr>
              <w:numPr>
                <w:ilvl w:val="0"/>
                <w:numId w:val="45"/>
              </w:numPr>
              <w:jc w:val="both"/>
              <w:rPr>
                <w:bCs/>
              </w:rPr>
            </w:pPr>
            <w:r w:rsidRPr="00675700">
              <w:rPr>
                <w:bCs/>
              </w:rPr>
              <w:t>Формирование представлений о культуре здоровья и путях его сохранения, развития;</w:t>
            </w:r>
          </w:p>
        </w:tc>
      </w:tr>
      <w:tr w:rsidR="00A73ABE" w:rsidRPr="00675700" w:rsidTr="00B56A08">
        <w:trPr>
          <w:trHeight w:val="340"/>
        </w:trPr>
        <w:tc>
          <w:tcPr>
            <w:tcW w:w="867"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jc w:val="both"/>
              <w:rPr>
                <w:bCs/>
              </w:rPr>
            </w:pPr>
            <w:r w:rsidRPr="00675700">
              <w:lastRenderedPageBreak/>
              <w:t>Художественно-эстетическое развитие</w:t>
            </w:r>
          </w:p>
          <w:p w:rsidR="00A73ABE" w:rsidRPr="00675700" w:rsidRDefault="00A73ABE" w:rsidP="00B56A08">
            <w:pPr>
              <w:ind w:left="720"/>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left" w:pos="1338"/>
              </w:tabs>
              <w:spacing w:after="200" w:line="276" w:lineRule="auto"/>
              <w:rPr>
                <w:bCs/>
              </w:rPr>
            </w:pPr>
            <w:r w:rsidRPr="00675700">
              <w:rPr>
                <w:bCs/>
              </w:rPr>
              <w:t>- Центр художественно-эстетического развития</w:t>
            </w:r>
          </w:p>
          <w:p w:rsidR="00A73ABE" w:rsidRPr="00675700" w:rsidRDefault="00A73ABE" w:rsidP="00B56A08">
            <w:pPr>
              <w:tabs>
                <w:tab w:val="left" w:pos="1338"/>
              </w:tabs>
              <w:rPr>
                <w:bCs/>
                <w:color w:val="FF0000"/>
              </w:rPr>
            </w:pP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Поддержание и развитие у ребенка интереса к изобразительной деятельности.</w:t>
            </w:r>
          </w:p>
          <w:p w:rsidR="00A73ABE" w:rsidRPr="00675700" w:rsidRDefault="00A73ABE" w:rsidP="00A73ABE">
            <w:pPr>
              <w:numPr>
                <w:ilvl w:val="0"/>
                <w:numId w:val="45"/>
              </w:numPr>
              <w:jc w:val="both"/>
              <w:rPr>
                <w:bCs/>
              </w:rPr>
            </w:pPr>
            <w:r w:rsidRPr="00675700">
              <w:rPr>
                <w:bCs/>
              </w:rPr>
              <w:t>Формирование навыков изобразительной деятельности.</w:t>
            </w:r>
          </w:p>
          <w:p w:rsidR="00A73ABE" w:rsidRPr="00675700" w:rsidRDefault="00A73ABE" w:rsidP="00A73ABE">
            <w:pPr>
              <w:numPr>
                <w:ilvl w:val="0"/>
                <w:numId w:val="45"/>
              </w:numPr>
              <w:tabs>
                <w:tab w:val="num" w:pos="1429"/>
              </w:tabs>
              <w:jc w:val="both"/>
              <w:rPr>
                <w:bCs/>
                <w:spacing w:val="-9"/>
              </w:rPr>
            </w:pPr>
            <w:r w:rsidRPr="00675700">
              <w:rPr>
                <w:bCs/>
              </w:rPr>
              <w:t>Воспитание эстетических чувств.</w:t>
            </w:r>
          </w:p>
          <w:p w:rsidR="00A73ABE" w:rsidRPr="00675700" w:rsidRDefault="00A73ABE" w:rsidP="00A73ABE">
            <w:pPr>
              <w:numPr>
                <w:ilvl w:val="0"/>
                <w:numId w:val="45"/>
              </w:numPr>
              <w:tabs>
                <w:tab w:val="num" w:pos="1429"/>
              </w:tabs>
              <w:jc w:val="both"/>
              <w:rPr>
                <w:bCs/>
                <w:spacing w:val="-9"/>
              </w:rPr>
            </w:pPr>
            <w:r w:rsidRPr="00675700">
              <w:rPr>
                <w:bCs/>
              </w:rPr>
              <w:t>Формирование индивидуального и коллективного творчества и возможности самореализоваться.</w:t>
            </w:r>
          </w:p>
          <w:p w:rsidR="00A73ABE" w:rsidRPr="00675700" w:rsidRDefault="00A73ABE" w:rsidP="00A73ABE">
            <w:pPr>
              <w:numPr>
                <w:ilvl w:val="0"/>
                <w:numId w:val="45"/>
              </w:numPr>
              <w:jc w:val="both"/>
              <w:rPr>
                <w:bCs/>
              </w:rPr>
            </w:pPr>
            <w:r w:rsidRPr="00675700">
              <w:rPr>
                <w:bCs/>
              </w:rPr>
              <w:t>Формирование умения определять жанры живописи: натюрморт, портрет, пейзаж</w:t>
            </w:r>
          </w:p>
          <w:p w:rsidR="00A73ABE" w:rsidRPr="00675700" w:rsidRDefault="00A73ABE" w:rsidP="00A73ABE">
            <w:pPr>
              <w:numPr>
                <w:ilvl w:val="0"/>
                <w:numId w:val="45"/>
              </w:numPr>
              <w:jc w:val="both"/>
              <w:rPr>
                <w:bCs/>
              </w:rPr>
            </w:pPr>
            <w:r w:rsidRPr="00675700">
              <w:rPr>
                <w:bCs/>
              </w:rPr>
              <w:t>Формирование умений использовать различные материалы (природный, бросовый) с учетом присущих им художественных свойств, выбирать средства, соответствующие замыслу, экспериментировать с материалами и средствами изображения;</w:t>
            </w:r>
          </w:p>
          <w:p w:rsidR="00A73ABE" w:rsidRPr="00675700" w:rsidRDefault="00A73ABE" w:rsidP="00A73ABE">
            <w:pPr>
              <w:numPr>
                <w:ilvl w:val="0"/>
                <w:numId w:val="45"/>
              </w:numPr>
              <w:jc w:val="both"/>
              <w:rPr>
                <w:bCs/>
              </w:rPr>
            </w:pPr>
            <w:r w:rsidRPr="00675700">
              <w:rPr>
                <w:bCs/>
              </w:rPr>
              <w:t>Формирование ин</w:t>
            </w:r>
            <w:r w:rsidRPr="00675700">
              <w:rPr>
                <w:bCs/>
              </w:rPr>
              <w:softHyphen/>
              <w:t>тереса и способность прони</w:t>
            </w:r>
            <w:r w:rsidRPr="00675700">
              <w:rPr>
                <w:bCs/>
              </w:rPr>
              <w:softHyphen/>
              <w:t>каться теми чувствами, переживаниями и отношениями, которые несет в себе произведение искусства.</w:t>
            </w:r>
          </w:p>
          <w:p w:rsidR="00A73ABE" w:rsidRPr="00675700" w:rsidRDefault="00A73ABE" w:rsidP="00A73ABE">
            <w:pPr>
              <w:numPr>
                <w:ilvl w:val="0"/>
                <w:numId w:val="45"/>
              </w:numPr>
              <w:tabs>
                <w:tab w:val="num" w:pos="1429"/>
              </w:tabs>
              <w:jc w:val="both"/>
              <w:rPr>
                <w:bCs/>
              </w:rPr>
            </w:pPr>
            <w:r w:rsidRPr="00675700">
              <w:rPr>
                <w:bCs/>
              </w:rPr>
              <w:t>Приобщение детей к театральному искусству через знакомство детей с историей театра, его жанрами, устройством и профессиями;</w:t>
            </w:r>
          </w:p>
          <w:p w:rsidR="00A73ABE" w:rsidRPr="00675700" w:rsidRDefault="00A73ABE" w:rsidP="00A73ABE">
            <w:pPr>
              <w:numPr>
                <w:ilvl w:val="0"/>
                <w:numId w:val="45"/>
              </w:numPr>
              <w:jc w:val="both"/>
              <w:rPr>
                <w:bCs/>
              </w:rPr>
            </w:pPr>
            <w:r w:rsidRPr="00675700">
              <w:rPr>
                <w:bCs/>
              </w:rPr>
              <w:t>Поддержание и развитие у ребенка интереса к музыкальной и театрализованной деятельности.</w:t>
            </w:r>
          </w:p>
          <w:p w:rsidR="00A73ABE" w:rsidRPr="00675700" w:rsidRDefault="00A73ABE" w:rsidP="00A73ABE">
            <w:pPr>
              <w:numPr>
                <w:ilvl w:val="0"/>
                <w:numId w:val="45"/>
              </w:numPr>
              <w:jc w:val="both"/>
              <w:rPr>
                <w:bCs/>
              </w:rPr>
            </w:pPr>
            <w:r w:rsidRPr="00675700">
              <w:rPr>
                <w:bCs/>
              </w:rPr>
              <w:t>Воспитание у детей основы музыкально-эмоциональной культуры.</w:t>
            </w:r>
          </w:p>
          <w:p w:rsidR="00A73ABE" w:rsidRPr="00675700" w:rsidRDefault="00A73ABE" w:rsidP="00A73ABE">
            <w:pPr>
              <w:numPr>
                <w:ilvl w:val="0"/>
                <w:numId w:val="45"/>
              </w:numPr>
              <w:jc w:val="both"/>
              <w:rPr>
                <w:bCs/>
              </w:rPr>
            </w:pPr>
            <w:r w:rsidRPr="00675700">
              <w:rPr>
                <w:bCs/>
              </w:rPr>
              <w:t xml:space="preserve">Формирование </w:t>
            </w:r>
            <w:proofErr w:type="gramStart"/>
            <w:r w:rsidRPr="00675700">
              <w:rPr>
                <w:bCs/>
              </w:rPr>
              <w:t>легкость  и</w:t>
            </w:r>
            <w:proofErr w:type="gramEnd"/>
            <w:r w:rsidRPr="00675700">
              <w:rPr>
                <w:bCs/>
              </w:rPr>
              <w:t xml:space="preserve"> ловкость исполнения основных естественных движений (различных видов шага, бега, прыжков).</w:t>
            </w:r>
          </w:p>
          <w:p w:rsidR="00A73ABE" w:rsidRPr="00675700" w:rsidRDefault="00A73ABE" w:rsidP="00A73ABE">
            <w:pPr>
              <w:numPr>
                <w:ilvl w:val="0"/>
                <w:numId w:val="45"/>
              </w:numPr>
              <w:jc w:val="both"/>
              <w:rPr>
                <w:bCs/>
              </w:rPr>
            </w:pPr>
            <w:r w:rsidRPr="00675700">
              <w:rPr>
                <w:bCs/>
              </w:rPr>
              <w:t>Развитие музыкального интонационно-речевого опыта, умение пользоваться эмоционально-образным словарем.</w:t>
            </w:r>
          </w:p>
        </w:tc>
      </w:tr>
      <w:tr w:rsidR="00A73ABE" w:rsidRPr="00675700" w:rsidTr="00B56A08">
        <w:trPr>
          <w:trHeight w:val="1020"/>
        </w:trPr>
        <w:tc>
          <w:tcPr>
            <w:tcW w:w="867" w:type="pct"/>
            <w:vMerge w:val="restar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jc w:val="both"/>
              <w:rPr>
                <w:bCs/>
              </w:rPr>
            </w:pPr>
            <w:r w:rsidRPr="00675700">
              <w:t>Социально-коммуникативное развитие</w:t>
            </w:r>
          </w:p>
          <w:p w:rsidR="00A73ABE" w:rsidRPr="00675700" w:rsidRDefault="00A73ABE" w:rsidP="00B56A08">
            <w:pPr>
              <w:jc w:val="both"/>
              <w:rPr>
                <w:bCs/>
              </w:rPr>
            </w:pPr>
          </w:p>
          <w:p w:rsidR="00A73ABE" w:rsidRPr="00675700" w:rsidRDefault="00A73ABE" w:rsidP="00B56A08">
            <w:pPr>
              <w:ind w:left="720"/>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num" w:pos="180"/>
              </w:tabs>
              <w:rPr>
                <w:bCs/>
              </w:rPr>
            </w:pPr>
            <w:r w:rsidRPr="00675700">
              <w:rPr>
                <w:bCs/>
              </w:rPr>
              <w:t>Центр сюжетно-ролевых игр</w:t>
            </w:r>
          </w:p>
          <w:p w:rsidR="00A73ABE" w:rsidRPr="00675700" w:rsidRDefault="00A73ABE" w:rsidP="00A73ABE">
            <w:pPr>
              <w:numPr>
                <w:ilvl w:val="0"/>
                <w:numId w:val="45"/>
              </w:numPr>
              <w:tabs>
                <w:tab w:val="num" w:pos="180"/>
              </w:tabs>
              <w:rPr>
                <w:bCs/>
              </w:rPr>
            </w:pPr>
            <w:r w:rsidRPr="00675700">
              <w:rPr>
                <w:bCs/>
              </w:rPr>
              <w:t>Центр социализации</w:t>
            </w: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Обеспечение активизации всего чувственного аппарата ребенка для познания окружающего мира и успешной социализации в нем, через игровые виды деятельности.</w:t>
            </w:r>
          </w:p>
          <w:p w:rsidR="00A73ABE" w:rsidRPr="00675700" w:rsidRDefault="00A73ABE" w:rsidP="00A73ABE">
            <w:pPr>
              <w:numPr>
                <w:ilvl w:val="0"/>
                <w:numId w:val="45"/>
              </w:numPr>
              <w:jc w:val="both"/>
              <w:rPr>
                <w:bCs/>
              </w:rPr>
            </w:pPr>
            <w:r w:rsidRPr="00675700">
              <w:rPr>
                <w:bCs/>
              </w:rPr>
              <w:t xml:space="preserve">Стимулирование коммуникативно–речевой, познавательной, эстетической деятельности детей. </w:t>
            </w:r>
          </w:p>
          <w:p w:rsidR="00A73ABE" w:rsidRPr="00675700" w:rsidRDefault="00A73ABE" w:rsidP="00A73ABE">
            <w:pPr>
              <w:numPr>
                <w:ilvl w:val="0"/>
                <w:numId w:val="45"/>
              </w:numPr>
              <w:jc w:val="both"/>
              <w:rPr>
                <w:bCs/>
              </w:rPr>
            </w:pPr>
            <w:r w:rsidRPr="00675700">
              <w:rPr>
                <w:bCs/>
              </w:rPr>
              <w:t>Обеспечение комфорта и эмоционального благополучия детей.</w:t>
            </w:r>
          </w:p>
          <w:p w:rsidR="00A73ABE" w:rsidRPr="00675700" w:rsidRDefault="00A73ABE" w:rsidP="00A73ABE">
            <w:pPr>
              <w:numPr>
                <w:ilvl w:val="0"/>
                <w:numId w:val="45"/>
              </w:numPr>
              <w:jc w:val="both"/>
              <w:rPr>
                <w:bCs/>
              </w:rPr>
            </w:pPr>
            <w:r w:rsidRPr="00675700">
              <w:rPr>
                <w:bCs/>
              </w:rPr>
              <w:t xml:space="preserve">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w:t>
            </w:r>
            <w:proofErr w:type="spellStart"/>
            <w:r w:rsidRPr="00675700">
              <w:rPr>
                <w:bCs/>
              </w:rPr>
              <w:t>травмоопаснымипредметами</w:t>
            </w:r>
            <w:proofErr w:type="spellEnd"/>
            <w:r w:rsidRPr="00675700">
              <w:rPr>
                <w:bCs/>
              </w:rPr>
              <w:t>;</w:t>
            </w:r>
          </w:p>
          <w:p w:rsidR="00A73ABE" w:rsidRPr="00675700" w:rsidRDefault="00A73ABE" w:rsidP="00A73ABE">
            <w:pPr>
              <w:numPr>
                <w:ilvl w:val="0"/>
                <w:numId w:val="45"/>
              </w:numPr>
              <w:jc w:val="both"/>
              <w:rPr>
                <w:bCs/>
              </w:rPr>
            </w:pPr>
            <w:r w:rsidRPr="00675700">
              <w:rPr>
                <w:bCs/>
              </w:rPr>
              <w:lastRenderedPageBreak/>
              <w:t>Развитие представления о поступках, людей (великих, известных) как примерах возможностей человека.</w:t>
            </w:r>
          </w:p>
          <w:p w:rsidR="00A73ABE" w:rsidRPr="00675700" w:rsidRDefault="00A73ABE" w:rsidP="00A73ABE">
            <w:pPr>
              <w:numPr>
                <w:ilvl w:val="0"/>
                <w:numId w:val="45"/>
              </w:numPr>
              <w:jc w:val="both"/>
              <w:rPr>
                <w:bCs/>
              </w:rPr>
            </w:pPr>
            <w:r w:rsidRPr="00675700">
              <w:rPr>
                <w:bCs/>
              </w:rPr>
              <w:t>Развитие этически ценных форм, способов поведения и отношений с людьми: коммуникативных навыков, умения устанавливать и поддерживать контакты, сотрудничать, избегать конфликтов.</w:t>
            </w:r>
          </w:p>
          <w:p w:rsidR="00A73ABE" w:rsidRPr="00675700" w:rsidRDefault="00A73ABE" w:rsidP="00A73ABE">
            <w:pPr>
              <w:numPr>
                <w:ilvl w:val="0"/>
                <w:numId w:val="45"/>
              </w:numPr>
              <w:jc w:val="both"/>
              <w:rPr>
                <w:bCs/>
              </w:rPr>
            </w:pPr>
            <w:r w:rsidRPr="00675700">
              <w:rPr>
                <w:bCs/>
              </w:rPr>
              <w:t xml:space="preserve">Формирование трудовых навыков по уходу за растительным и животным миром. </w:t>
            </w:r>
          </w:p>
          <w:p w:rsidR="00A73ABE" w:rsidRPr="00675700" w:rsidRDefault="00A73ABE" w:rsidP="00A73ABE">
            <w:pPr>
              <w:numPr>
                <w:ilvl w:val="0"/>
                <w:numId w:val="45"/>
              </w:numPr>
              <w:jc w:val="both"/>
              <w:rPr>
                <w:bCs/>
              </w:rPr>
            </w:pPr>
            <w:r w:rsidRPr="00675700">
              <w:rPr>
                <w:bCs/>
              </w:rPr>
              <w:t>Формировать потребность в ежедневной двигательной деятельности.</w:t>
            </w:r>
          </w:p>
          <w:p w:rsidR="00A73ABE" w:rsidRPr="00675700" w:rsidRDefault="00A73ABE" w:rsidP="00A73ABE">
            <w:pPr>
              <w:numPr>
                <w:ilvl w:val="0"/>
                <w:numId w:val="45"/>
              </w:numPr>
              <w:jc w:val="both"/>
              <w:rPr>
                <w:bCs/>
              </w:rPr>
            </w:pPr>
            <w:r w:rsidRPr="00675700">
              <w:rPr>
                <w:bCs/>
              </w:rPr>
              <w:t>Развивать осознание своих физических возможностей на основе представлений о своем теле;</w:t>
            </w:r>
          </w:p>
          <w:p w:rsidR="00A73ABE" w:rsidRPr="00675700" w:rsidRDefault="00A73ABE" w:rsidP="00A73ABE">
            <w:pPr>
              <w:numPr>
                <w:ilvl w:val="0"/>
                <w:numId w:val="45"/>
              </w:numPr>
              <w:jc w:val="both"/>
              <w:rPr>
                <w:bCs/>
              </w:rPr>
            </w:pPr>
            <w:r w:rsidRPr="00675700">
              <w:rPr>
                <w:bCs/>
              </w:rPr>
              <w:t>Формирование трудовых умений и навыков, основ безопасности в разных видах труда.</w:t>
            </w:r>
          </w:p>
          <w:p w:rsidR="00A73ABE" w:rsidRPr="00675700" w:rsidRDefault="00A73ABE" w:rsidP="00A73ABE">
            <w:pPr>
              <w:numPr>
                <w:ilvl w:val="0"/>
                <w:numId w:val="45"/>
              </w:numPr>
              <w:jc w:val="both"/>
              <w:rPr>
                <w:bCs/>
              </w:rPr>
            </w:pPr>
            <w:r w:rsidRPr="00675700">
              <w:rPr>
                <w:bCs/>
              </w:rPr>
              <w:t>Формирование умения осуществлять коллективную деятельность, способность радоваться достижениям в трудовой деятельности других детей.</w:t>
            </w:r>
          </w:p>
          <w:p w:rsidR="00A73ABE" w:rsidRPr="00675700" w:rsidRDefault="00A73ABE" w:rsidP="00A73ABE">
            <w:pPr>
              <w:numPr>
                <w:ilvl w:val="0"/>
                <w:numId w:val="45"/>
              </w:numPr>
              <w:jc w:val="both"/>
              <w:rPr>
                <w:bCs/>
              </w:rPr>
            </w:pPr>
            <w:r w:rsidRPr="00675700">
              <w:rPr>
                <w:bCs/>
              </w:rPr>
              <w:t>Формирование представлений о трудовой деятельности людей (в первую оче</w:t>
            </w:r>
            <w:r w:rsidRPr="00675700">
              <w:rPr>
                <w:bCs/>
              </w:rPr>
              <w:softHyphen/>
              <w:t>редь с деятельностью членов семьи и близких): о профессиональ</w:t>
            </w:r>
            <w:r w:rsidRPr="00675700">
              <w:rPr>
                <w:bCs/>
              </w:rPr>
              <w:softHyphen/>
              <w:t>ной деятельности (кто и где работал и работает); о бытовой дея</w:t>
            </w:r>
            <w:r w:rsidRPr="00675700">
              <w:rPr>
                <w:bCs/>
              </w:rPr>
              <w:softHyphen/>
              <w:t>тельности (домашние дела и их распределение между члена</w:t>
            </w:r>
            <w:r w:rsidRPr="00675700">
              <w:rPr>
                <w:bCs/>
              </w:rPr>
              <w:softHyphen/>
              <w:t>ми семьи); об увлечениях и хобби.</w:t>
            </w:r>
          </w:p>
        </w:tc>
      </w:tr>
      <w:tr w:rsidR="00A73ABE" w:rsidRPr="00675700" w:rsidTr="00B56A08">
        <w:trPr>
          <w:trHeight w:val="231"/>
        </w:trPr>
        <w:tc>
          <w:tcPr>
            <w:tcW w:w="867" w:type="pct"/>
            <w:vMerge/>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tabs>
                <w:tab w:val="num" w:pos="180"/>
              </w:tabs>
              <w:rPr>
                <w:bCs/>
              </w:rPr>
            </w:pPr>
            <w:r w:rsidRPr="00675700">
              <w:rPr>
                <w:bCs/>
              </w:rPr>
              <w:t>Центр «Безопасность»</w:t>
            </w:r>
          </w:p>
          <w:p w:rsidR="00A73ABE" w:rsidRPr="00675700" w:rsidRDefault="00A73ABE" w:rsidP="00B56A08">
            <w:pPr>
              <w:rPr>
                <w:bCs/>
              </w:rPr>
            </w:pP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Ознакомление с нормами и правилами безопасности в двигательной деятельности</w:t>
            </w:r>
          </w:p>
          <w:p w:rsidR="00A73ABE" w:rsidRPr="00675700" w:rsidRDefault="00A73ABE" w:rsidP="00A73ABE">
            <w:pPr>
              <w:numPr>
                <w:ilvl w:val="0"/>
                <w:numId w:val="45"/>
              </w:numPr>
              <w:jc w:val="both"/>
              <w:rPr>
                <w:bCs/>
              </w:rPr>
            </w:pPr>
            <w:r w:rsidRPr="00675700">
              <w:rPr>
                <w:bCs/>
              </w:rPr>
              <w:t>Формирование навыка выполнения правил безопасного использования физкультурного оборудования.</w:t>
            </w:r>
          </w:p>
          <w:p w:rsidR="00A73ABE" w:rsidRPr="00675700" w:rsidRDefault="00A73ABE" w:rsidP="00A73ABE">
            <w:pPr>
              <w:numPr>
                <w:ilvl w:val="0"/>
                <w:numId w:val="45"/>
              </w:numPr>
              <w:jc w:val="both"/>
              <w:rPr>
                <w:bCs/>
              </w:rPr>
            </w:pPr>
            <w:r w:rsidRPr="00675700">
              <w:rPr>
                <w:bCs/>
              </w:rPr>
              <w:t>Формирование представлений о важности безопасного поведения, соблюдения необходимых норм и правил в общественных местах, на улице и в транспорте, при действиях с травмоопасными предметами.</w:t>
            </w:r>
          </w:p>
        </w:tc>
      </w:tr>
      <w:tr w:rsidR="00A73ABE" w:rsidRPr="00675700" w:rsidTr="00B56A08">
        <w:trPr>
          <w:trHeight w:val="231"/>
        </w:trPr>
        <w:tc>
          <w:tcPr>
            <w:tcW w:w="867" w:type="pct"/>
            <w:vMerge/>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rPr>
                <w:bCs/>
              </w:rPr>
            </w:pPr>
          </w:p>
        </w:tc>
        <w:tc>
          <w:tcPr>
            <w:tcW w:w="1012"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spacing w:after="200" w:line="276" w:lineRule="auto"/>
              <w:rPr>
                <w:bCs/>
              </w:rPr>
            </w:pPr>
            <w:r w:rsidRPr="00675700">
              <w:rPr>
                <w:bCs/>
              </w:rPr>
              <w:t>Уголок уединения</w:t>
            </w:r>
          </w:p>
        </w:tc>
        <w:tc>
          <w:tcPr>
            <w:tcW w:w="3121" w:type="pct"/>
            <w:tcBorders>
              <w:top w:val="single" w:sz="4" w:space="0" w:color="auto"/>
              <w:left w:val="single" w:sz="4" w:space="0" w:color="auto"/>
              <w:bottom w:val="single" w:sz="4" w:space="0" w:color="auto"/>
              <w:right w:val="single" w:sz="4" w:space="0" w:color="auto"/>
            </w:tcBorders>
          </w:tcPr>
          <w:p w:rsidR="00A73ABE" w:rsidRPr="00675700" w:rsidRDefault="00A73ABE" w:rsidP="00A73ABE">
            <w:pPr>
              <w:numPr>
                <w:ilvl w:val="0"/>
                <w:numId w:val="45"/>
              </w:numPr>
              <w:jc w:val="both"/>
              <w:rPr>
                <w:bCs/>
              </w:rPr>
            </w:pPr>
            <w:r w:rsidRPr="00675700">
              <w:rPr>
                <w:bCs/>
              </w:rPr>
              <w:t>Сохранение и укрепление психическое здоровье.</w:t>
            </w:r>
          </w:p>
          <w:p w:rsidR="00A73ABE" w:rsidRPr="00675700" w:rsidRDefault="00A73ABE" w:rsidP="00A73ABE">
            <w:pPr>
              <w:numPr>
                <w:ilvl w:val="0"/>
                <w:numId w:val="45"/>
              </w:numPr>
              <w:jc w:val="both"/>
              <w:rPr>
                <w:bCs/>
              </w:rPr>
            </w:pPr>
            <w:r w:rsidRPr="00675700">
              <w:rPr>
                <w:bCs/>
              </w:rPr>
              <w:t>Обеспечение возможности уединения ребенка во время длительного пребывания среди большого числа сверстников.</w:t>
            </w:r>
          </w:p>
          <w:p w:rsidR="00A73ABE" w:rsidRPr="00675700" w:rsidRDefault="00A73ABE" w:rsidP="00A73ABE">
            <w:pPr>
              <w:numPr>
                <w:ilvl w:val="0"/>
                <w:numId w:val="45"/>
              </w:numPr>
              <w:jc w:val="both"/>
              <w:rPr>
                <w:bCs/>
              </w:rPr>
            </w:pPr>
            <w:r w:rsidRPr="00675700">
              <w:rPr>
                <w:bCs/>
              </w:rPr>
              <w:t>Предупреждение чрезмерного возбуждения ребенка, ведущее к утомлению его нервной системы.</w:t>
            </w:r>
          </w:p>
          <w:p w:rsidR="00A73ABE" w:rsidRPr="00675700" w:rsidRDefault="00A73ABE" w:rsidP="00A73ABE">
            <w:pPr>
              <w:numPr>
                <w:ilvl w:val="0"/>
                <w:numId w:val="45"/>
              </w:numPr>
              <w:jc w:val="both"/>
              <w:rPr>
                <w:bCs/>
              </w:rPr>
            </w:pPr>
            <w:r w:rsidRPr="00675700">
              <w:rPr>
                <w:bCs/>
              </w:rPr>
              <w:t xml:space="preserve">Создание условий для отдыха, уединения детей, релаксации и самостоятельных игр в течение дня, необходимых для выражения переживаемых детьми стрессовых ситуаций. </w:t>
            </w:r>
          </w:p>
        </w:tc>
      </w:tr>
    </w:tbl>
    <w:p w:rsidR="00015C58" w:rsidRPr="00675700" w:rsidRDefault="00015C58" w:rsidP="00634AE7">
      <w:pPr>
        <w:jc w:val="center"/>
        <w:rPr>
          <w:b/>
        </w:rPr>
      </w:pPr>
    </w:p>
    <w:p w:rsidR="00B06732" w:rsidRPr="00675700" w:rsidRDefault="00B06732" w:rsidP="00634AE7">
      <w:pPr>
        <w:jc w:val="center"/>
        <w:rPr>
          <w:b/>
        </w:rPr>
      </w:pPr>
    </w:p>
    <w:p w:rsidR="006E2943" w:rsidRPr="00675700" w:rsidRDefault="006E2943" w:rsidP="006E2943">
      <w:pPr>
        <w:spacing w:after="27" w:line="237" w:lineRule="auto"/>
        <w:jc w:val="center"/>
        <w:rPr>
          <w:b/>
        </w:rPr>
      </w:pPr>
    </w:p>
    <w:p w:rsidR="00015C58" w:rsidRPr="00675700" w:rsidRDefault="00015C58" w:rsidP="006E2943">
      <w:pPr>
        <w:spacing w:after="27" w:line="237" w:lineRule="auto"/>
        <w:jc w:val="center"/>
      </w:pPr>
      <w:r w:rsidRPr="00675700">
        <w:rPr>
          <w:b/>
        </w:rPr>
        <w:t>Характеристика жизнедеятельности детей</w:t>
      </w:r>
    </w:p>
    <w:p w:rsidR="00015C58" w:rsidRPr="00675700" w:rsidRDefault="00015C58" w:rsidP="00015C58">
      <w:pPr>
        <w:spacing w:after="37" w:line="237" w:lineRule="auto"/>
        <w:ind w:left="718" w:right="-15" w:hanging="10"/>
      </w:pPr>
      <w:r w:rsidRPr="00675700">
        <w:rPr>
          <w:b/>
          <w:i/>
        </w:rPr>
        <w:t xml:space="preserve">Режим пребывания детей в ДОУ </w:t>
      </w:r>
    </w:p>
    <w:p w:rsidR="00015C58" w:rsidRPr="00675700" w:rsidRDefault="00015C58" w:rsidP="00015C58">
      <w:r w:rsidRPr="00675700">
        <w:t xml:space="preserve">Ежедневная организация жизни и деятельности детей в зависимости от их возрастных и индивидуальных особенностей и социального заказа родителей, предусматривающей </w:t>
      </w:r>
      <w:proofErr w:type="spellStart"/>
      <w:r w:rsidRPr="00675700">
        <w:t>личностноориентированные</w:t>
      </w:r>
      <w:proofErr w:type="spellEnd"/>
      <w:r w:rsidRPr="00675700">
        <w:t xml:space="preserve"> подходы к организации всех видов детской деятельности. </w:t>
      </w:r>
    </w:p>
    <w:p w:rsidR="00015C58" w:rsidRPr="00675700" w:rsidRDefault="00015C58" w:rsidP="00CC330C">
      <w:pPr>
        <w:numPr>
          <w:ilvl w:val="0"/>
          <w:numId w:val="25"/>
        </w:numPr>
        <w:spacing w:after="141" w:line="236" w:lineRule="auto"/>
        <w:ind w:hanging="139"/>
        <w:jc w:val="both"/>
      </w:pPr>
      <w:r w:rsidRPr="00675700">
        <w:rPr>
          <w:i/>
        </w:rPr>
        <w:t xml:space="preserve">Режим пребывания детей пятого года жизни </w:t>
      </w:r>
      <w:proofErr w:type="gramStart"/>
      <w:r w:rsidRPr="00675700">
        <w:rPr>
          <w:i/>
        </w:rPr>
        <w:t>в  холодный</w:t>
      </w:r>
      <w:proofErr w:type="gramEnd"/>
      <w:r w:rsidRPr="00675700">
        <w:rPr>
          <w:i/>
        </w:rPr>
        <w:t xml:space="preserve"> период года (сентябрь-май) </w:t>
      </w:r>
    </w:p>
    <w:tbl>
      <w:tblPr>
        <w:tblW w:w="14007" w:type="dxa"/>
        <w:tblInd w:w="-77" w:type="dxa"/>
        <w:tblCellMar>
          <w:left w:w="38" w:type="dxa"/>
          <w:right w:w="72" w:type="dxa"/>
        </w:tblCellMar>
        <w:tblLook w:val="04A0" w:firstRow="1" w:lastRow="0" w:firstColumn="1" w:lastColumn="0" w:noHBand="0" w:noVBand="1"/>
      </w:tblPr>
      <w:tblGrid>
        <w:gridCol w:w="9896"/>
        <w:gridCol w:w="4111"/>
      </w:tblGrid>
      <w:tr w:rsidR="00E579DD" w:rsidRPr="00675700" w:rsidTr="00B06732">
        <w:trPr>
          <w:trHeight w:val="715"/>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Приход детей в детский сад, </w:t>
            </w:r>
            <w:r w:rsidR="00B56A08" w:rsidRPr="00B56A08">
              <w:rPr>
                <w:b/>
              </w:rPr>
              <w:t xml:space="preserve">утренний </w:t>
            </w:r>
            <w:proofErr w:type="spellStart"/>
            <w:proofErr w:type="gramStart"/>
            <w:r w:rsidR="00B56A08" w:rsidRPr="00B56A08">
              <w:rPr>
                <w:b/>
              </w:rPr>
              <w:t>фильтр</w:t>
            </w:r>
            <w:r w:rsidR="00B56A08">
              <w:t>,</w:t>
            </w:r>
            <w:r w:rsidRPr="00675700">
              <w:t>свободная</w:t>
            </w:r>
            <w:proofErr w:type="spellEnd"/>
            <w:proofErr w:type="gramEnd"/>
            <w:r w:rsidRPr="00675700">
              <w:t xml:space="preserve"> игра, самостоятельная деятельность, утренняя гимнастика.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pPr>
            <w:r w:rsidRPr="00675700">
              <w:t xml:space="preserve">07.30-08.30 </w:t>
            </w:r>
          </w:p>
        </w:tc>
      </w:tr>
      <w:tr w:rsidR="00E579DD" w:rsidRPr="00675700" w:rsidTr="00B06732">
        <w:trPr>
          <w:trHeight w:val="415"/>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Подготовка к завтраку, завтрак.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pPr>
            <w:r w:rsidRPr="00675700">
              <w:t xml:space="preserve">08.30-09.00 </w:t>
            </w:r>
          </w:p>
        </w:tc>
      </w:tr>
      <w:tr w:rsidR="00E579DD" w:rsidRPr="00675700" w:rsidTr="00B06732">
        <w:trPr>
          <w:trHeight w:val="848"/>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proofErr w:type="gramStart"/>
            <w:r w:rsidRPr="00675700">
              <w:t>Непрерывная  образовательная</w:t>
            </w:r>
            <w:proofErr w:type="gramEnd"/>
            <w:r w:rsidRPr="00675700">
              <w:t xml:space="preserve"> деятельность (общая длительность, включая перерывы на свободную самостоятельную деятель</w:t>
            </w:r>
            <w:r w:rsidR="005A4E7A" w:rsidRPr="00675700">
              <w:t>ность)</w:t>
            </w:r>
            <w:r w:rsidRPr="00675700">
              <w:t xml:space="preserve">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5A4E7A" w:rsidP="00E579DD">
            <w:pPr>
              <w:spacing w:line="276" w:lineRule="auto"/>
            </w:pPr>
            <w:r w:rsidRPr="00675700">
              <w:t>09.00-10.30</w:t>
            </w:r>
            <w:r w:rsidR="00015C58" w:rsidRPr="00675700">
              <w:t xml:space="preserve"> </w:t>
            </w:r>
          </w:p>
        </w:tc>
      </w:tr>
      <w:tr w:rsidR="00E579DD" w:rsidRPr="00675700" w:rsidTr="00B06732">
        <w:trPr>
          <w:trHeight w:val="427"/>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Подготовка к прогулке, прогулка, возвращение с прогулки.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pPr>
            <w:r w:rsidRPr="00675700">
              <w:t xml:space="preserve">10.35-12.20 </w:t>
            </w:r>
          </w:p>
        </w:tc>
      </w:tr>
      <w:tr w:rsidR="00E579DD" w:rsidRPr="00675700" w:rsidTr="00B06732">
        <w:trPr>
          <w:trHeight w:val="430"/>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Подготовка к обеду, обед.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pPr>
            <w:r w:rsidRPr="00675700">
              <w:t xml:space="preserve">12.20-12.45 </w:t>
            </w:r>
          </w:p>
        </w:tc>
      </w:tr>
      <w:tr w:rsidR="00E579DD" w:rsidRPr="00675700" w:rsidTr="00B06732">
        <w:trPr>
          <w:trHeight w:val="444"/>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Подготовка ко сну, чтение художественной литературы, дневной сон.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pPr>
            <w:r w:rsidRPr="00675700">
              <w:t xml:space="preserve">12.45-15.00 </w:t>
            </w:r>
          </w:p>
        </w:tc>
      </w:tr>
      <w:tr w:rsidR="00E579DD" w:rsidRPr="00675700" w:rsidTr="00B06732">
        <w:trPr>
          <w:trHeight w:val="408"/>
        </w:trPr>
        <w:tc>
          <w:tcPr>
            <w:tcW w:w="9896"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Постепенный подъем, гигиенические, закаливающие процедуры </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015C58" w:rsidRPr="00675700" w:rsidRDefault="00015C58" w:rsidP="00E579DD">
            <w:pPr>
              <w:spacing w:line="276" w:lineRule="auto"/>
            </w:pPr>
            <w:r w:rsidRPr="00675700">
              <w:t xml:space="preserve">15.00-15.20 </w:t>
            </w:r>
          </w:p>
        </w:tc>
      </w:tr>
      <w:tr w:rsidR="00E579DD" w:rsidRPr="00675700" w:rsidTr="00B06732">
        <w:trPr>
          <w:trHeight w:val="288"/>
        </w:trPr>
        <w:tc>
          <w:tcPr>
            <w:tcW w:w="9896" w:type="dxa"/>
            <w:tcBorders>
              <w:top w:val="single" w:sz="6" w:space="0" w:color="000000"/>
              <w:left w:val="single" w:sz="6" w:space="0" w:color="000000"/>
              <w:bottom w:val="single" w:sz="4" w:space="0" w:color="000000"/>
              <w:right w:val="single" w:sz="6" w:space="0" w:color="000000"/>
            </w:tcBorders>
            <w:shd w:val="clear" w:color="auto" w:fill="auto"/>
          </w:tcPr>
          <w:p w:rsidR="00015C58" w:rsidRPr="00675700" w:rsidRDefault="00015C58" w:rsidP="00E579DD">
            <w:pPr>
              <w:spacing w:line="276" w:lineRule="auto"/>
              <w:ind w:left="2"/>
            </w:pPr>
            <w:r w:rsidRPr="00675700">
              <w:t xml:space="preserve">Непрерывная образовательная деятельность, /дополнительное образование/досуговая деятельность  </w:t>
            </w:r>
          </w:p>
        </w:tc>
        <w:tc>
          <w:tcPr>
            <w:tcW w:w="4111" w:type="dxa"/>
            <w:tcBorders>
              <w:top w:val="single" w:sz="6" w:space="0" w:color="000000"/>
              <w:left w:val="single" w:sz="6" w:space="0" w:color="000000"/>
              <w:bottom w:val="single" w:sz="4" w:space="0" w:color="000000"/>
              <w:right w:val="single" w:sz="6" w:space="0" w:color="000000"/>
            </w:tcBorders>
            <w:shd w:val="clear" w:color="auto" w:fill="auto"/>
          </w:tcPr>
          <w:p w:rsidR="00015C58" w:rsidRPr="00675700" w:rsidRDefault="00015C58" w:rsidP="00E579DD">
            <w:pPr>
              <w:spacing w:line="276" w:lineRule="auto"/>
            </w:pPr>
            <w:r w:rsidRPr="00675700">
              <w:t xml:space="preserve">15.20-15.40 </w:t>
            </w:r>
          </w:p>
        </w:tc>
      </w:tr>
      <w:tr w:rsidR="00E579DD" w:rsidRPr="00675700" w:rsidTr="00B06732">
        <w:trPr>
          <w:trHeight w:val="420"/>
        </w:trPr>
        <w:tc>
          <w:tcPr>
            <w:tcW w:w="9896" w:type="dxa"/>
            <w:tcBorders>
              <w:top w:val="single" w:sz="4" w:space="0" w:color="000000"/>
              <w:left w:val="single" w:sz="4" w:space="0" w:color="000000"/>
              <w:bottom w:val="single" w:sz="4" w:space="0" w:color="000000"/>
              <w:right w:val="single" w:sz="4" w:space="0" w:color="000000"/>
            </w:tcBorders>
            <w:shd w:val="clear" w:color="auto" w:fill="auto"/>
          </w:tcPr>
          <w:p w:rsidR="00015C58" w:rsidRPr="00675700" w:rsidRDefault="00015C58" w:rsidP="00E579DD">
            <w:pPr>
              <w:spacing w:line="276" w:lineRule="auto"/>
              <w:ind w:left="2"/>
            </w:pPr>
            <w:r w:rsidRPr="00675700">
              <w:t xml:space="preserve">Подготовка к уплотненному полднику, уплотненный полдник. </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C58" w:rsidRPr="00675700" w:rsidRDefault="00015C58" w:rsidP="00E579DD">
            <w:pPr>
              <w:spacing w:after="323"/>
            </w:pPr>
            <w:r w:rsidRPr="00675700">
              <w:t>15.40-1</w:t>
            </w:r>
            <w:r w:rsidR="00B06732" w:rsidRPr="00675700">
              <w:t>6.10</w:t>
            </w:r>
          </w:p>
          <w:p w:rsidR="00015C58" w:rsidRPr="00675700" w:rsidRDefault="00B06732" w:rsidP="00E579DD">
            <w:pPr>
              <w:spacing w:line="276" w:lineRule="auto"/>
            </w:pPr>
            <w:r w:rsidRPr="00675700">
              <w:t>16.1</w:t>
            </w:r>
            <w:r w:rsidR="00015C58" w:rsidRPr="00675700">
              <w:t xml:space="preserve">0-16.35 </w:t>
            </w:r>
          </w:p>
        </w:tc>
      </w:tr>
      <w:tr w:rsidR="00E579DD" w:rsidRPr="00675700" w:rsidTr="00B06732">
        <w:trPr>
          <w:trHeight w:val="365"/>
        </w:trPr>
        <w:tc>
          <w:tcPr>
            <w:tcW w:w="9896" w:type="dxa"/>
            <w:tcBorders>
              <w:top w:val="single" w:sz="4" w:space="0" w:color="000000"/>
              <w:left w:val="single" w:sz="4" w:space="0" w:color="000000"/>
              <w:bottom w:val="single" w:sz="4" w:space="0" w:color="000000"/>
              <w:right w:val="single" w:sz="4" w:space="0" w:color="000000"/>
            </w:tcBorders>
            <w:shd w:val="clear" w:color="auto" w:fill="auto"/>
          </w:tcPr>
          <w:p w:rsidR="00015C58" w:rsidRPr="00675700" w:rsidRDefault="00015C58" w:rsidP="00E579DD">
            <w:pPr>
              <w:spacing w:line="276" w:lineRule="auto"/>
              <w:ind w:left="2"/>
            </w:pPr>
            <w:r w:rsidRPr="00675700">
              <w:t xml:space="preserve">Самостоятельная и совместная игровая деятельность </w:t>
            </w:r>
          </w:p>
        </w:tc>
        <w:tc>
          <w:tcPr>
            <w:tcW w:w="4111" w:type="dxa"/>
            <w:vMerge/>
            <w:tcBorders>
              <w:top w:val="nil"/>
              <w:left w:val="single" w:sz="4" w:space="0" w:color="000000"/>
              <w:bottom w:val="single" w:sz="4" w:space="0" w:color="000000"/>
              <w:right w:val="single" w:sz="4" w:space="0" w:color="000000"/>
            </w:tcBorders>
            <w:shd w:val="clear" w:color="auto" w:fill="auto"/>
          </w:tcPr>
          <w:p w:rsidR="00015C58" w:rsidRPr="00675700" w:rsidRDefault="00015C58" w:rsidP="00E579DD">
            <w:pPr>
              <w:spacing w:line="276" w:lineRule="auto"/>
            </w:pPr>
          </w:p>
        </w:tc>
      </w:tr>
      <w:tr w:rsidR="00E579DD" w:rsidRPr="00675700" w:rsidTr="00B06732">
        <w:trPr>
          <w:trHeight w:val="346"/>
        </w:trPr>
        <w:tc>
          <w:tcPr>
            <w:tcW w:w="9896" w:type="dxa"/>
            <w:tcBorders>
              <w:top w:val="single" w:sz="4" w:space="0" w:color="000000"/>
              <w:left w:val="single" w:sz="4" w:space="0" w:color="000000"/>
              <w:bottom w:val="single" w:sz="4" w:space="0" w:color="000000"/>
              <w:right w:val="single" w:sz="4" w:space="0" w:color="000000"/>
            </w:tcBorders>
            <w:shd w:val="clear" w:color="auto" w:fill="auto"/>
          </w:tcPr>
          <w:p w:rsidR="00015C58" w:rsidRPr="00675700" w:rsidRDefault="00015C58" w:rsidP="00E579DD">
            <w:pPr>
              <w:spacing w:line="276" w:lineRule="auto"/>
              <w:ind w:left="2"/>
            </w:pPr>
            <w:r w:rsidRPr="00675700">
              <w:t xml:space="preserve">Подготовка к прогулке, прогулка, уход детей домой.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15C58" w:rsidRPr="00675700" w:rsidRDefault="00015C58" w:rsidP="00E579DD">
            <w:pPr>
              <w:spacing w:line="276" w:lineRule="auto"/>
            </w:pPr>
            <w:r w:rsidRPr="00675700">
              <w:t xml:space="preserve">16.35-18.00 </w:t>
            </w:r>
          </w:p>
        </w:tc>
      </w:tr>
    </w:tbl>
    <w:p w:rsidR="00015C58" w:rsidRPr="00675700" w:rsidRDefault="00015C58" w:rsidP="00015C58">
      <w:pPr>
        <w:spacing w:after="20"/>
      </w:pPr>
      <w:r w:rsidRPr="00675700">
        <w:rPr>
          <w:i/>
        </w:rPr>
        <w:t xml:space="preserve"> </w:t>
      </w:r>
    </w:p>
    <w:p w:rsidR="006E2943" w:rsidRPr="00675700" w:rsidRDefault="006E2943" w:rsidP="006E2943">
      <w:pPr>
        <w:tabs>
          <w:tab w:val="left" w:pos="6210"/>
        </w:tabs>
        <w:jc w:val="center"/>
        <w:rPr>
          <w:rStyle w:val="c18"/>
          <w:b/>
          <w:bCs/>
          <w:color w:val="000000"/>
        </w:rPr>
      </w:pPr>
    </w:p>
    <w:p w:rsidR="001B48EE" w:rsidRPr="00675700" w:rsidRDefault="00A40A8A" w:rsidP="006E2943">
      <w:pPr>
        <w:tabs>
          <w:tab w:val="left" w:pos="6210"/>
        </w:tabs>
        <w:jc w:val="center"/>
      </w:pPr>
      <w:r w:rsidRPr="00675700">
        <w:rPr>
          <w:rStyle w:val="c18"/>
          <w:b/>
          <w:bCs/>
          <w:color w:val="000000"/>
        </w:rPr>
        <w:t xml:space="preserve"> </w:t>
      </w:r>
      <w:proofErr w:type="gramStart"/>
      <w:r w:rsidR="001B48EE" w:rsidRPr="00675700">
        <w:rPr>
          <w:rStyle w:val="c18"/>
          <w:b/>
          <w:bCs/>
          <w:color w:val="000000"/>
        </w:rPr>
        <w:t>Литература</w:t>
      </w:r>
      <w:proofErr w:type="gramEnd"/>
      <w:r w:rsidR="001B48EE" w:rsidRPr="00675700">
        <w:rPr>
          <w:rStyle w:val="c18"/>
          <w:b/>
          <w:bCs/>
          <w:color w:val="000000"/>
        </w:rPr>
        <w:t xml:space="preserve"> рекомендованная для детей.</w:t>
      </w:r>
    </w:p>
    <w:p w:rsidR="001B48EE" w:rsidRPr="00675700" w:rsidRDefault="001B48EE" w:rsidP="001B48EE">
      <w:pPr>
        <w:pStyle w:val="c20"/>
        <w:spacing w:before="0" w:beforeAutospacing="0" w:after="0" w:afterAutospacing="0"/>
        <w:rPr>
          <w:color w:val="000000"/>
        </w:rPr>
      </w:pPr>
      <w:r w:rsidRPr="00675700">
        <w:rPr>
          <w:rStyle w:val="c17"/>
          <w:b/>
          <w:bCs/>
          <w:i/>
          <w:iCs/>
          <w:color w:val="000000"/>
          <w:u w:val="single"/>
        </w:rPr>
        <w:t>Русский фольклор</w:t>
      </w:r>
    </w:p>
    <w:p w:rsidR="001B48EE" w:rsidRPr="00675700" w:rsidRDefault="001B48EE" w:rsidP="001B48EE">
      <w:pPr>
        <w:pStyle w:val="c20"/>
        <w:spacing w:before="0" w:beforeAutospacing="0" w:after="0" w:afterAutospacing="0"/>
        <w:rPr>
          <w:color w:val="000000"/>
        </w:rPr>
      </w:pPr>
      <w:r w:rsidRPr="00675700">
        <w:rPr>
          <w:rStyle w:val="c18"/>
          <w:b/>
          <w:bCs/>
          <w:color w:val="000000"/>
        </w:rPr>
        <w:t xml:space="preserve">Песенки, потешки, </w:t>
      </w:r>
      <w:proofErr w:type="spellStart"/>
      <w:r w:rsidRPr="00675700">
        <w:rPr>
          <w:rStyle w:val="c18"/>
          <w:b/>
          <w:bCs/>
          <w:color w:val="000000"/>
        </w:rPr>
        <w:t>заклички</w:t>
      </w:r>
      <w:proofErr w:type="spellEnd"/>
      <w:r w:rsidRPr="00675700">
        <w:rPr>
          <w:rStyle w:val="c18"/>
          <w:b/>
          <w:bCs/>
          <w:color w:val="000000"/>
        </w:rPr>
        <w:t>.</w:t>
      </w:r>
      <w:r w:rsidRPr="00675700">
        <w:rPr>
          <w:rStyle w:val="apple-converted-space"/>
          <w:b/>
          <w:bCs/>
          <w:color w:val="000000"/>
        </w:rPr>
        <w:t> </w:t>
      </w:r>
      <w:r w:rsidRPr="00675700">
        <w:rPr>
          <w:rStyle w:val="c1"/>
          <w:color w:val="000000"/>
        </w:rPr>
        <w:t>«Наш козел…»; «Зайчишка-трусишка…»; «Дон! Дон! Дон!..», «Гуси, вы гуси…»; «Ножки, ножки, где вы были?..», «Сидит, сидит зайка…», «Кот на печку пошел…», «Сегодня день целый…», «</w:t>
      </w:r>
      <w:proofErr w:type="spellStart"/>
      <w:r w:rsidRPr="00675700">
        <w:rPr>
          <w:rStyle w:val="c1"/>
          <w:color w:val="000000"/>
        </w:rPr>
        <w:t>Барашеньки</w:t>
      </w:r>
      <w:proofErr w:type="spellEnd"/>
      <w:r w:rsidRPr="00675700">
        <w:rPr>
          <w:rStyle w:val="c1"/>
          <w:color w:val="000000"/>
        </w:rPr>
        <w:t>…», «Идет лисичка по мосту…», «Солнышко-ведрышко…», «Иди, весна, иди, красна…».</w:t>
      </w:r>
    </w:p>
    <w:p w:rsidR="001B48EE" w:rsidRPr="00675700" w:rsidRDefault="001B48EE" w:rsidP="001B48EE">
      <w:pPr>
        <w:pStyle w:val="c20"/>
        <w:spacing w:before="0" w:beforeAutospacing="0" w:after="0" w:afterAutospacing="0"/>
        <w:rPr>
          <w:color w:val="000000"/>
        </w:rPr>
      </w:pPr>
      <w:r w:rsidRPr="00675700">
        <w:rPr>
          <w:rStyle w:val="c18"/>
          <w:b/>
          <w:bCs/>
          <w:color w:val="000000"/>
        </w:rPr>
        <w:lastRenderedPageBreak/>
        <w:t>Сказки.</w:t>
      </w:r>
      <w:r w:rsidRPr="00675700">
        <w:rPr>
          <w:rStyle w:val="apple-converted-space"/>
          <w:b/>
          <w:bCs/>
          <w:color w:val="000000"/>
        </w:rPr>
        <w:t> </w:t>
      </w:r>
      <w:r w:rsidRPr="00675700">
        <w:rPr>
          <w:rStyle w:val="c1"/>
          <w:color w:val="000000"/>
        </w:rPr>
        <w:t xml:space="preserve">«Про Иванушку-дурачка», обр. М. Горького; «Война </w:t>
      </w:r>
      <w:proofErr w:type="spellStart"/>
      <w:r w:rsidRPr="00675700">
        <w:rPr>
          <w:rStyle w:val="c1"/>
          <w:color w:val="000000"/>
        </w:rPr>
        <w:t>грибовс</w:t>
      </w:r>
      <w:proofErr w:type="spellEnd"/>
      <w:r w:rsidRPr="00675700">
        <w:rPr>
          <w:rStyle w:val="c1"/>
          <w:color w:val="000000"/>
        </w:rPr>
        <w:t xml:space="preserve"> ягодами», обр. В. Даля; «Сестрица Аленушка и братец Иванушка», </w:t>
      </w:r>
      <w:proofErr w:type="spellStart"/>
      <w:r w:rsidRPr="00675700">
        <w:rPr>
          <w:rStyle w:val="c1"/>
          <w:color w:val="000000"/>
        </w:rPr>
        <w:t>обр.А</w:t>
      </w:r>
      <w:proofErr w:type="spellEnd"/>
      <w:r w:rsidRPr="00675700">
        <w:rPr>
          <w:rStyle w:val="c1"/>
          <w:color w:val="000000"/>
        </w:rPr>
        <w:t>. Н. Толстого; «</w:t>
      </w:r>
      <w:proofErr w:type="spellStart"/>
      <w:r w:rsidRPr="00675700">
        <w:rPr>
          <w:rStyle w:val="c1"/>
          <w:color w:val="000000"/>
        </w:rPr>
        <w:t>Жихарка</w:t>
      </w:r>
      <w:proofErr w:type="spellEnd"/>
      <w:r w:rsidRPr="00675700">
        <w:rPr>
          <w:rStyle w:val="c1"/>
          <w:color w:val="000000"/>
        </w:rPr>
        <w:t>», обр. И. Карнауховой; «Лисичка-</w:t>
      </w:r>
      <w:proofErr w:type="spellStart"/>
      <w:r w:rsidRPr="00675700">
        <w:rPr>
          <w:rStyle w:val="c1"/>
          <w:color w:val="000000"/>
        </w:rPr>
        <w:t>сестричкаи</w:t>
      </w:r>
      <w:proofErr w:type="spellEnd"/>
      <w:r w:rsidRPr="00675700">
        <w:rPr>
          <w:rStyle w:val="c1"/>
          <w:color w:val="000000"/>
        </w:rPr>
        <w:t xml:space="preserve"> волк», обр. М. Булатова; «Зимовье», обр. И. Соколова-Микитова; «Лиса и козел», обр. О. </w:t>
      </w:r>
      <w:proofErr w:type="spellStart"/>
      <w:r w:rsidRPr="00675700">
        <w:rPr>
          <w:rStyle w:val="c1"/>
          <w:color w:val="000000"/>
        </w:rPr>
        <w:t>Капицы</w:t>
      </w:r>
      <w:proofErr w:type="spellEnd"/>
      <w:r w:rsidRPr="00675700">
        <w:rPr>
          <w:rStyle w:val="c1"/>
          <w:color w:val="000000"/>
        </w:rPr>
        <w:t xml:space="preserve">; «Привередница», «Лиса лапотница», </w:t>
      </w:r>
      <w:proofErr w:type="spellStart"/>
      <w:r w:rsidRPr="00675700">
        <w:rPr>
          <w:rStyle w:val="c1"/>
          <w:color w:val="000000"/>
        </w:rPr>
        <w:t>обр.В</w:t>
      </w:r>
      <w:proofErr w:type="spellEnd"/>
      <w:r w:rsidRPr="00675700">
        <w:rPr>
          <w:rStyle w:val="c1"/>
          <w:color w:val="000000"/>
        </w:rPr>
        <w:t xml:space="preserve">. Даля; «Петушок и бобовое зернышко», обр. О. </w:t>
      </w:r>
      <w:proofErr w:type="spellStart"/>
      <w:r w:rsidRPr="00675700">
        <w:rPr>
          <w:rStyle w:val="c1"/>
          <w:color w:val="000000"/>
        </w:rPr>
        <w:t>Капицы</w:t>
      </w:r>
      <w:proofErr w:type="spellEnd"/>
      <w:r w:rsidRPr="00675700">
        <w:rPr>
          <w:rStyle w:val="c1"/>
          <w:color w:val="000000"/>
        </w:rPr>
        <w:t>.</w:t>
      </w:r>
    </w:p>
    <w:p w:rsidR="001B48EE" w:rsidRPr="00675700" w:rsidRDefault="001B48EE" w:rsidP="001B48EE">
      <w:pPr>
        <w:pStyle w:val="c20"/>
        <w:spacing w:before="0" w:beforeAutospacing="0" w:after="0" w:afterAutospacing="0"/>
        <w:rPr>
          <w:color w:val="000000"/>
        </w:rPr>
      </w:pPr>
      <w:r w:rsidRPr="00675700">
        <w:rPr>
          <w:rStyle w:val="c17"/>
          <w:b/>
          <w:bCs/>
          <w:i/>
          <w:iCs/>
          <w:color w:val="000000"/>
          <w:u w:val="single"/>
        </w:rPr>
        <w:t>Фольклор народов мира</w:t>
      </w:r>
    </w:p>
    <w:p w:rsidR="001B48EE" w:rsidRPr="00675700" w:rsidRDefault="001B48EE" w:rsidP="001B48EE">
      <w:pPr>
        <w:pStyle w:val="c20"/>
        <w:spacing w:before="0" w:beforeAutospacing="0" w:after="0" w:afterAutospacing="0"/>
        <w:rPr>
          <w:color w:val="000000"/>
        </w:rPr>
      </w:pPr>
      <w:r w:rsidRPr="00675700">
        <w:rPr>
          <w:rStyle w:val="c18"/>
          <w:b/>
          <w:bCs/>
          <w:color w:val="000000"/>
        </w:rPr>
        <w:t>Песенки.</w:t>
      </w:r>
      <w:r w:rsidRPr="00675700">
        <w:rPr>
          <w:rStyle w:val="apple-converted-space"/>
          <w:b/>
          <w:bCs/>
          <w:color w:val="000000"/>
        </w:rPr>
        <w:t> </w:t>
      </w:r>
      <w:r w:rsidRPr="00675700">
        <w:rPr>
          <w:rStyle w:val="c1"/>
          <w:color w:val="000000"/>
        </w:rPr>
        <w:t xml:space="preserve">«Рыбки», «Утята», франц., обр. Н. </w:t>
      </w:r>
      <w:proofErr w:type="spellStart"/>
      <w:r w:rsidRPr="00675700">
        <w:rPr>
          <w:rStyle w:val="c1"/>
          <w:color w:val="000000"/>
        </w:rPr>
        <w:t>Гернет</w:t>
      </w:r>
      <w:proofErr w:type="spellEnd"/>
      <w:r w:rsidRPr="00675700">
        <w:rPr>
          <w:rStyle w:val="c1"/>
          <w:color w:val="000000"/>
        </w:rPr>
        <w:t xml:space="preserve"> и С. Гиппиус;</w:t>
      </w:r>
      <w:r w:rsidR="00B712AB" w:rsidRPr="00675700">
        <w:rPr>
          <w:rStyle w:val="c1"/>
          <w:color w:val="000000"/>
        </w:rPr>
        <w:t xml:space="preserve"> </w:t>
      </w:r>
      <w:r w:rsidRPr="00675700">
        <w:rPr>
          <w:rStyle w:val="c1"/>
          <w:color w:val="000000"/>
        </w:rPr>
        <w:t>«</w:t>
      </w:r>
      <w:proofErr w:type="spellStart"/>
      <w:r w:rsidRPr="00675700">
        <w:rPr>
          <w:rStyle w:val="c1"/>
          <w:color w:val="000000"/>
        </w:rPr>
        <w:t>Чив-чив</w:t>
      </w:r>
      <w:proofErr w:type="spellEnd"/>
      <w:r w:rsidRPr="00675700">
        <w:rPr>
          <w:rStyle w:val="c1"/>
          <w:color w:val="000000"/>
        </w:rPr>
        <w:t>, воробей», пер. с коми-</w:t>
      </w:r>
      <w:proofErr w:type="spellStart"/>
      <w:r w:rsidRPr="00675700">
        <w:rPr>
          <w:rStyle w:val="c1"/>
          <w:color w:val="000000"/>
        </w:rPr>
        <w:t>пермяц</w:t>
      </w:r>
      <w:proofErr w:type="spellEnd"/>
      <w:r w:rsidRPr="00675700">
        <w:rPr>
          <w:rStyle w:val="c1"/>
          <w:color w:val="000000"/>
        </w:rPr>
        <w:t xml:space="preserve">. В. Климова; «Пальцы», пер. </w:t>
      </w:r>
      <w:proofErr w:type="spellStart"/>
      <w:r w:rsidRPr="00675700">
        <w:rPr>
          <w:rStyle w:val="c1"/>
          <w:color w:val="000000"/>
        </w:rPr>
        <w:t>снем</w:t>
      </w:r>
      <w:proofErr w:type="spellEnd"/>
      <w:r w:rsidRPr="00675700">
        <w:rPr>
          <w:rStyle w:val="c1"/>
          <w:color w:val="000000"/>
        </w:rPr>
        <w:t xml:space="preserve">. Л. </w:t>
      </w:r>
      <w:proofErr w:type="spellStart"/>
      <w:r w:rsidRPr="00675700">
        <w:rPr>
          <w:rStyle w:val="c1"/>
          <w:color w:val="000000"/>
        </w:rPr>
        <w:t>Яхина</w:t>
      </w:r>
      <w:proofErr w:type="spellEnd"/>
      <w:r w:rsidRPr="00675700">
        <w:rPr>
          <w:rStyle w:val="c1"/>
          <w:color w:val="000000"/>
        </w:rPr>
        <w:t xml:space="preserve">; «Мешок», татар., пер. Р. </w:t>
      </w:r>
      <w:proofErr w:type="spellStart"/>
      <w:r w:rsidRPr="00675700">
        <w:rPr>
          <w:rStyle w:val="c1"/>
          <w:color w:val="000000"/>
        </w:rPr>
        <w:t>Ягофарова</w:t>
      </w:r>
      <w:proofErr w:type="spellEnd"/>
      <w:r w:rsidRPr="00675700">
        <w:rPr>
          <w:rStyle w:val="c1"/>
          <w:color w:val="000000"/>
        </w:rPr>
        <w:t>, пересказ Л. Кузьмина.</w:t>
      </w:r>
    </w:p>
    <w:p w:rsidR="001B48EE" w:rsidRPr="00675700" w:rsidRDefault="001B48EE" w:rsidP="001B48EE">
      <w:pPr>
        <w:pStyle w:val="c20"/>
        <w:spacing w:before="0" w:beforeAutospacing="0" w:after="0" w:afterAutospacing="0"/>
        <w:rPr>
          <w:color w:val="000000"/>
        </w:rPr>
      </w:pPr>
      <w:r w:rsidRPr="00675700">
        <w:rPr>
          <w:rStyle w:val="c18"/>
          <w:b/>
          <w:bCs/>
          <w:color w:val="000000"/>
        </w:rPr>
        <w:t>Сказки.</w:t>
      </w:r>
      <w:r w:rsidRPr="00675700">
        <w:rPr>
          <w:rStyle w:val="apple-converted-space"/>
          <w:b/>
          <w:bCs/>
          <w:color w:val="000000"/>
        </w:rPr>
        <w:t> </w:t>
      </w:r>
      <w:r w:rsidRPr="00675700">
        <w:rPr>
          <w:rStyle w:val="c1"/>
          <w:color w:val="000000"/>
        </w:rPr>
        <w:t xml:space="preserve">«Три поросенка», пер. с англ. С. </w:t>
      </w:r>
      <w:proofErr w:type="gramStart"/>
      <w:r w:rsidRPr="00675700">
        <w:rPr>
          <w:rStyle w:val="c1"/>
          <w:color w:val="000000"/>
        </w:rPr>
        <w:t xml:space="preserve">Михалкова; </w:t>
      </w:r>
      <w:r w:rsidR="00B712AB" w:rsidRPr="00675700">
        <w:rPr>
          <w:rStyle w:val="c1"/>
          <w:color w:val="000000"/>
        </w:rPr>
        <w:t xml:space="preserve"> </w:t>
      </w:r>
      <w:r w:rsidRPr="00675700">
        <w:rPr>
          <w:rStyle w:val="c1"/>
          <w:color w:val="000000"/>
        </w:rPr>
        <w:t>«</w:t>
      </w:r>
      <w:proofErr w:type="gramEnd"/>
      <w:r w:rsidRPr="00675700">
        <w:rPr>
          <w:rStyle w:val="c1"/>
          <w:color w:val="000000"/>
        </w:rPr>
        <w:t>Заяц и еж», из</w:t>
      </w:r>
      <w:r w:rsidR="00B712AB" w:rsidRPr="00675700">
        <w:rPr>
          <w:rStyle w:val="c1"/>
          <w:color w:val="000000"/>
        </w:rPr>
        <w:t xml:space="preserve"> </w:t>
      </w:r>
      <w:r w:rsidRPr="00675700">
        <w:rPr>
          <w:rStyle w:val="c1"/>
          <w:color w:val="000000"/>
        </w:rPr>
        <w:t>сказок братьев Гримм, пер. с нем. А. Введенского, под ред. С. Маршака;</w:t>
      </w:r>
      <w:r w:rsidR="007F2F01" w:rsidRPr="00675700">
        <w:rPr>
          <w:rStyle w:val="c1"/>
          <w:color w:val="000000"/>
        </w:rPr>
        <w:t xml:space="preserve"> </w:t>
      </w:r>
      <w:r w:rsidRPr="00675700">
        <w:rPr>
          <w:rStyle w:val="c1"/>
          <w:color w:val="000000"/>
        </w:rPr>
        <w:t>«Красная Шапочка»,</w:t>
      </w:r>
      <w:r w:rsidR="00B712AB" w:rsidRPr="00675700">
        <w:rPr>
          <w:rStyle w:val="c1"/>
          <w:color w:val="000000"/>
        </w:rPr>
        <w:t xml:space="preserve"> </w:t>
      </w:r>
      <w:r w:rsidRPr="00675700">
        <w:rPr>
          <w:rStyle w:val="c1"/>
          <w:color w:val="000000"/>
        </w:rPr>
        <w:t xml:space="preserve"> из сказок Ш. Перро, пер. с франц. Т. </w:t>
      </w:r>
      <w:proofErr w:type="spellStart"/>
      <w:r w:rsidRPr="00675700">
        <w:rPr>
          <w:rStyle w:val="c1"/>
          <w:color w:val="000000"/>
        </w:rPr>
        <w:t>Габбе</w:t>
      </w:r>
      <w:proofErr w:type="spellEnd"/>
      <w:r w:rsidRPr="00675700">
        <w:rPr>
          <w:rStyle w:val="c1"/>
          <w:color w:val="000000"/>
        </w:rPr>
        <w:t>; братья</w:t>
      </w:r>
      <w:r w:rsidR="007F2F01" w:rsidRPr="00675700">
        <w:rPr>
          <w:rStyle w:val="c1"/>
          <w:color w:val="000000"/>
        </w:rPr>
        <w:t xml:space="preserve"> </w:t>
      </w:r>
      <w:r w:rsidRPr="00675700">
        <w:rPr>
          <w:rStyle w:val="c1"/>
          <w:color w:val="000000"/>
        </w:rPr>
        <w:t>Гримм. «Бременские музыканты», нем., пер. В. Введенского, под ред.</w:t>
      </w:r>
      <w:r w:rsidR="007F2F01" w:rsidRPr="00675700">
        <w:rPr>
          <w:rStyle w:val="c1"/>
          <w:color w:val="000000"/>
        </w:rPr>
        <w:t xml:space="preserve"> </w:t>
      </w:r>
      <w:r w:rsidRPr="00675700">
        <w:rPr>
          <w:rStyle w:val="c1"/>
          <w:color w:val="000000"/>
        </w:rPr>
        <w:t>С. Маршака.</w:t>
      </w:r>
    </w:p>
    <w:p w:rsidR="001B48EE" w:rsidRPr="00675700" w:rsidRDefault="001B48EE" w:rsidP="001B48EE">
      <w:pPr>
        <w:pStyle w:val="c20"/>
        <w:spacing w:before="0" w:beforeAutospacing="0" w:after="0" w:afterAutospacing="0"/>
        <w:rPr>
          <w:color w:val="000000"/>
        </w:rPr>
      </w:pPr>
      <w:r w:rsidRPr="00675700">
        <w:rPr>
          <w:rStyle w:val="c17"/>
          <w:b/>
          <w:bCs/>
          <w:i/>
          <w:iCs/>
          <w:color w:val="000000"/>
          <w:u w:val="single"/>
        </w:rPr>
        <w:t>Произведения поэтов и писателей России</w:t>
      </w:r>
    </w:p>
    <w:p w:rsidR="001B48EE" w:rsidRPr="00675700" w:rsidRDefault="001B48EE" w:rsidP="001B48EE">
      <w:pPr>
        <w:pStyle w:val="c20"/>
        <w:spacing w:before="0" w:beforeAutospacing="0" w:after="0" w:afterAutospacing="0"/>
        <w:rPr>
          <w:color w:val="000000"/>
        </w:rPr>
      </w:pPr>
      <w:r w:rsidRPr="00675700">
        <w:rPr>
          <w:rStyle w:val="c18"/>
          <w:b/>
          <w:bCs/>
          <w:color w:val="000000"/>
        </w:rPr>
        <w:t>Поэзия.</w:t>
      </w:r>
      <w:r w:rsidRPr="00675700">
        <w:rPr>
          <w:rStyle w:val="apple-converted-space"/>
          <w:b/>
          <w:bCs/>
          <w:color w:val="000000"/>
        </w:rPr>
        <w:t> </w:t>
      </w:r>
      <w:r w:rsidRPr="00675700">
        <w:rPr>
          <w:rStyle w:val="c1"/>
          <w:color w:val="000000"/>
        </w:rPr>
        <w:t>И. Бунин. «Листопад» (отрывок); А. Майков. «Осенние</w:t>
      </w:r>
      <w:r w:rsidR="007F2F01" w:rsidRPr="00675700">
        <w:rPr>
          <w:rStyle w:val="c1"/>
          <w:color w:val="000000"/>
        </w:rPr>
        <w:t xml:space="preserve"> </w:t>
      </w:r>
      <w:r w:rsidRPr="00675700">
        <w:rPr>
          <w:rStyle w:val="c1"/>
          <w:color w:val="000000"/>
        </w:rPr>
        <w:t>листья по ветру кружат…»; А. Пушкин. «Уж небо осенью дышало</w:t>
      </w:r>
      <w:proofErr w:type="gramStart"/>
      <w:r w:rsidRPr="00675700">
        <w:rPr>
          <w:rStyle w:val="c1"/>
          <w:color w:val="000000"/>
        </w:rPr>
        <w:t>…»(</w:t>
      </w:r>
      <w:proofErr w:type="gramEnd"/>
      <w:r w:rsidRPr="00675700">
        <w:rPr>
          <w:rStyle w:val="c1"/>
          <w:color w:val="000000"/>
        </w:rPr>
        <w:t>из романа «Евгений Онегин»); А. Фет. «Мама! Глянь-ка из окошка…»;</w:t>
      </w:r>
      <w:r w:rsidR="00B712AB" w:rsidRPr="00675700">
        <w:rPr>
          <w:rStyle w:val="c1"/>
          <w:color w:val="000000"/>
        </w:rPr>
        <w:t xml:space="preserve"> </w:t>
      </w:r>
      <w:r w:rsidRPr="00675700">
        <w:rPr>
          <w:rStyle w:val="c1"/>
          <w:color w:val="000000"/>
        </w:rPr>
        <w:t xml:space="preserve">Я. Аким. «Первый снег»; А. </w:t>
      </w:r>
      <w:proofErr w:type="spellStart"/>
      <w:r w:rsidRPr="00675700">
        <w:rPr>
          <w:rStyle w:val="c1"/>
          <w:color w:val="000000"/>
        </w:rPr>
        <w:t>Барто</w:t>
      </w:r>
      <w:proofErr w:type="spellEnd"/>
      <w:r w:rsidRPr="00675700">
        <w:rPr>
          <w:rStyle w:val="c1"/>
          <w:color w:val="000000"/>
        </w:rPr>
        <w:t>. «Уехали»; С. Дрожжин. «Улицей гуляет…» (из стихотворения «В крестьянской семье»); С. Есенин. «Поет</w:t>
      </w:r>
      <w:r w:rsidR="007F2F01" w:rsidRPr="00675700">
        <w:rPr>
          <w:rStyle w:val="c1"/>
          <w:color w:val="000000"/>
        </w:rPr>
        <w:t xml:space="preserve"> </w:t>
      </w:r>
      <w:r w:rsidRPr="00675700">
        <w:rPr>
          <w:rStyle w:val="c1"/>
          <w:color w:val="000000"/>
        </w:rPr>
        <w:t>зима — аукает…»; Н. Некрасов. «Не ветер бушует над бором…» (из поэмы</w:t>
      </w:r>
      <w:r w:rsidR="007F2F01" w:rsidRPr="00675700">
        <w:rPr>
          <w:rStyle w:val="c1"/>
          <w:color w:val="000000"/>
        </w:rPr>
        <w:t xml:space="preserve"> </w:t>
      </w:r>
      <w:r w:rsidRPr="00675700">
        <w:rPr>
          <w:rStyle w:val="c1"/>
          <w:color w:val="000000"/>
        </w:rPr>
        <w:t>«Мороз, Красный нос»); И. Суриков. «Зима»; С. Маршак. «Багаж», «Про</w:t>
      </w:r>
      <w:r w:rsidR="007F2F01" w:rsidRPr="00675700">
        <w:rPr>
          <w:rStyle w:val="c1"/>
          <w:color w:val="000000"/>
        </w:rPr>
        <w:t xml:space="preserve"> </w:t>
      </w:r>
      <w:r w:rsidRPr="00675700">
        <w:rPr>
          <w:rStyle w:val="c1"/>
          <w:color w:val="000000"/>
        </w:rPr>
        <w:t xml:space="preserve">все на свете», «Вот какой рассеянный», «Мяч»; С. Михалков. «Дядя Степа»; Е. Баратынский. «Весна, весна» (в сокр.); Ю. </w:t>
      </w:r>
      <w:proofErr w:type="spellStart"/>
      <w:r w:rsidRPr="00675700">
        <w:rPr>
          <w:rStyle w:val="c1"/>
          <w:color w:val="000000"/>
        </w:rPr>
        <w:t>Мориц</w:t>
      </w:r>
      <w:proofErr w:type="spellEnd"/>
      <w:r w:rsidRPr="00675700">
        <w:rPr>
          <w:rStyle w:val="c1"/>
          <w:color w:val="000000"/>
        </w:rPr>
        <w:t>. «Песенка про</w:t>
      </w:r>
      <w:r w:rsidR="007F2F01" w:rsidRPr="00675700">
        <w:rPr>
          <w:rStyle w:val="c1"/>
          <w:color w:val="000000"/>
        </w:rPr>
        <w:t xml:space="preserve"> </w:t>
      </w:r>
      <w:r w:rsidRPr="00675700">
        <w:rPr>
          <w:rStyle w:val="c1"/>
          <w:color w:val="000000"/>
        </w:rPr>
        <w:t>сказку»; «Дом гнома, гном — дома!»; Э. Успенский. «Разгром»; Д. Хармс.</w:t>
      </w:r>
      <w:r w:rsidR="007F2F01" w:rsidRPr="00675700">
        <w:rPr>
          <w:rStyle w:val="c1"/>
          <w:color w:val="000000"/>
        </w:rPr>
        <w:t xml:space="preserve"> </w:t>
      </w:r>
      <w:r w:rsidRPr="00675700">
        <w:rPr>
          <w:rStyle w:val="c1"/>
          <w:color w:val="000000"/>
        </w:rPr>
        <w:t>«Очень страшная история».</w:t>
      </w:r>
    </w:p>
    <w:p w:rsidR="001B48EE" w:rsidRPr="00675700" w:rsidRDefault="001B48EE" w:rsidP="001B48EE">
      <w:pPr>
        <w:pStyle w:val="c20"/>
        <w:spacing w:before="0" w:beforeAutospacing="0" w:after="0" w:afterAutospacing="0"/>
        <w:rPr>
          <w:color w:val="000000"/>
        </w:rPr>
      </w:pPr>
      <w:r w:rsidRPr="00675700">
        <w:rPr>
          <w:rStyle w:val="c18"/>
          <w:b/>
          <w:bCs/>
          <w:color w:val="000000"/>
        </w:rPr>
        <w:t>Проза.</w:t>
      </w:r>
      <w:r w:rsidRPr="00675700">
        <w:rPr>
          <w:rStyle w:val="apple-converted-space"/>
          <w:b/>
          <w:bCs/>
          <w:color w:val="000000"/>
        </w:rPr>
        <w:t> </w:t>
      </w:r>
      <w:r w:rsidRPr="00675700">
        <w:rPr>
          <w:rStyle w:val="c1"/>
          <w:color w:val="000000"/>
        </w:rPr>
        <w:t xml:space="preserve">В. Вересаев. «Братишка»; А. Введенский. «О девочке </w:t>
      </w:r>
      <w:proofErr w:type="spellStart"/>
      <w:proofErr w:type="gramStart"/>
      <w:r w:rsidRPr="00675700">
        <w:rPr>
          <w:rStyle w:val="c1"/>
          <w:color w:val="000000"/>
        </w:rPr>
        <w:t>Маше,о</w:t>
      </w:r>
      <w:proofErr w:type="spellEnd"/>
      <w:proofErr w:type="gramEnd"/>
      <w:r w:rsidRPr="00675700">
        <w:rPr>
          <w:rStyle w:val="c1"/>
          <w:color w:val="000000"/>
        </w:rPr>
        <w:t xml:space="preserve"> собачке Петушке и о кошке Ниточке» (главы из книги); М. Зощенко.</w:t>
      </w:r>
      <w:r w:rsidR="007F2F01" w:rsidRPr="00675700">
        <w:rPr>
          <w:rStyle w:val="c1"/>
          <w:color w:val="000000"/>
        </w:rPr>
        <w:t xml:space="preserve"> </w:t>
      </w:r>
      <w:r w:rsidRPr="00675700">
        <w:rPr>
          <w:rStyle w:val="c1"/>
          <w:color w:val="000000"/>
        </w:rPr>
        <w:t>«Показательный ребенок»; К. Ушинский. «Бодливая корова»; С. Воронин.</w:t>
      </w:r>
      <w:r w:rsidR="007F2F01" w:rsidRPr="00675700">
        <w:rPr>
          <w:rStyle w:val="c1"/>
          <w:color w:val="000000"/>
        </w:rPr>
        <w:t xml:space="preserve"> </w:t>
      </w:r>
      <w:r w:rsidRPr="00675700">
        <w:rPr>
          <w:rStyle w:val="c1"/>
          <w:color w:val="000000"/>
        </w:rPr>
        <w:t>«Воинственный Жако»; С. Георгиев. «Бабушкин садик»; Н. Носов. «Заплатка», «Затейники»; Л. Пантелеев. «На море» (глава из книги «Рассказы</w:t>
      </w:r>
      <w:r w:rsidR="00B712AB" w:rsidRPr="00675700">
        <w:rPr>
          <w:rStyle w:val="c1"/>
          <w:color w:val="000000"/>
        </w:rPr>
        <w:t xml:space="preserve"> </w:t>
      </w:r>
      <w:r w:rsidRPr="00675700">
        <w:rPr>
          <w:rStyle w:val="c1"/>
          <w:color w:val="000000"/>
        </w:rPr>
        <w:t>о Белочке и Тамарочке»); В. Бианки. «Подкидыш»; Н. Сладков. «Неслух».</w:t>
      </w:r>
    </w:p>
    <w:p w:rsidR="001B48EE" w:rsidRPr="00675700" w:rsidRDefault="001B48EE" w:rsidP="001B48EE">
      <w:pPr>
        <w:pStyle w:val="c20"/>
        <w:spacing w:before="0" w:beforeAutospacing="0" w:after="0" w:afterAutospacing="0"/>
        <w:rPr>
          <w:color w:val="000000"/>
        </w:rPr>
      </w:pPr>
      <w:r w:rsidRPr="00675700">
        <w:rPr>
          <w:rStyle w:val="c18"/>
          <w:b/>
          <w:bCs/>
          <w:color w:val="000000"/>
        </w:rPr>
        <w:t>Литературные сказки.</w:t>
      </w:r>
      <w:r w:rsidRPr="00675700">
        <w:rPr>
          <w:rStyle w:val="apple-converted-space"/>
          <w:b/>
          <w:bCs/>
          <w:color w:val="000000"/>
        </w:rPr>
        <w:t> </w:t>
      </w:r>
      <w:r w:rsidRPr="00675700">
        <w:rPr>
          <w:rStyle w:val="c1"/>
          <w:color w:val="000000"/>
        </w:rPr>
        <w:t>М. Горький. «</w:t>
      </w:r>
      <w:proofErr w:type="spellStart"/>
      <w:r w:rsidRPr="00675700">
        <w:rPr>
          <w:rStyle w:val="c1"/>
          <w:color w:val="000000"/>
        </w:rPr>
        <w:t>Воробьишко</w:t>
      </w:r>
      <w:proofErr w:type="spellEnd"/>
      <w:r w:rsidRPr="00675700">
        <w:rPr>
          <w:rStyle w:val="c1"/>
          <w:color w:val="000000"/>
        </w:rPr>
        <w:t>»; В. Осеева. «Волшебная иголочка»; Р. Сеф. «Сказка о кругленьких и длинненьких человечках»; К. Чуковский. «Телефон», «</w:t>
      </w:r>
      <w:proofErr w:type="spellStart"/>
      <w:r w:rsidRPr="00675700">
        <w:rPr>
          <w:rStyle w:val="c1"/>
          <w:color w:val="000000"/>
        </w:rPr>
        <w:t>Тараканище</w:t>
      </w:r>
      <w:proofErr w:type="spellEnd"/>
      <w:r w:rsidRPr="00675700">
        <w:rPr>
          <w:rStyle w:val="c1"/>
          <w:color w:val="000000"/>
        </w:rPr>
        <w:t>», «</w:t>
      </w:r>
      <w:proofErr w:type="spellStart"/>
      <w:r w:rsidRPr="00675700">
        <w:rPr>
          <w:rStyle w:val="c1"/>
          <w:color w:val="000000"/>
        </w:rPr>
        <w:t>Федорино</w:t>
      </w:r>
      <w:proofErr w:type="spellEnd"/>
      <w:r w:rsidRPr="00675700">
        <w:rPr>
          <w:rStyle w:val="c1"/>
          <w:color w:val="000000"/>
        </w:rPr>
        <w:t xml:space="preserve"> горе»;</w:t>
      </w:r>
      <w:r w:rsidR="00B712AB" w:rsidRPr="00675700">
        <w:rPr>
          <w:rStyle w:val="c1"/>
          <w:color w:val="000000"/>
        </w:rPr>
        <w:t xml:space="preserve"> </w:t>
      </w:r>
      <w:r w:rsidRPr="00675700">
        <w:rPr>
          <w:rStyle w:val="c1"/>
          <w:color w:val="000000"/>
        </w:rPr>
        <w:t>Н. Носов. «Приключения Незнайки и его друзей» (главы из книги);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1B48EE" w:rsidRPr="00675700" w:rsidRDefault="001B48EE" w:rsidP="001B48EE">
      <w:pPr>
        <w:pStyle w:val="c20"/>
        <w:spacing w:before="0" w:beforeAutospacing="0" w:after="0" w:afterAutospacing="0"/>
        <w:rPr>
          <w:color w:val="000000"/>
        </w:rPr>
      </w:pPr>
      <w:r w:rsidRPr="00675700">
        <w:rPr>
          <w:rStyle w:val="c18"/>
          <w:b/>
          <w:bCs/>
          <w:color w:val="000000"/>
        </w:rPr>
        <w:t>Басни.</w:t>
      </w:r>
      <w:r w:rsidRPr="00675700">
        <w:rPr>
          <w:rStyle w:val="apple-converted-space"/>
          <w:b/>
          <w:bCs/>
          <w:color w:val="000000"/>
        </w:rPr>
        <w:t> </w:t>
      </w:r>
      <w:r w:rsidRPr="00675700">
        <w:rPr>
          <w:rStyle w:val="c1"/>
          <w:color w:val="000000"/>
        </w:rPr>
        <w:t xml:space="preserve">Л. Толстой. «Отец приказал сыновьям…», «Мальчик </w:t>
      </w:r>
      <w:proofErr w:type="spellStart"/>
      <w:r w:rsidRPr="00675700">
        <w:rPr>
          <w:rStyle w:val="c1"/>
          <w:color w:val="000000"/>
        </w:rPr>
        <w:t>стереговец</w:t>
      </w:r>
      <w:proofErr w:type="spellEnd"/>
      <w:r w:rsidRPr="00675700">
        <w:rPr>
          <w:rStyle w:val="c1"/>
          <w:color w:val="000000"/>
        </w:rPr>
        <w:t>…», «Хотела галка пить…».</w:t>
      </w:r>
    </w:p>
    <w:p w:rsidR="001B48EE" w:rsidRPr="00675700" w:rsidRDefault="001B48EE" w:rsidP="001B48EE">
      <w:pPr>
        <w:pStyle w:val="c20"/>
        <w:spacing w:before="0" w:beforeAutospacing="0" w:after="0" w:afterAutospacing="0"/>
        <w:rPr>
          <w:color w:val="000000"/>
        </w:rPr>
      </w:pPr>
      <w:r w:rsidRPr="00675700">
        <w:rPr>
          <w:rStyle w:val="c17"/>
          <w:b/>
          <w:bCs/>
          <w:i/>
          <w:iCs/>
          <w:color w:val="000000"/>
          <w:u w:val="single"/>
        </w:rPr>
        <w:t>Произведения поэтов и писателей разных стран</w:t>
      </w:r>
    </w:p>
    <w:p w:rsidR="001B48EE" w:rsidRPr="00675700" w:rsidRDefault="001B48EE" w:rsidP="001B48EE">
      <w:pPr>
        <w:pStyle w:val="c20"/>
        <w:spacing w:before="0" w:beforeAutospacing="0" w:after="0" w:afterAutospacing="0"/>
        <w:rPr>
          <w:color w:val="000000"/>
        </w:rPr>
      </w:pPr>
      <w:r w:rsidRPr="00675700">
        <w:rPr>
          <w:rStyle w:val="c18"/>
          <w:b/>
          <w:bCs/>
          <w:color w:val="000000"/>
        </w:rPr>
        <w:t>Поэзия</w:t>
      </w:r>
      <w:r w:rsidRPr="00675700">
        <w:rPr>
          <w:rStyle w:val="c1"/>
          <w:color w:val="000000"/>
        </w:rPr>
        <w:t xml:space="preserve">. В. Витка. «Считалочка», пер. </w:t>
      </w:r>
      <w:proofErr w:type="gramStart"/>
      <w:r w:rsidRPr="00675700">
        <w:rPr>
          <w:rStyle w:val="c1"/>
          <w:color w:val="000000"/>
        </w:rPr>
        <w:t>с белорус</w:t>
      </w:r>
      <w:proofErr w:type="gramEnd"/>
      <w:r w:rsidRPr="00675700">
        <w:rPr>
          <w:rStyle w:val="c1"/>
          <w:color w:val="000000"/>
        </w:rPr>
        <w:t xml:space="preserve">. И. </w:t>
      </w:r>
      <w:proofErr w:type="spellStart"/>
      <w:r w:rsidRPr="00675700">
        <w:rPr>
          <w:rStyle w:val="c1"/>
          <w:color w:val="000000"/>
        </w:rPr>
        <w:t>Токмаковой</w:t>
      </w:r>
      <w:proofErr w:type="spellEnd"/>
      <w:r w:rsidRPr="00675700">
        <w:rPr>
          <w:rStyle w:val="c1"/>
          <w:color w:val="000000"/>
        </w:rPr>
        <w:t>;</w:t>
      </w:r>
      <w:r w:rsidR="007F2F01" w:rsidRPr="00675700">
        <w:rPr>
          <w:rStyle w:val="c1"/>
          <w:color w:val="000000"/>
        </w:rPr>
        <w:t xml:space="preserve"> </w:t>
      </w:r>
      <w:r w:rsidRPr="00675700">
        <w:rPr>
          <w:rStyle w:val="c1"/>
          <w:color w:val="000000"/>
        </w:rPr>
        <w:t xml:space="preserve">Ю. </w:t>
      </w:r>
      <w:proofErr w:type="spellStart"/>
      <w:r w:rsidRPr="00675700">
        <w:rPr>
          <w:rStyle w:val="c1"/>
          <w:color w:val="000000"/>
        </w:rPr>
        <w:t>Тувим</w:t>
      </w:r>
      <w:proofErr w:type="spellEnd"/>
      <w:r w:rsidRPr="00675700">
        <w:rPr>
          <w:rStyle w:val="c1"/>
          <w:color w:val="000000"/>
        </w:rPr>
        <w:t xml:space="preserve">. «Чудеса», пер. с польск. В. Приходько; «Про пана </w:t>
      </w:r>
      <w:proofErr w:type="spellStart"/>
      <w:r w:rsidRPr="00675700">
        <w:rPr>
          <w:rStyle w:val="c1"/>
          <w:color w:val="000000"/>
        </w:rPr>
        <w:t>Трулялинского</w:t>
      </w:r>
      <w:proofErr w:type="spellEnd"/>
      <w:r w:rsidRPr="00675700">
        <w:rPr>
          <w:rStyle w:val="c1"/>
          <w:color w:val="000000"/>
        </w:rPr>
        <w:t xml:space="preserve">», пересказ с польск. Б. </w:t>
      </w:r>
      <w:proofErr w:type="spellStart"/>
      <w:r w:rsidRPr="00675700">
        <w:rPr>
          <w:rStyle w:val="c1"/>
          <w:color w:val="000000"/>
        </w:rPr>
        <w:t>Заходера</w:t>
      </w:r>
      <w:proofErr w:type="spellEnd"/>
      <w:r w:rsidRPr="00675700">
        <w:rPr>
          <w:rStyle w:val="c1"/>
          <w:color w:val="000000"/>
        </w:rPr>
        <w:t xml:space="preserve">; Ф. </w:t>
      </w:r>
      <w:proofErr w:type="spellStart"/>
      <w:r w:rsidRPr="00675700">
        <w:rPr>
          <w:rStyle w:val="c1"/>
          <w:color w:val="000000"/>
        </w:rPr>
        <w:t>Грубин</w:t>
      </w:r>
      <w:proofErr w:type="spellEnd"/>
      <w:r w:rsidRPr="00675700">
        <w:rPr>
          <w:rStyle w:val="c1"/>
          <w:color w:val="000000"/>
        </w:rPr>
        <w:t xml:space="preserve">. «Слезы», пер. с </w:t>
      </w:r>
      <w:proofErr w:type="spellStart"/>
      <w:r w:rsidRPr="00675700">
        <w:rPr>
          <w:rStyle w:val="c1"/>
          <w:color w:val="000000"/>
        </w:rPr>
        <w:t>чеш.Е</w:t>
      </w:r>
      <w:proofErr w:type="spellEnd"/>
      <w:r w:rsidRPr="00675700">
        <w:rPr>
          <w:rStyle w:val="c1"/>
          <w:color w:val="000000"/>
        </w:rPr>
        <w:t xml:space="preserve">. </w:t>
      </w:r>
      <w:proofErr w:type="spellStart"/>
      <w:r w:rsidRPr="00675700">
        <w:rPr>
          <w:rStyle w:val="c1"/>
          <w:color w:val="000000"/>
        </w:rPr>
        <w:t>Солоновича</w:t>
      </w:r>
      <w:proofErr w:type="spellEnd"/>
      <w:r w:rsidRPr="00675700">
        <w:rPr>
          <w:rStyle w:val="c1"/>
          <w:color w:val="000000"/>
        </w:rPr>
        <w:t xml:space="preserve">; С. </w:t>
      </w:r>
      <w:proofErr w:type="spellStart"/>
      <w:r w:rsidRPr="00675700">
        <w:rPr>
          <w:rStyle w:val="c1"/>
          <w:color w:val="000000"/>
        </w:rPr>
        <w:t>Вангели</w:t>
      </w:r>
      <w:proofErr w:type="spellEnd"/>
      <w:r w:rsidRPr="00675700">
        <w:rPr>
          <w:rStyle w:val="c1"/>
          <w:color w:val="000000"/>
        </w:rPr>
        <w:t>. «Подснежники» (главы из книги «</w:t>
      </w:r>
      <w:proofErr w:type="spellStart"/>
      <w:r w:rsidRPr="00675700">
        <w:rPr>
          <w:rStyle w:val="c1"/>
          <w:color w:val="000000"/>
        </w:rPr>
        <w:t>Гугуцэ</w:t>
      </w:r>
      <w:proofErr w:type="spellEnd"/>
      <w:r w:rsidRPr="00675700">
        <w:rPr>
          <w:rStyle w:val="c1"/>
          <w:color w:val="000000"/>
        </w:rPr>
        <w:t xml:space="preserve"> — капитан корабля»), пер. с </w:t>
      </w:r>
      <w:proofErr w:type="spellStart"/>
      <w:r w:rsidRPr="00675700">
        <w:rPr>
          <w:rStyle w:val="c1"/>
          <w:color w:val="000000"/>
        </w:rPr>
        <w:t>молд</w:t>
      </w:r>
      <w:proofErr w:type="spellEnd"/>
      <w:r w:rsidRPr="00675700">
        <w:rPr>
          <w:rStyle w:val="c1"/>
          <w:color w:val="000000"/>
        </w:rPr>
        <w:t xml:space="preserve">. В. </w:t>
      </w:r>
      <w:proofErr w:type="spellStart"/>
      <w:r w:rsidRPr="00675700">
        <w:rPr>
          <w:rStyle w:val="c1"/>
          <w:color w:val="000000"/>
        </w:rPr>
        <w:t>Берестова</w:t>
      </w:r>
      <w:proofErr w:type="spellEnd"/>
      <w:r w:rsidRPr="00675700">
        <w:rPr>
          <w:rStyle w:val="c1"/>
          <w:color w:val="000000"/>
        </w:rPr>
        <w:t>.</w:t>
      </w:r>
    </w:p>
    <w:p w:rsidR="001B48EE" w:rsidRPr="00675700" w:rsidRDefault="001B48EE" w:rsidP="001B48EE">
      <w:pPr>
        <w:pStyle w:val="c20"/>
        <w:spacing w:before="0" w:beforeAutospacing="0" w:after="0" w:afterAutospacing="0"/>
        <w:rPr>
          <w:color w:val="000000"/>
        </w:rPr>
      </w:pPr>
      <w:r w:rsidRPr="00675700">
        <w:rPr>
          <w:rStyle w:val="c18"/>
          <w:b/>
          <w:bCs/>
          <w:color w:val="000000"/>
        </w:rPr>
        <w:t>Литературные сказки.</w:t>
      </w:r>
      <w:r w:rsidRPr="00675700">
        <w:rPr>
          <w:rStyle w:val="apple-converted-space"/>
          <w:b/>
          <w:bCs/>
          <w:color w:val="000000"/>
        </w:rPr>
        <w:t> </w:t>
      </w:r>
      <w:r w:rsidRPr="00675700">
        <w:rPr>
          <w:rStyle w:val="c1"/>
          <w:color w:val="000000"/>
        </w:rPr>
        <w:t xml:space="preserve">А. </w:t>
      </w:r>
      <w:proofErr w:type="spellStart"/>
      <w:r w:rsidRPr="00675700">
        <w:rPr>
          <w:rStyle w:val="c1"/>
          <w:color w:val="000000"/>
        </w:rPr>
        <w:t>Милн</w:t>
      </w:r>
      <w:proofErr w:type="spellEnd"/>
      <w:r w:rsidRPr="00675700">
        <w:rPr>
          <w:rStyle w:val="c1"/>
          <w:color w:val="000000"/>
        </w:rPr>
        <w:t>. «Винни-Пух и все-все-все» (главы из</w:t>
      </w:r>
      <w:r w:rsidR="00B712AB" w:rsidRPr="00675700">
        <w:rPr>
          <w:rStyle w:val="c1"/>
          <w:color w:val="000000"/>
        </w:rPr>
        <w:t xml:space="preserve"> </w:t>
      </w:r>
      <w:r w:rsidRPr="00675700">
        <w:rPr>
          <w:rStyle w:val="c1"/>
          <w:color w:val="000000"/>
        </w:rPr>
        <w:t xml:space="preserve">книги), пер. с англ. Б. </w:t>
      </w:r>
      <w:proofErr w:type="spellStart"/>
      <w:r w:rsidRPr="00675700">
        <w:rPr>
          <w:rStyle w:val="c1"/>
          <w:color w:val="000000"/>
        </w:rPr>
        <w:t>Заходера</w:t>
      </w:r>
      <w:proofErr w:type="spellEnd"/>
      <w:r w:rsidRPr="00675700">
        <w:rPr>
          <w:rStyle w:val="c1"/>
          <w:color w:val="000000"/>
        </w:rPr>
        <w:t xml:space="preserve">; Э. </w:t>
      </w:r>
      <w:proofErr w:type="spellStart"/>
      <w:r w:rsidRPr="00675700">
        <w:rPr>
          <w:rStyle w:val="c1"/>
          <w:color w:val="000000"/>
        </w:rPr>
        <w:t>Блайтон</w:t>
      </w:r>
      <w:proofErr w:type="spellEnd"/>
      <w:r w:rsidRPr="00675700">
        <w:rPr>
          <w:rStyle w:val="c1"/>
          <w:color w:val="000000"/>
        </w:rPr>
        <w:t xml:space="preserve">. «Знаменитый утенок Тим» (главы из книги), пер. с англ. Э. Паперной; Т. </w:t>
      </w:r>
      <w:proofErr w:type="spellStart"/>
      <w:r w:rsidRPr="00675700">
        <w:rPr>
          <w:rStyle w:val="c1"/>
          <w:color w:val="000000"/>
        </w:rPr>
        <w:t>Эгнер</w:t>
      </w:r>
      <w:proofErr w:type="spellEnd"/>
      <w:r w:rsidRPr="00675700">
        <w:rPr>
          <w:rStyle w:val="c1"/>
          <w:color w:val="000000"/>
        </w:rPr>
        <w:t>. «Приключения в лесу Елки</w:t>
      </w:r>
      <w:r w:rsidR="00B712AB" w:rsidRPr="00675700">
        <w:rPr>
          <w:rStyle w:val="c1"/>
          <w:color w:val="000000"/>
        </w:rPr>
        <w:t xml:space="preserve"> </w:t>
      </w:r>
      <w:r w:rsidRPr="00675700">
        <w:rPr>
          <w:rStyle w:val="c1"/>
          <w:color w:val="000000"/>
        </w:rPr>
        <w:t xml:space="preserve">на-Горке» (главы), пер. с норв. Л. Брауде; Д. </w:t>
      </w:r>
      <w:proofErr w:type="spellStart"/>
      <w:r w:rsidRPr="00675700">
        <w:rPr>
          <w:rStyle w:val="c1"/>
          <w:color w:val="000000"/>
        </w:rPr>
        <w:t>Биссет</w:t>
      </w:r>
      <w:proofErr w:type="spellEnd"/>
      <w:r w:rsidRPr="00675700">
        <w:rPr>
          <w:rStyle w:val="c1"/>
          <w:color w:val="000000"/>
        </w:rPr>
        <w:t>. «Про мальчика, который</w:t>
      </w:r>
      <w:r w:rsidR="00B712AB" w:rsidRPr="00675700">
        <w:rPr>
          <w:rStyle w:val="c1"/>
          <w:color w:val="000000"/>
        </w:rPr>
        <w:t xml:space="preserve"> </w:t>
      </w:r>
      <w:r w:rsidRPr="00675700">
        <w:rPr>
          <w:rStyle w:val="c1"/>
          <w:color w:val="000000"/>
        </w:rPr>
        <w:t>рычал на тигров», пер. с англ. Н. Шерешевской; Э. Хогарт. «</w:t>
      </w:r>
      <w:proofErr w:type="spellStart"/>
      <w:r w:rsidRPr="00675700">
        <w:rPr>
          <w:rStyle w:val="c1"/>
          <w:color w:val="000000"/>
        </w:rPr>
        <w:t>Мафин</w:t>
      </w:r>
      <w:proofErr w:type="spellEnd"/>
      <w:r w:rsidRPr="00675700">
        <w:rPr>
          <w:rStyle w:val="c1"/>
          <w:color w:val="000000"/>
        </w:rPr>
        <w:t xml:space="preserve"> и его веселые друзья» (главы из книги), пер. с англ. О. Образцовой и Н. </w:t>
      </w:r>
      <w:proofErr w:type="spellStart"/>
      <w:r w:rsidRPr="00675700">
        <w:rPr>
          <w:rStyle w:val="c1"/>
          <w:color w:val="000000"/>
        </w:rPr>
        <w:t>Шанько</w:t>
      </w:r>
      <w:proofErr w:type="spellEnd"/>
      <w:r w:rsidRPr="00675700">
        <w:rPr>
          <w:rStyle w:val="c1"/>
          <w:color w:val="000000"/>
        </w:rPr>
        <w:t>.</w:t>
      </w:r>
    </w:p>
    <w:p w:rsidR="001B48EE" w:rsidRPr="00675700" w:rsidRDefault="001B48EE" w:rsidP="001B48EE">
      <w:pPr>
        <w:pStyle w:val="c20"/>
        <w:spacing w:before="0" w:beforeAutospacing="0" w:after="0" w:afterAutospacing="0"/>
        <w:rPr>
          <w:color w:val="000000"/>
        </w:rPr>
      </w:pPr>
      <w:r w:rsidRPr="00675700">
        <w:rPr>
          <w:rStyle w:val="c17"/>
          <w:b/>
          <w:bCs/>
          <w:i/>
          <w:iCs/>
          <w:color w:val="000000"/>
          <w:u w:val="single"/>
        </w:rPr>
        <w:t>Произведения для заучивания наизусть</w:t>
      </w:r>
    </w:p>
    <w:p w:rsidR="00933B39" w:rsidRPr="00675700" w:rsidRDefault="001B48EE" w:rsidP="00B576D6">
      <w:pPr>
        <w:pStyle w:val="c20"/>
        <w:spacing w:before="0" w:beforeAutospacing="0" w:after="0" w:afterAutospacing="0"/>
        <w:rPr>
          <w:color w:val="000000"/>
        </w:rPr>
      </w:pPr>
      <w:r w:rsidRPr="00675700">
        <w:rPr>
          <w:rStyle w:val="c1"/>
          <w:color w:val="000000"/>
        </w:rPr>
        <w:t xml:space="preserve">«Дед хотел уху сварить...», «Ножки, ножки, где вы были?», </w:t>
      </w:r>
      <w:proofErr w:type="spellStart"/>
      <w:proofErr w:type="gramStart"/>
      <w:r w:rsidRPr="00675700">
        <w:rPr>
          <w:rStyle w:val="c1"/>
          <w:color w:val="000000"/>
        </w:rPr>
        <w:t>рус.нар</w:t>
      </w:r>
      <w:proofErr w:type="spellEnd"/>
      <w:proofErr w:type="gramEnd"/>
      <w:r w:rsidRPr="00675700">
        <w:rPr>
          <w:rStyle w:val="c1"/>
          <w:color w:val="000000"/>
        </w:rPr>
        <w:t>.</w:t>
      </w:r>
      <w:r w:rsidR="007F2F01" w:rsidRPr="00675700">
        <w:rPr>
          <w:rStyle w:val="c1"/>
          <w:color w:val="000000"/>
        </w:rPr>
        <w:t xml:space="preserve"> </w:t>
      </w:r>
      <w:r w:rsidRPr="00675700">
        <w:rPr>
          <w:rStyle w:val="c1"/>
          <w:color w:val="000000"/>
        </w:rPr>
        <w:t>песенки; А. Пушкин. «Ветер, ветер! Ты могуч...» (из «Сказки о мертвой</w:t>
      </w:r>
      <w:r w:rsidR="007F2F01" w:rsidRPr="00675700">
        <w:rPr>
          <w:rStyle w:val="c1"/>
          <w:color w:val="000000"/>
        </w:rPr>
        <w:t xml:space="preserve"> </w:t>
      </w:r>
      <w:r w:rsidRPr="00675700">
        <w:rPr>
          <w:rStyle w:val="c1"/>
          <w:color w:val="000000"/>
        </w:rPr>
        <w:t xml:space="preserve">царевне и о семи богатырях»); З. Александрова. «Елочка»; А. </w:t>
      </w:r>
      <w:proofErr w:type="spellStart"/>
      <w:r w:rsidRPr="00675700">
        <w:rPr>
          <w:rStyle w:val="c1"/>
          <w:color w:val="000000"/>
        </w:rPr>
        <w:t>Барто</w:t>
      </w:r>
      <w:proofErr w:type="spellEnd"/>
      <w:r w:rsidRPr="00675700">
        <w:rPr>
          <w:rStyle w:val="c1"/>
          <w:color w:val="000000"/>
        </w:rPr>
        <w:t>.</w:t>
      </w:r>
      <w:r w:rsidR="00B712AB" w:rsidRPr="00675700">
        <w:rPr>
          <w:rStyle w:val="c1"/>
          <w:color w:val="000000"/>
        </w:rPr>
        <w:t xml:space="preserve"> </w:t>
      </w:r>
      <w:r w:rsidRPr="00675700">
        <w:rPr>
          <w:rStyle w:val="c1"/>
          <w:color w:val="000000"/>
        </w:rPr>
        <w:t xml:space="preserve">«Я знаю, что надо придумать»; Л. Николаенко. «Кто рассыпал </w:t>
      </w:r>
      <w:r w:rsidRPr="00675700">
        <w:rPr>
          <w:rStyle w:val="c1"/>
          <w:color w:val="000000"/>
        </w:rPr>
        <w:lastRenderedPageBreak/>
        <w:t>колокольчики...»; В. Орлов. «С базара», «Почему медведь зимой спит» (по выбору</w:t>
      </w:r>
      <w:r w:rsidR="007F2F01" w:rsidRPr="00675700">
        <w:rPr>
          <w:rStyle w:val="c1"/>
          <w:color w:val="000000"/>
        </w:rPr>
        <w:t xml:space="preserve"> </w:t>
      </w:r>
      <w:r w:rsidRPr="00675700">
        <w:rPr>
          <w:rStyle w:val="c1"/>
          <w:color w:val="000000"/>
        </w:rPr>
        <w:t>воспитателя); Е. Серова. «Одуванчик», «Кошачьи лапки» (из цикла «Наши цветы»); «Купите лук...», шотл. нар.</w:t>
      </w:r>
      <w:r w:rsidR="007F2F01" w:rsidRPr="00675700">
        <w:rPr>
          <w:rStyle w:val="c1"/>
          <w:color w:val="000000"/>
        </w:rPr>
        <w:t xml:space="preserve"> </w:t>
      </w:r>
      <w:r w:rsidR="00B576D6" w:rsidRPr="00675700">
        <w:rPr>
          <w:rStyle w:val="c1"/>
          <w:color w:val="000000"/>
        </w:rPr>
        <w:t xml:space="preserve">песенка, пер. И. </w:t>
      </w:r>
      <w:proofErr w:type="spellStart"/>
      <w:r w:rsidR="00B576D6" w:rsidRPr="00675700">
        <w:rPr>
          <w:rStyle w:val="c1"/>
          <w:color w:val="000000"/>
        </w:rPr>
        <w:t>Токмаковой</w:t>
      </w:r>
      <w:proofErr w:type="spellEnd"/>
      <w:r w:rsidR="00B576D6" w:rsidRPr="00675700">
        <w:rPr>
          <w:rStyle w:val="c1"/>
          <w:color w:val="000000"/>
        </w:rPr>
        <w:t>.</w:t>
      </w:r>
    </w:p>
    <w:p w:rsidR="00933B39" w:rsidRPr="00675700" w:rsidRDefault="00933B39" w:rsidP="003258E6">
      <w:pPr>
        <w:jc w:val="center"/>
        <w:rPr>
          <w:b/>
          <w:bCs/>
          <w:color w:val="000000"/>
        </w:rPr>
      </w:pPr>
    </w:p>
    <w:p w:rsidR="00933B39" w:rsidRPr="00675700" w:rsidRDefault="00933B39" w:rsidP="003258E6">
      <w:pPr>
        <w:jc w:val="center"/>
        <w:rPr>
          <w:b/>
          <w:bCs/>
          <w:color w:val="000000"/>
        </w:rPr>
      </w:pPr>
    </w:p>
    <w:p w:rsidR="00DA357D" w:rsidRPr="00675700" w:rsidRDefault="00DA357D" w:rsidP="00DA357D"/>
    <w:p w:rsidR="00A8734A" w:rsidRPr="00147399" w:rsidRDefault="00A8734A" w:rsidP="00A8734A">
      <w:pPr>
        <w:jc w:val="both"/>
      </w:pPr>
      <w:r w:rsidRPr="00A8734A">
        <w:rPr>
          <w:b/>
          <w:bCs/>
          <w:lang w:eastAsia="en-US"/>
        </w:rPr>
        <w:t>.</w:t>
      </w:r>
      <w:r w:rsidRPr="00A8734A">
        <w:rPr>
          <w:b/>
          <w:bCs/>
        </w:rPr>
        <w:t xml:space="preserve"> Обеспеченность методическими материалами и средствами обучения </w:t>
      </w:r>
      <w:proofErr w:type="gramStart"/>
      <w:r w:rsidRPr="00A8734A">
        <w:rPr>
          <w:b/>
          <w:bCs/>
        </w:rPr>
        <w:t>и  воспитания</w:t>
      </w:r>
      <w:proofErr w:type="gramEnd"/>
      <w:r w:rsidRPr="00147399">
        <w:rPr>
          <w:bCs/>
        </w:rPr>
        <w:t xml:space="preserve">.   </w:t>
      </w:r>
    </w:p>
    <w:p w:rsidR="00A8734A" w:rsidRPr="00127928" w:rsidRDefault="00A8734A" w:rsidP="00A8734A">
      <w:pPr>
        <w:jc w:val="both"/>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7"/>
        <w:gridCol w:w="29"/>
        <w:gridCol w:w="13325"/>
      </w:tblGrid>
      <w:tr w:rsidR="00A8734A" w:rsidRPr="00147399" w:rsidTr="00A8734A">
        <w:tc>
          <w:tcPr>
            <w:tcW w:w="1802" w:type="dxa"/>
            <w:tcBorders>
              <w:top w:val="single" w:sz="4" w:space="0" w:color="auto"/>
              <w:left w:val="single" w:sz="4" w:space="0" w:color="auto"/>
              <w:bottom w:val="single" w:sz="4" w:space="0" w:color="auto"/>
              <w:right w:val="single" w:sz="4" w:space="0" w:color="auto"/>
            </w:tcBorders>
          </w:tcPr>
          <w:p w:rsidR="00A8734A" w:rsidRPr="00147399" w:rsidRDefault="00A8734A" w:rsidP="004C4C08">
            <w:pPr>
              <w:spacing w:before="100" w:beforeAutospacing="1" w:after="100" w:afterAutospacing="1"/>
              <w:jc w:val="both"/>
              <w:rPr>
                <w:b/>
                <w:bCs/>
                <w:lang w:val="x-none" w:eastAsia="x-none"/>
              </w:rPr>
            </w:pPr>
            <w:r w:rsidRPr="00147399">
              <w:rPr>
                <w:b/>
                <w:lang w:val="x-none" w:eastAsia="x-none"/>
              </w:rPr>
              <w:t>Образовательная область</w:t>
            </w:r>
          </w:p>
        </w:tc>
        <w:tc>
          <w:tcPr>
            <w:tcW w:w="13361" w:type="dxa"/>
            <w:gridSpan w:val="3"/>
            <w:tcBorders>
              <w:top w:val="single" w:sz="4" w:space="0" w:color="auto"/>
              <w:left w:val="single" w:sz="4" w:space="0" w:color="auto"/>
              <w:bottom w:val="single" w:sz="4" w:space="0" w:color="auto"/>
              <w:right w:val="single" w:sz="4" w:space="0" w:color="auto"/>
            </w:tcBorders>
          </w:tcPr>
          <w:p w:rsidR="00A8734A" w:rsidRPr="00147399" w:rsidRDefault="00A8734A" w:rsidP="004C4C08">
            <w:pPr>
              <w:spacing w:before="100" w:beforeAutospacing="1" w:after="100" w:afterAutospacing="1"/>
              <w:jc w:val="center"/>
              <w:rPr>
                <w:b/>
                <w:bCs/>
                <w:lang w:val="x-none" w:eastAsia="x-none"/>
              </w:rPr>
            </w:pPr>
            <w:r w:rsidRPr="00147399">
              <w:rPr>
                <w:b/>
                <w:bCs/>
                <w:lang w:val="x-none" w:eastAsia="x-none"/>
              </w:rPr>
              <w:t>Учебно-методические пособия</w:t>
            </w:r>
          </w:p>
        </w:tc>
      </w:tr>
      <w:tr w:rsidR="00A8734A" w:rsidRPr="00147399" w:rsidTr="00A8734A">
        <w:tc>
          <w:tcPr>
            <w:tcW w:w="15163" w:type="dxa"/>
            <w:gridSpan w:val="4"/>
            <w:tcBorders>
              <w:top w:val="single" w:sz="4" w:space="0" w:color="auto"/>
              <w:left w:val="single" w:sz="4" w:space="0" w:color="auto"/>
              <w:bottom w:val="single" w:sz="4" w:space="0" w:color="auto"/>
              <w:right w:val="single" w:sz="4" w:space="0" w:color="auto"/>
            </w:tcBorders>
          </w:tcPr>
          <w:p w:rsidR="00A8734A" w:rsidRPr="00147399" w:rsidRDefault="00A8734A" w:rsidP="004C4C08">
            <w:pPr>
              <w:spacing w:before="100" w:beforeAutospacing="1" w:after="100" w:afterAutospacing="1"/>
              <w:jc w:val="center"/>
              <w:rPr>
                <w:b/>
                <w:bCs/>
                <w:lang w:val="x-none" w:eastAsia="x-none"/>
              </w:rPr>
            </w:pPr>
            <w:r w:rsidRPr="00147399">
              <w:rPr>
                <w:b/>
                <w:bCs/>
                <w:lang w:val="x-none" w:eastAsia="x-none"/>
              </w:rPr>
              <w:t>Обязательная часть  программы</w:t>
            </w:r>
          </w:p>
        </w:tc>
      </w:tr>
      <w:tr w:rsidR="00A8734A" w:rsidRPr="00A8734A" w:rsidTr="00A8734A">
        <w:trPr>
          <w:trHeight w:val="599"/>
        </w:trPr>
        <w:tc>
          <w:tcPr>
            <w:tcW w:w="15163" w:type="dxa"/>
            <w:gridSpan w:val="4"/>
            <w:tcBorders>
              <w:top w:val="single" w:sz="4" w:space="0" w:color="auto"/>
              <w:left w:val="single" w:sz="4" w:space="0" w:color="auto"/>
              <w:bottom w:val="single" w:sz="4" w:space="0" w:color="auto"/>
              <w:right w:val="single" w:sz="4" w:space="0" w:color="auto"/>
            </w:tcBorders>
          </w:tcPr>
          <w:p w:rsidR="00A8734A" w:rsidRPr="00A8734A" w:rsidRDefault="00A8734A" w:rsidP="004C4C08">
            <w:pPr>
              <w:ind w:left="360"/>
              <w:jc w:val="both"/>
              <w:rPr>
                <w:bCs/>
                <w:color w:val="00CCFF"/>
              </w:rPr>
            </w:pPr>
            <w:r w:rsidRPr="00A8734A">
              <w:t xml:space="preserve">Примерная </w:t>
            </w:r>
            <w:proofErr w:type="gramStart"/>
            <w:r w:rsidRPr="00A8734A">
              <w:t>основная  общеобразовательная</w:t>
            </w:r>
            <w:proofErr w:type="gramEnd"/>
            <w:r w:rsidRPr="00A8734A">
              <w:t xml:space="preserve"> программа дошкольного образования «От рождения до школы» под ред. Н.Е. </w:t>
            </w:r>
            <w:proofErr w:type="spellStart"/>
            <w:r w:rsidRPr="00A8734A">
              <w:t>Вераксы</w:t>
            </w:r>
            <w:proofErr w:type="spellEnd"/>
            <w:r w:rsidRPr="00A8734A">
              <w:t xml:space="preserve">, Т.С. Комаровой, М.А. Васильевой – 3-е изд., </w:t>
            </w:r>
            <w:proofErr w:type="spellStart"/>
            <w:r w:rsidRPr="00A8734A">
              <w:t>испр</w:t>
            </w:r>
            <w:proofErr w:type="spellEnd"/>
            <w:r w:rsidRPr="00A8734A">
              <w:t>. и доп. -  М.: Мозаика-Синтез, 2014. – 336 с.</w:t>
            </w:r>
          </w:p>
        </w:tc>
      </w:tr>
      <w:tr w:rsidR="00A8734A" w:rsidRPr="00A8734A" w:rsidTr="00A8734A">
        <w:trPr>
          <w:trHeight w:val="1552"/>
        </w:trPr>
        <w:tc>
          <w:tcPr>
            <w:tcW w:w="1802" w:type="dxa"/>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lang w:val="x-none" w:eastAsia="x-none"/>
              </w:rPr>
              <w:t>Социально-коммуникативное развитие</w:t>
            </w:r>
          </w:p>
          <w:p w:rsidR="00A8734A" w:rsidRPr="00A8734A" w:rsidRDefault="00A8734A" w:rsidP="004C4C08">
            <w:pPr>
              <w:spacing w:before="100" w:beforeAutospacing="1" w:after="100" w:afterAutospacing="1"/>
              <w:jc w:val="both"/>
              <w:rPr>
                <w:bCs/>
                <w:lang w:val="x-none" w:eastAsia="x-none"/>
              </w:rPr>
            </w:pPr>
          </w:p>
        </w:tc>
        <w:tc>
          <w:tcPr>
            <w:tcW w:w="13361"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jc w:val="both"/>
              <w:rPr>
                <w:bCs/>
              </w:rPr>
            </w:pPr>
            <w:proofErr w:type="spellStart"/>
            <w:r w:rsidRPr="00A8734A">
              <w:rPr>
                <w:bCs/>
              </w:rPr>
              <w:t>Саулина</w:t>
            </w:r>
            <w:proofErr w:type="spellEnd"/>
            <w:r w:rsidRPr="00A8734A">
              <w:rPr>
                <w:bCs/>
              </w:rPr>
              <w:t xml:space="preserve"> Т.Ф. Знакомим с правилами дорожного движения: </w:t>
            </w:r>
            <w:proofErr w:type="spellStart"/>
            <w:r w:rsidRPr="00A8734A">
              <w:rPr>
                <w:bCs/>
              </w:rPr>
              <w:t>Дл</w:t>
            </w:r>
            <w:proofErr w:type="spellEnd"/>
            <w:r w:rsidRPr="00A8734A">
              <w:rPr>
                <w:bCs/>
              </w:rPr>
              <w:t xml:space="preserve"> занятий с детьми 3-7 лет.-М: </w:t>
            </w:r>
            <w:proofErr w:type="spellStart"/>
            <w:r w:rsidRPr="00A8734A">
              <w:rPr>
                <w:bCs/>
              </w:rPr>
              <w:t>Мозайка</w:t>
            </w:r>
            <w:proofErr w:type="spellEnd"/>
            <w:r w:rsidRPr="00A8734A">
              <w:rPr>
                <w:bCs/>
              </w:rPr>
              <w:t>-Синтез, 2015. -112с.</w:t>
            </w:r>
          </w:p>
          <w:p w:rsidR="00A8734A" w:rsidRPr="00A8734A" w:rsidRDefault="00A8734A" w:rsidP="004C4C08">
            <w:pPr>
              <w:jc w:val="both"/>
              <w:rPr>
                <w:bCs/>
              </w:rPr>
            </w:pPr>
            <w:proofErr w:type="spellStart"/>
            <w:r w:rsidRPr="00A8734A">
              <w:rPr>
                <w:bCs/>
              </w:rPr>
              <w:t>Куцакова</w:t>
            </w:r>
            <w:proofErr w:type="spellEnd"/>
            <w:r w:rsidRPr="00A8734A">
              <w:rPr>
                <w:bCs/>
              </w:rPr>
              <w:t xml:space="preserve"> Л.В. Трудовое воспитание в детском саду. Для занятий с детьми 3-7 лет.</w:t>
            </w:r>
          </w:p>
          <w:p w:rsidR="00A8734A" w:rsidRPr="00A8734A" w:rsidRDefault="00A8734A" w:rsidP="004C4C08">
            <w:pPr>
              <w:jc w:val="both"/>
              <w:rPr>
                <w:bCs/>
              </w:rPr>
            </w:pPr>
            <w:proofErr w:type="spellStart"/>
            <w:r w:rsidRPr="00A8734A">
              <w:rPr>
                <w:bCs/>
              </w:rPr>
              <w:t>Саулина</w:t>
            </w:r>
            <w:proofErr w:type="spellEnd"/>
            <w:r w:rsidRPr="00A8734A">
              <w:rPr>
                <w:bCs/>
              </w:rPr>
              <w:t xml:space="preserve"> Т.Ф. Три сигнала светофора.  Ознакомление дошкольников </w:t>
            </w:r>
            <w:proofErr w:type="gramStart"/>
            <w:r w:rsidRPr="00A8734A">
              <w:rPr>
                <w:bCs/>
              </w:rPr>
              <w:t>с правилам дорожного движения</w:t>
            </w:r>
            <w:proofErr w:type="gramEnd"/>
            <w:r w:rsidRPr="00A8734A">
              <w:rPr>
                <w:bCs/>
              </w:rPr>
              <w:t>. М.: Мозаика-синтез, 2008.</w:t>
            </w:r>
          </w:p>
          <w:p w:rsidR="00A8734A" w:rsidRPr="00A8734A" w:rsidRDefault="00A8734A" w:rsidP="004C4C08">
            <w:pPr>
              <w:rPr>
                <w:bCs/>
              </w:rPr>
            </w:pPr>
            <w:r w:rsidRPr="00A8734A">
              <w:rPr>
                <w:bCs/>
              </w:rPr>
              <w:t>Белая К.Ю. Формирование основ безопасности у дошкольников: методическое пособие. – М.: Мозаика-Синтез, 2012.</w:t>
            </w:r>
          </w:p>
          <w:p w:rsidR="00A8734A" w:rsidRPr="00A8734A" w:rsidRDefault="00A8734A" w:rsidP="004C4C08">
            <w:pPr>
              <w:rPr>
                <w:bCs/>
              </w:rPr>
            </w:pPr>
            <w:proofErr w:type="spellStart"/>
            <w:r w:rsidRPr="00A8734A">
              <w:rPr>
                <w:bCs/>
              </w:rPr>
              <w:t>Степаненкова</w:t>
            </w:r>
            <w:proofErr w:type="spellEnd"/>
            <w:r w:rsidRPr="00A8734A">
              <w:rPr>
                <w:bCs/>
              </w:rPr>
              <w:t xml:space="preserve"> Э.Я. Сборник подвижных </w:t>
            </w:r>
            <w:proofErr w:type="spellStart"/>
            <w:proofErr w:type="gramStart"/>
            <w:r w:rsidRPr="00A8734A">
              <w:rPr>
                <w:bCs/>
              </w:rPr>
              <w:t>игр.Для</w:t>
            </w:r>
            <w:proofErr w:type="spellEnd"/>
            <w:proofErr w:type="gramEnd"/>
            <w:r w:rsidRPr="00A8734A">
              <w:rPr>
                <w:bCs/>
              </w:rPr>
              <w:t xml:space="preserve"> занятий с детьми 2-7лет. – М.: Мозаика-Синтез, 2015.</w:t>
            </w:r>
          </w:p>
          <w:p w:rsidR="00A8734A" w:rsidRPr="00A8734A" w:rsidRDefault="00A8734A" w:rsidP="004C4C08">
            <w:pPr>
              <w:rPr>
                <w:bCs/>
              </w:rPr>
            </w:pPr>
            <w:proofErr w:type="spellStart"/>
            <w:r w:rsidRPr="00A8734A">
              <w:rPr>
                <w:bCs/>
              </w:rPr>
              <w:t>Веракса</w:t>
            </w:r>
            <w:proofErr w:type="spellEnd"/>
            <w:r w:rsidRPr="00A8734A">
              <w:rPr>
                <w:bCs/>
              </w:rPr>
              <w:t xml:space="preserve"> Н.Е., </w:t>
            </w:r>
            <w:proofErr w:type="spellStart"/>
            <w:r w:rsidRPr="00A8734A">
              <w:rPr>
                <w:bCs/>
              </w:rPr>
              <w:t>Веракса</w:t>
            </w:r>
            <w:proofErr w:type="spellEnd"/>
            <w:r w:rsidRPr="00A8734A">
              <w:rPr>
                <w:bCs/>
              </w:rPr>
              <w:t xml:space="preserve"> А.Н. Проектная деятельность </w:t>
            </w:r>
            <w:proofErr w:type="spellStart"/>
            <w:proofErr w:type="gramStart"/>
            <w:r w:rsidRPr="00A8734A">
              <w:rPr>
                <w:bCs/>
              </w:rPr>
              <w:t>дошкольников.Пособие</w:t>
            </w:r>
            <w:proofErr w:type="spellEnd"/>
            <w:proofErr w:type="gramEnd"/>
            <w:r w:rsidRPr="00A8734A">
              <w:rPr>
                <w:bCs/>
              </w:rPr>
              <w:t xml:space="preserve"> для педагогов дошкольных учреждений. – М.: Мозаика-Синтез, 2014.</w:t>
            </w:r>
          </w:p>
        </w:tc>
      </w:tr>
      <w:tr w:rsidR="00A8734A" w:rsidRPr="00A8734A" w:rsidTr="00A8734A">
        <w:trPr>
          <w:trHeight w:val="2821"/>
        </w:trPr>
        <w:tc>
          <w:tcPr>
            <w:tcW w:w="1802" w:type="dxa"/>
            <w:vMerge w:val="restart"/>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proofErr w:type="spellStart"/>
            <w:r w:rsidRPr="00A8734A">
              <w:rPr>
                <w:bCs/>
                <w:lang w:val="x-none" w:eastAsia="x-none"/>
              </w:rPr>
              <w:t>Познаватель-ное</w:t>
            </w:r>
            <w:proofErr w:type="spellEnd"/>
            <w:r w:rsidRPr="00A8734A">
              <w:rPr>
                <w:bCs/>
                <w:lang w:val="x-none" w:eastAsia="x-none"/>
              </w:rPr>
              <w:t xml:space="preserve"> развитие</w:t>
            </w:r>
          </w:p>
          <w:p w:rsidR="00A8734A" w:rsidRPr="00A8734A" w:rsidRDefault="00A8734A" w:rsidP="004C4C08">
            <w:pPr>
              <w:spacing w:before="100" w:beforeAutospacing="1" w:after="100" w:afterAutospacing="1"/>
              <w:jc w:val="both"/>
              <w:rPr>
                <w:bCs/>
                <w:lang w:val="x-none" w:eastAsia="x-none"/>
              </w:rPr>
            </w:pPr>
          </w:p>
        </w:tc>
        <w:tc>
          <w:tcPr>
            <w:tcW w:w="13361"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jc w:val="both"/>
              <w:rPr>
                <w:bCs/>
                <w:lang w:eastAsia="en-US"/>
              </w:rPr>
            </w:pPr>
            <w:proofErr w:type="spellStart"/>
            <w:r w:rsidRPr="00A8734A">
              <w:rPr>
                <w:bCs/>
              </w:rPr>
              <w:t>Веракса</w:t>
            </w:r>
            <w:proofErr w:type="spellEnd"/>
            <w:r w:rsidRPr="00A8734A">
              <w:rPr>
                <w:bCs/>
              </w:rPr>
              <w:t xml:space="preserve"> Н.Е., Галимова О.Р. Познавательно-исследовательская деятельность дошкольников. М.: Мозаика-Синтез, 2012.</w:t>
            </w:r>
          </w:p>
          <w:p w:rsidR="00A8734A" w:rsidRPr="00A8734A" w:rsidRDefault="00A8734A" w:rsidP="004C4C08">
            <w:pPr>
              <w:jc w:val="both"/>
              <w:rPr>
                <w:bCs/>
              </w:rPr>
            </w:pPr>
            <w:proofErr w:type="spellStart"/>
            <w:r w:rsidRPr="00A8734A">
              <w:rPr>
                <w:bCs/>
              </w:rPr>
              <w:t>Дыбина</w:t>
            </w:r>
            <w:proofErr w:type="spellEnd"/>
            <w:r w:rsidRPr="00A8734A">
              <w:rPr>
                <w:bCs/>
              </w:rPr>
              <w:t xml:space="preserve"> О.В. Ознакомление с предметным и социальным окружением. Младшая группа (3-4 года) М.: Мозаика-Синтез, 2014.</w:t>
            </w:r>
          </w:p>
          <w:p w:rsidR="00A8734A" w:rsidRPr="00A8734A" w:rsidRDefault="00A8734A" w:rsidP="004C4C08">
            <w:pPr>
              <w:jc w:val="both"/>
              <w:rPr>
                <w:bCs/>
              </w:rPr>
            </w:pPr>
            <w:proofErr w:type="spellStart"/>
            <w:r w:rsidRPr="00A8734A">
              <w:rPr>
                <w:bCs/>
              </w:rPr>
              <w:t>Дыбина</w:t>
            </w:r>
            <w:proofErr w:type="spellEnd"/>
            <w:r w:rsidRPr="00A8734A">
              <w:rPr>
                <w:bCs/>
              </w:rPr>
              <w:t xml:space="preserve"> О.В. Ознакомление с предметным и социальным окружением. Средняя группа (4-5лет) М.: Мозаика-Синтез, 2014.</w:t>
            </w:r>
          </w:p>
          <w:p w:rsidR="00A8734A" w:rsidRPr="00A8734A" w:rsidRDefault="00A8734A" w:rsidP="004C4C08">
            <w:pPr>
              <w:jc w:val="both"/>
              <w:rPr>
                <w:bCs/>
              </w:rPr>
            </w:pPr>
            <w:proofErr w:type="spellStart"/>
            <w:r w:rsidRPr="00A8734A">
              <w:rPr>
                <w:bCs/>
              </w:rPr>
              <w:t>Дыбина</w:t>
            </w:r>
            <w:proofErr w:type="spellEnd"/>
            <w:r w:rsidRPr="00A8734A">
              <w:rPr>
                <w:bCs/>
              </w:rPr>
              <w:t xml:space="preserve"> О.В. Ознакомление с предметным и социальным окружением. Старшая группа (5-6лет) М.: Мозаика-Синтез, 2014.</w:t>
            </w:r>
          </w:p>
          <w:p w:rsidR="00A8734A" w:rsidRPr="00A8734A" w:rsidRDefault="00A8734A" w:rsidP="004C4C08">
            <w:pPr>
              <w:spacing w:line="252" w:lineRule="auto"/>
              <w:jc w:val="both"/>
              <w:rPr>
                <w:bCs/>
                <w:lang w:eastAsia="en-US"/>
              </w:rPr>
            </w:pPr>
            <w:proofErr w:type="spellStart"/>
            <w:r w:rsidRPr="00A8734A">
              <w:rPr>
                <w:bCs/>
              </w:rPr>
              <w:t>Дыбина</w:t>
            </w:r>
            <w:proofErr w:type="spellEnd"/>
            <w:r w:rsidRPr="00A8734A">
              <w:rPr>
                <w:bCs/>
              </w:rPr>
              <w:t xml:space="preserve"> О.В. Ознакомление с предметным и социальным окружением. Подготовительная к школе группа (6-7лет). М.: Мозаика-синтез, 2014.</w:t>
            </w:r>
          </w:p>
        </w:tc>
      </w:tr>
      <w:tr w:rsidR="00A8734A" w:rsidRPr="00A8734A" w:rsidTr="00A8734A">
        <w:trPr>
          <w:trHeight w:val="1553"/>
        </w:trPr>
        <w:tc>
          <w:tcPr>
            <w:tcW w:w="1802" w:type="dxa"/>
            <w:vMerge/>
            <w:tcBorders>
              <w:top w:val="single" w:sz="4" w:space="0" w:color="auto"/>
              <w:left w:val="single" w:sz="4" w:space="0" w:color="auto"/>
              <w:bottom w:val="single" w:sz="4" w:space="0" w:color="auto"/>
              <w:right w:val="single" w:sz="4" w:space="0" w:color="auto"/>
            </w:tcBorders>
            <w:vAlign w:val="center"/>
          </w:tcPr>
          <w:p w:rsidR="00A8734A" w:rsidRPr="00A8734A" w:rsidRDefault="00A8734A" w:rsidP="004C4C08">
            <w:pPr>
              <w:rPr>
                <w:bCs/>
                <w:lang w:val="x-none" w:eastAsia="x-none"/>
              </w:rPr>
            </w:pPr>
          </w:p>
        </w:tc>
        <w:tc>
          <w:tcPr>
            <w:tcW w:w="13361"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jc w:val="both"/>
              <w:rPr>
                <w:bCs/>
                <w:lang w:eastAsia="en-US"/>
              </w:rPr>
            </w:pPr>
            <w:proofErr w:type="spellStart"/>
            <w:r w:rsidRPr="00A8734A">
              <w:rPr>
                <w:bCs/>
              </w:rPr>
              <w:t>Помораева</w:t>
            </w:r>
            <w:proofErr w:type="spellEnd"/>
            <w:r w:rsidRPr="00A8734A">
              <w:rPr>
                <w:bCs/>
              </w:rPr>
              <w:t xml:space="preserve"> И.А., </w:t>
            </w:r>
            <w:proofErr w:type="spellStart"/>
            <w:r w:rsidRPr="00A8734A">
              <w:rPr>
                <w:bCs/>
              </w:rPr>
              <w:t>Позина</w:t>
            </w:r>
            <w:proofErr w:type="spellEnd"/>
            <w:r w:rsidRPr="00A8734A">
              <w:rPr>
                <w:bCs/>
              </w:rPr>
              <w:t xml:space="preserve"> В.А. Формирование элементарных математических представлений. Младшая группа (3-4 </w:t>
            </w:r>
            <w:proofErr w:type="gramStart"/>
            <w:r w:rsidRPr="00A8734A">
              <w:rPr>
                <w:bCs/>
              </w:rPr>
              <w:t xml:space="preserve">года)   </w:t>
            </w:r>
            <w:proofErr w:type="gramEnd"/>
            <w:r w:rsidRPr="00A8734A">
              <w:rPr>
                <w:bCs/>
              </w:rPr>
              <w:t xml:space="preserve">                 </w:t>
            </w:r>
            <w:proofErr w:type="spellStart"/>
            <w:r w:rsidRPr="00A8734A">
              <w:rPr>
                <w:bCs/>
              </w:rPr>
              <w:t>Помораева</w:t>
            </w:r>
            <w:proofErr w:type="spellEnd"/>
            <w:r w:rsidRPr="00A8734A">
              <w:rPr>
                <w:bCs/>
              </w:rPr>
              <w:t xml:space="preserve"> И.А., </w:t>
            </w:r>
            <w:proofErr w:type="spellStart"/>
            <w:r w:rsidRPr="00A8734A">
              <w:rPr>
                <w:bCs/>
              </w:rPr>
              <w:t>Позина</w:t>
            </w:r>
            <w:proofErr w:type="spellEnd"/>
            <w:r w:rsidRPr="00A8734A">
              <w:rPr>
                <w:bCs/>
              </w:rPr>
              <w:t xml:space="preserve"> В.А. Формирование элементарных математических представлений. Средняя группа (4-5</w:t>
            </w:r>
            <w:proofErr w:type="gramStart"/>
            <w:r w:rsidRPr="00A8734A">
              <w:rPr>
                <w:bCs/>
              </w:rPr>
              <w:t xml:space="preserve">лет)   </w:t>
            </w:r>
            <w:proofErr w:type="gramEnd"/>
            <w:r w:rsidRPr="00A8734A">
              <w:rPr>
                <w:bCs/>
              </w:rPr>
              <w:t xml:space="preserve">                </w:t>
            </w:r>
            <w:proofErr w:type="spellStart"/>
            <w:r w:rsidRPr="00A8734A">
              <w:rPr>
                <w:bCs/>
              </w:rPr>
              <w:t>Помораева</w:t>
            </w:r>
            <w:proofErr w:type="spellEnd"/>
            <w:r w:rsidRPr="00A8734A">
              <w:rPr>
                <w:bCs/>
              </w:rPr>
              <w:t xml:space="preserve"> И.А., </w:t>
            </w:r>
            <w:proofErr w:type="spellStart"/>
            <w:r w:rsidRPr="00A8734A">
              <w:rPr>
                <w:bCs/>
              </w:rPr>
              <w:t>Позина</w:t>
            </w:r>
            <w:proofErr w:type="spellEnd"/>
            <w:r w:rsidRPr="00A8734A">
              <w:rPr>
                <w:bCs/>
              </w:rPr>
              <w:t xml:space="preserve"> В.А. Формирование элементарных математических представлений. Старшая группа (5-6 </w:t>
            </w:r>
            <w:proofErr w:type="gramStart"/>
            <w:r w:rsidRPr="00A8734A">
              <w:rPr>
                <w:bCs/>
              </w:rPr>
              <w:t xml:space="preserve">лет)   </w:t>
            </w:r>
            <w:proofErr w:type="gramEnd"/>
            <w:r w:rsidRPr="00A8734A">
              <w:rPr>
                <w:bCs/>
              </w:rPr>
              <w:t xml:space="preserve">               </w:t>
            </w:r>
            <w:proofErr w:type="spellStart"/>
            <w:r w:rsidRPr="00A8734A">
              <w:rPr>
                <w:bCs/>
              </w:rPr>
              <w:t>Помораева</w:t>
            </w:r>
            <w:proofErr w:type="spellEnd"/>
            <w:r w:rsidRPr="00A8734A">
              <w:rPr>
                <w:bCs/>
              </w:rPr>
              <w:t xml:space="preserve"> И.А., </w:t>
            </w:r>
            <w:proofErr w:type="spellStart"/>
            <w:r w:rsidRPr="00A8734A">
              <w:rPr>
                <w:bCs/>
              </w:rPr>
              <w:t>Позина</w:t>
            </w:r>
            <w:proofErr w:type="spellEnd"/>
            <w:r w:rsidRPr="00A8734A">
              <w:rPr>
                <w:bCs/>
              </w:rPr>
              <w:t xml:space="preserve"> В.А. Формирование элементарных математических представлений. Подготовительная к школе группа (6-7 лет) </w:t>
            </w:r>
          </w:p>
        </w:tc>
      </w:tr>
      <w:tr w:rsidR="00A8734A" w:rsidRPr="00A8734A" w:rsidTr="00A8734A">
        <w:trPr>
          <w:trHeight w:val="2594"/>
        </w:trPr>
        <w:tc>
          <w:tcPr>
            <w:tcW w:w="1802" w:type="dxa"/>
            <w:vMerge/>
            <w:tcBorders>
              <w:top w:val="single" w:sz="4" w:space="0" w:color="auto"/>
              <w:left w:val="single" w:sz="4" w:space="0" w:color="auto"/>
              <w:bottom w:val="single" w:sz="4" w:space="0" w:color="auto"/>
              <w:right w:val="single" w:sz="4" w:space="0" w:color="auto"/>
            </w:tcBorders>
            <w:vAlign w:val="center"/>
          </w:tcPr>
          <w:p w:rsidR="00A8734A" w:rsidRPr="00A8734A" w:rsidRDefault="00A8734A" w:rsidP="004C4C08">
            <w:pPr>
              <w:rPr>
                <w:bCs/>
                <w:lang w:val="x-none" w:eastAsia="x-none"/>
              </w:rPr>
            </w:pPr>
          </w:p>
        </w:tc>
        <w:tc>
          <w:tcPr>
            <w:tcW w:w="13361"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rPr>
                <w:bCs/>
              </w:rPr>
            </w:pPr>
            <w:proofErr w:type="spellStart"/>
            <w:r w:rsidRPr="00A8734A">
              <w:rPr>
                <w:bCs/>
              </w:rPr>
              <w:t>Соломенникова</w:t>
            </w:r>
            <w:proofErr w:type="spellEnd"/>
            <w:r w:rsidRPr="00A8734A">
              <w:rPr>
                <w:bCs/>
              </w:rPr>
              <w:t xml:space="preserve"> О.А. Занятия по формированию элементарных экологических </w:t>
            </w:r>
            <w:proofErr w:type="gramStart"/>
            <w:r w:rsidRPr="00A8734A">
              <w:rPr>
                <w:bCs/>
              </w:rPr>
              <w:t>представлений  во</w:t>
            </w:r>
            <w:proofErr w:type="gramEnd"/>
            <w:r w:rsidRPr="00A8734A">
              <w:rPr>
                <w:bCs/>
              </w:rPr>
              <w:t xml:space="preserve"> второй младшей группе. М., Синтез, 2010.                                                                                                       </w:t>
            </w:r>
            <w:proofErr w:type="spellStart"/>
            <w:r w:rsidRPr="00A8734A">
              <w:rPr>
                <w:bCs/>
              </w:rPr>
              <w:t>Соломенникова</w:t>
            </w:r>
            <w:proofErr w:type="spellEnd"/>
            <w:r w:rsidRPr="00A8734A">
              <w:rPr>
                <w:bCs/>
              </w:rPr>
              <w:t xml:space="preserve"> О.А. Занятия по формированию элементарных экологических представлений в средней группе. М., Синтез, 2010                                                                                         </w:t>
            </w:r>
            <w:proofErr w:type="spellStart"/>
            <w:r w:rsidRPr="00A8734A">
              <w:rPr>
                <w:bCs/>
              </w:rPr>
              <w:t>Горькова</w:t>
            </w:r>
            <w:proofErr w:type="spellEnd"/>
            <w:r w:rsidRPr="00A8734A">
              <w:rPr>
                <w:bCs/>
              </w:rPr>
              <w:t xml:space="preserve"> Л.Г., Кочергина </w:t>
            </w:r>
            <w:proofErr w:type="spellStart"/>
            <w:r w:rsidRPr="00A8734A">
              <w:rPr>
                <w:bCs/>
              </w:rPr>
              <w:t>А</w:t>
            </w:r>
            <w:proofErr w:type="gramStart"/>
            <w:r w:rsidRPr="00A8734A">
              <w:rPr>
                <w:bCs/>
              </w:rPr>
              <w:t>,.В.</w:t>
            </w:r>
            <w:proofErr w:type="gramEnd"/>
            <w:r w:rsidRPr="00A8734A">
              <w:rPr>
                <w:bCs/>
              </w:rPr>
              <w:t>,Обухова</w:t>
            </w:r>
            <w:proofErr w:type="spellEnd"/>
            <w:r w:rsidRPr="00A8734A">
              <w:rPr>
                <w:bCs/>
              </w:rPr>
              <w:t xml:space="preserve"> Л.А. Сценарии занятий по экологическому воспитанию дошкольников(средняя, старшая, подготовительная группы), - М.:ВАКО, 2005. </w:t>
            </w:r>
          </w:p>
          <w:p w:rsidR="00A8734A" w:rsidRPr="00A8734A" w:rsidRDefault="00A8734A" w:rsidP="004C4C08">
            <w:pPr>
              <w:rPr>
                <w:bCs/>
              </w:rPr>
            </w:pPr>
            <w:r w:rsidRPr="00A8734A">
              <w:rPr>
                <w:bCs/>
              </w:rPr>
              <w:t xml:space="preserve"> </w:t>
            </w:r>
            <w:proofErr w:type="spellStart"/>
            <w:r w:rsidRPr="00A8734A">
              <w:rPr>
                <w:bCs/>
              </w:rPr>
              <w:t>Горькова</w:t>
            </w:r>
            <w:proofErr w:type="spellEnd"/>
            <w:r w:rsidRPr="00A8734A">
              <w:rPr>
                <w:bCs/>
              </w:rPr>
              <w:t xml:space="preserve"> </w:t>
            </w:r>
            <w:proofErr w:type="spellStart"/>
            <w:proofErr w:type="gramStart"/>
            <w:r w:rsidRPr="00A8734A">
              <w:rPr>
                <w:bCs/>
              </w:rPr>
              <w:t>Л.Г.,Обухова</w:t>
            </w:r>
            <w:proofErr w:type="spellEnd"/>
            <w:proofErr w:type="gramEnd"/>
            <w:r w:rsidRPr="00A8734A">
              <w:rPr>
                <w:bCs/>
              </w:rPr>
              <w:t xml:space="preserve"> Л.А. Сценарии занятий по комплексному развитию дошкольников(старшая группа), - М.:ВАКО, 2005.                                                                                        </w:t>
            </w:r>
          </w:p>
          <w:p w:rsidR="00A8734A" w:rsidRPr="00A8734A" w:rsidRDefault="00A8734A" w:rsidP="004C4C08">
            <w:pPr>
              <w:rPr>
                <w:bCs/>
              </w:rPr>
            </w:pPr>
            <w:r w:rsidRPr="00A8734A">
              <w:rPr>
                <w:bCs/>
              </w:rPr>
              <w:t xml:space="preserve"> </w:t>
            </w:r>
            <w:proofErr w:type="spellStart"/>
            <w:proofErr w:type="gramStart"/>
            <w:r w:rsidRPr="00A8734A">
              <w:rPr>
                <w:bCs/>
              </w:rPr>
              <w:t>ТН.В.Алешина</w:t>
            </w:r>
            <w:proofErr w:type="spellEnd"/>
            <w:r w:rsidRPr="00A8734A">
              <w:rPr>
                <w:bCs/>
              </w:rPr>
              <w:t xml:space="preserve">  Ознакомление</w:t>
            </w:r>
            <w:proofErr w:type="gramEnd"/>
            <w:r w:rsidRPr="00A8734A">
              <w:rPr>
                <w:bCs/>
              </w:rPr>
              <w:t xml:space="preserve"> дошкольников с окружающим и социальной действительностью. Средняя группа. – </w:t>
            </w:r>
            <w:proofErr w:type="spellStart"/>
            <w:r w:rsidRPr="00A8734A">
              <w:rPr>
                <w:bCs/>
              </w:rPr>
              <w:t>М.Элизе</w:t>
            </w:r>
            <w:proofErr w:type="spellEnd"/>
            <w:r w:rsidRPr="00A8734A">
              <w:rPr>
                <w:bCs/>
              </w:rPr>
              <w:t xml:space="preserve"> </w:t>
            </w:r>
            <w:proofErr w:type="spellStart"/>
            <w:r w:rsidRPr="00A8734A">
              <w:rPr>
                <w:bCs/>
              </w:rPr>
              <w:t>Трэйдинг</w:t>
            </w:r>
            <w:proofErr w:type="spellEnd"/>
            <w:r w:rsidRPr="00A8734A">
              <w:rPr>
                <w:bCs/>
              </w:rPr>
              <w:t>, ЦГЛ, 2004.</w:t>
            </w:r>
          </w:p>
        </w:tc>
      </w:tr>
      <w:tr w:rsidR="00A8734A" w:rsidRPr="00A8734A" w:rsidTr="00A8734A">
        <w:trPr>
          <w:trHeight w:val="2262"/>
        </w:trPr>
        <w:tc>
          <w:tcPr>
            <w:tcW w:w="1809" w:type="dxa"/>
            <w:gridSpan w:val="2"/>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lang w:val="x-none" w:eastAsia="x-none"/>
              </w:rPr>
            </w:pPr>
            <w:r w:rsidRPr="00A8734A">
              <w:rPr>
                <w:lang w:val="x-none" w:eastAsia="x-none"/>
              </w:rPr>
              <w:t>Речевое развитие</w:t>
            </w:r>
          </w:p>
          <w:p w:rsidR="00A8734A" w:rsidRPr="00A8734A" w:rsidRDefault="00A8734A" w:rsidP="00A8734A">
            <w:pPr>
              <w:rPr>
                <w:lang w:val="x-none" w:eastAsia="x-none"/>
              </w:rPr>
            </w:pPr>
          </w:p>
          <w:p w:rsidR="00A8734A" w:rsidRPr="00A8734A" w:rsidRDefault="00A8734A" w:rsidP="00A8734A">
            <w:pPr>
              <w:rPr>
                <w:lang w:val="x-none" w:eastAsia="x-none"/>
              </w:rPr>
            </w:pPr>
          </w:p>
          <w:p w:rsidR="00A8734A" w:rsidRPr="00A8734A" w:rsidRDefault="00A8734A" w:rsidP="00A8734A">
            <w:pPr>
              <w:rPr>
                <w:lang w:val="x-none" w:eastAsia="x-none"/>
              </w:rPr>
            </w:pPr>
          </w:p>
          <w:p w:rsidR="00A8734A" w:rsidRPr="00A8734A" w:rsidRDefault="00A8734A" w:rsidP="00A8734A">
            <w:pPr>
              <w:rPr>
                <w:lang w:val="x-none" w:eastAsia="x-none"/>
              </w:rPr>
            </w:pPr>
          </w:p>
          <w:p w:rsidR="00A8734A" w:rsidRPr="00A8734A" w:rsidRDefault="00A8734A" w:rsidP="00A8734A">
            <w:pPr>
              <w:rPr>
                <w:lang w:val="x-none" w:eastAsia="x-none"/>
              </w:rPr>
            </w:pPr>
          </w:p>
          <w:p w:rsidR="00A8734A" w:rsidRPr="00A8734A" w:rsidRDefault="00A8734A" w:rsidP="00A8734A">
            <w:pPr>
              <w:tabs>
                <w:tab w:val="left" w:pos="1395"/>
              </w:tabs>
              <w:rPr>
                <w:lang w:val="x-none" w:eastAsia="x-none"/>
              </w:rPr>
            </w:pPr>
          </w:p>
        </w:tc>
        <w:tc>
          <w:tcPr>
            <w:tcW w:w="13354" w:type="dxa"/>
            <w:gridSpan w:val="2"/>
            <w:tcBorders>
              <w:top w:val="single" w:sz="4" w:space="0" w:color="auto"/>
              <w:left w:val="single" w:sz="4" w:space="0" w:color="auto"/>
              <w:bottom w:val="single" w:sz="4" w:space="0" w:color="auto"/>
              <w:right w:val="single" w:sz="4" w:space="0" w:color="auto"/>
            </w:tcBorders>
          </w:tcPr>
          <w:p w:rsidR="00A8734A" w:rsidRPr="00A8734A" w:rsidRDefault="00A8734A" w:rsidP="004C4C08">
            <w:pPr>
              <w:jc w:val="both"/>
              <w:rPr>
                <w:bCs/>
              </w:rPr>
            </w:pPr>
            <w:proofErr w:type="spellStart"/>
            <w:r w:rsidRPr="00A8734A">
              <w:rPr>
                <w:bCs/>
              </w:rPr>
              <w:t>Гербова</w:t>
            </w:r>
            <w:proofErr w:type="spellEnd"/>
            <w:r w:rsidRPr="00A8734A">
              <w:rPr>
                <w:bCs/>
              </w:rPr>
              <w:t xml:space="preserve"> В.В. Развитию речи в детском саду. Младшая группа (3-4 года). – М.: Мозаика-Синтез, 2015.</w:t>
            </w:r>
          </w:p>
          <w:p w:rsidR="00A8734A" w:rsidRPr="00A8734A" w:rsidRDefault="00A8734A" w:rsidP="004C4C08">
            <w:pPr>
              <w:rPr>
                <w:bCs/>
              </w:rPr>
            </w:pPr>
            <w:proofErr w:type="spellStart"/>
            <w:r w:rsidRPr="00A8734A">
              <w:rPr>
                <w:bCs/>
              </w:rPr>
              <w:t>Гербова</w:t>
            </w:r>
            <w:proofErr w:type="spellEnd"/>
            <w:r w:rsidRPr="00A8734A">
              <w:rPr>
                <w:bCs/>
              </w:rPr>
              <w:t xml:space="preserve"> В.В. Развитие </w:t>
            </w:r>
            <w:proofErr w:type="gramStart"/>
            <w:r w:rsidRPr="00A8734A">
              <w:rPr>
                <w:bCs/>
              </w:rPr>
              <w:t>речи  в</w:t>
            </w:r>
            <w:proofErr w:type="gramEnd"/>
            <w:r w:rsidRPr="00A8734A">
              <w:rPr>
                <w:bCs/>
              </w:rPr>
              <w:t xml:space="preserve"> детском саду. Средняя </w:t>
            </w:r>
            <w:proofErr w:type="gramStart"/>
            <w:r w:rsidRPr="00A8734A">
              <w:rPr>
                <w:bCs/>
              </w:rPr>
              <w:t>группа  –</w:t>
            </w:r>
            <w:proofErr w:type="gramEnd"/>
            <w:r w:rsidRPr="00A8734A">
              <w:rPr>
                <w:bCs/>
              </w:rPr>
              <w:t xml:space="preserve"> М.: Мозаика-Синтез, 2015.                                                                                             </w:t>
            </w:r>
            <w:proofErr w:type="spellStart"/>
            <w:r w:rsidRPr="00A8734A">
              <w:rPr>
                <w:bCs/>
              </w:rPr>
              <w:t>Гербова</w:t>
            </w:r>
            <w:proofErr w:type="spellEnd"/>
            <w:r w:rsidRPr="00A8734A">
              <w:rPr>
                <w:bCs/>
              </w:rPr>
              <w:t xml:space="preserve"> В.В. Развитие </w:t>
            </w:r>
            <w:proofErr w:type="gramStart"/>
            <w:r w:rsidRPr="00A8734A">
              <w:rPr>
                <w:bCs/>
              </w:rPr>
              <w:t>речи  в</w:t>
            </w:r>
            <w:proofErr w:type="gramEnd"/>
            <w:r w:rsidRPr="00A8734A">
              <w:rPr>
                <w:bCs/>
              </w:rPr>
              <w:t xml:space="preserve"> детском саду. Старшая </w:t>
            </w:r>
            <w:proofErr w:type="gramStart"/>
            <w:r w:rsidRPr="00A8734A">
              <w:rPr>
                <w:bCs/>
              </w:rPr>
              <w:t>группа  –</w:t>
            </w:r>
            <w:proofErr w:type="gramEnd"/>
            <w:r w:rsidRPr="00A8734A">
              <w:rPr>
                <w:bCs/>
              </w:rPr>
              <w:t xml:space="preserve"> М.: Мозаика-Синтез, 2015.</w:t>
            </w:r>
          </w:p>
          <w:p w:rsidR="00A8734A" w:rsidRPr="00A8734A" w:rsidRDefault="00A8734A" w:rsidP="004C4C08">
            <w:pPr>
              <w:jc w:val="both"/>
              <w:rPr>
                <w:bCs/>
              </w:rPr>
            </w:pPr>
            <w:proofErr w:type="spellStart"/>
            <w:r w:rsidRPr="00A8734A">
              <w:rPr>
                <w:bCs/>
              </w:rPr>
              <w:t>Гербова</w:t>
            </w:r>
            <w:proofErr w:type="spellEnd"/>
            <w:r w:rsidRPr="00A8734A">
              <w:rPr>
                <w:bCs/>
              </w:rPr>
              <w:t xml:space="preserve"> В.В. Развитию речи в детском саду. Подготовительная к </w:t>
            </w:r>
            <w:proofErr w:type="gramStart"/>
            <w:r w:rsidRPr="00A8734A">
              <w:rPr>
                <w:bCs/>
              </w:rPr>
              <w:t>школе  группа</w:t>
            </w:r>
            <w:proofErr w:type="gramEnd"/>
            <w:r w:rsidRPr="00A8734A">
              <w:rPr>
                <w:bCs/>
              </w:rPr>
              <w:t>. – М.: Мозаика-Синтез, 2015.</w:t>
            </w:r>
          </w:p>
          <w:p w:rsidR="00A8734A" w:rsidRPr="00A8734A" w:rsidRDefault="00A8734A" w:rsidP="004C4C08">
            <w:pPr>
              <w:jc w:val="both"/>
              <w:rPr>
                <w:bCs/>
              </w:rPr>
            </w:pPr>
            <w:r w:rsidRPr="00A8734A">
              <w:rPr>
                <w:bCs/>
              </w:rPr>
              <w:t xml:space="preserve">Кыласова </w:t>
            </w:r>
            <w:proofErr w:type="spellStart"/>
            <w:r w:rsidRPr="00A8734A">
              <w:rPr>
                <w:bCs/>
              </w:rPr>
              <w:t>Л.Е.Развитие</w:t>
            </w:r>
            <w:proofErr w:type="spellEnd"/>
            <w:r w:rsidRPr="00A8734A">
              <w:rPr>
                <w:bCs/>
              </w:rPr>
              <w:t xml:space="preserve"> речи: конспекты занятий с детьми старшего дошкольного возраста.-Волгоград: Учитель, 2007.  </w:t>
            </w:r>
          </w:p>
          <w:p w:rsidR="00A8734A" w:rsidRPr="00A8734A" w:rsidRDefault="00A8734A" w:rsidP="00A8734A">
            <w:pPr>
              <w:jc w:val="both"/>
              <w:rPr>
                <w:bCs/>
              </w:rPr>
            </w:pPr>
            <w:r w:rsidRPr="00A8734A">
              <w:rPr>
                <w:bCs/>
              </w:rPr>
              <w:t xml:space="preserve">Кыласова </w:t>
            </w:r>
            <w:proofErr w:type="spellStart"/>
            <w:r w:rsidRPr="00A8734A">
              <w:rPr>
                <w:bCs/>
              </w:rPr>
              <w:t>Л.Е.Развитие</w:t>
            </w:r>
            <w:proofErr w:type="spellEnd"/>
            <w:r w:rsidRPr="00A8734A">
              <w:rPr>
                <w:bCs/>
              </w:rPr>
              <w:t xml:space="preserve"> речи: конспекты занятий с детьми в подготовительной </w:t>
            </w:r>
            <w:proofErr w:type="gramStart"/>
            <w:r w:rsidRPr="00A8734A">
              <w:rPr>
                <w:bCs/>
              </w:rPr>
              <w:t>группе.-</w:t>
            </w:r>
            <w:proofErr w:type="gramEnd"/>
            <w:r w:rsidRPr="00A8734A">
              <w:rPr>
                <w:bCs/>
              </w:rPr>
              <w:t xml:space="preserve"> Волгоград: Учитель, 2008.                                                                               </w:t>
            </w:r>
          </w:p>
        </w:tc>
      </w:tr>
      <w:tr w:rsidR="00A8734A" w:rsidRPr="00A8734A" w:rsidTr="00A8734A">
        <w:trPr>
          <w:trHeight w:val="2260"/>
        </w:trPr>
        <w:tc>
          <w:tcPr>
            <w:tcW w:w="1809" w:type="dxa"/>
            <w:gridSpan w:val="2"/>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lang w:val="x-none" w:eastAsia="x-none"/>
              </w:rPr>
              <w:t>Художественно-эстетическое развитие</w:t>
            </w:r>
          </w:p>
        </w:tc>
        <w:tc>
          <w:tcPr>
            <w:tcW w:w="13354" w:type="dxa"/>
            <w:gridSpan w:val="2"/>
            <w:tcBorders>
              <w:top w:val="single" w:sz="4" w:space="0" w:color="auto"/>
              <w:left w:val="single" w:sz="4" w:space="0" w:color="auto"/>
              <w:bottom w:val="single" w:sz="4" w:space="0" w:color="auto"/>
              <w:right w:val="single" w:sz="4" w:space="0" w:color="auto"/>
            </w:tcBorders>
          </w:tcPr>
          <w:p w:rsidR="00A8734A" w:rsidRPr="00A8734A" w:rsidRDefault="00A8734A" w:rsidP="004C4C08">
            <w:pPr>
              <w:jc w:val="both"/>
              <w:rPr>
                <w:bCs/>
                <w:lang w:eastAsia="en-US"/>
              </w:rPr>
            </w:pPr>
            <w:r w:rsidRPr="00A8734A">
              <w:rPr>
                <w:bCs/>
              </w:rPr>
              <w:t xml:space="preserve">Комарова Т.С. Изобразительная деятельность в детском саду. Программа и методические </w:t>
            </w:r>
            <w:proofErr w:type="spellStart"/>
            <w:r w:rsidRPr="00A8734A">
              <w:rPr>
                <w:bCs/>
              </w:rPr>
              <w:t>рекомендаци</w:t>
            </w:r>
            <w:proofErr w:type="spellEnd"/>
            <w:r w:rsidRPr="00A8734A">
              <w:rPr>
                <w:bCs/>
              </w:rPr>
              <w:t>. Для работы с детьми 2-7 лет. М., Мозаика-Синтез, 2008</w:t>
            </w:r>
          </w:p>
          <w:p w:rsidR="00A8734A" w:rsidRPr="00A8734A" w:rsidRDefault="00A8734A" w:rsidP="004C4C08">
            <w:pPr>
              <w:jc w:val="both"/>
              <w:rPr>
                <w:bCs/>
              </w:rPr>
            </w:pPr>
            <w:r w:rsidRPr="00A8734A">
              <w:rPr>
                <w:bCs/>
              </w:rPr>
              <w:t>Комарова Т.С. Занятия по изобразительной деятельности во второй младшей группе детского сада. – М.: Мозаика-Синтез, 2007.</w:t>
            </w:r>
          </w:p>
          <w:p w:rsidR="00A8734A" w:rsidRPr="00A8734A" w:rsidRDefault="00A8734A" w:rsidP="004C4C08">
            <w:pPr>
              <w:jc w:val="both"/>
              <w:rPr>
                <w:bCs/>
              </w:rPr>
            </w:pPr>
            <w:r w:rsidRPr="00A8734A">
              <w:rPr>
                <w:bCs/>
              </w:rPr>
              <w:t>Комарова Т.С. Занятия по изобразительной деятельности в средней группе детского сада. – М.: Мозаика-Синтез, 2007.</w:t>
            </w:r>
          </w:p>
          <w:p w:rsidR="00A8734A" w:rsidRPr="00A8734A" w:rsidRDefault="00A8734A" w:rsidP="004C4C08">
            <w:pPr>
              <w:jc w:val="both"/>
              <w:rPr>
                <w:bCs/>
              </w:rPr>
            </w:pPr>
            <w:r w:rsidRPr="00A8734A">
              <w:rPr>
                <w:bCs/>
              </w:rPr>
              <w:t>Комарова Т.С. Занятия по изобразительной деятельности в старшей группе детского сада. – М.: Мозаика-Синтез, 2009.</w:t>
            </w:r>
          </w:p>
          <w:p w:rsidR="00A8734A" w:rsidRPr="00A8734A" w:rsidRDefault="00A8734A" w:rsidP="004C4C08">
            <w:pPr>
              <w:jc w:val="both"/>
              <w:rPr>
                <w:bCs/>
              </w:rPr>
            </w:pPr>
            <w:r w:rsidRPr="00A8734A">
              <w:rPr>
                <w:bCs/>
              </w:rPr>
              <w:t>Комарова Т.С. Занятия по изобразительной деятельности в подготовительной группе детского сада. – М.: Мозаика-Синтез, 2009.</w:t>
            </w:r>
          </w:p>
          <w:p w:rsidR="00A8734A" w:rsidRPr="00A8734A" w:rsidRDefault="00A8734A" w:rsidP="004C4C08">
            <w:pPr>
              <w:jc w:val="both"/>
              <w:rPr>
                <w:bCs/>
              </w:rPr>
            </w:pPr>
            <w:proofErr w:type="spellStart"/>
            <w:r w:rsidRPr="00A8734A">
              <w:rPr>
                <w:bCs/>
              </w:rPr>
              <w:t>Куцакова</w:t>
            </w:r>
            <w:proofErr w:type="spellEnd"/>
            <w:r w:rsidRPr="00A8734A">
              <w:rPr>
                <w:bCs/>
              </w:rPr>
              <w:t xml:space="preserve"> Л.В. Занятия по конструированию из строительного материала в средней группе детского сада. М.: Мозаика-Синтез, 2010.</w:t>
            </w:r>
          </w:p>
          <w:p w:rsidR="00A8734A" w:rsidRPr="00A8734A" w:rsidRDefault="00A8734A" w:rsidP="004C4C08">
            <w:pPr>
              <w:jc w:val="both"/>
              <w:rPr>
                <w:bCs/>
              </w:rPr>
            </w:pPr>
            <w:proofErr w:type="spellStart"/>
            <w:r w:rsidRPr="00A8734A">
              <w:rPr>
                <w:bCs/>
              </w:rPr>
              <w:t>Куцакова</w:t>
            </w:r>
            <w:proofErr w:type="spellEnd"/>
            <w:r w:rsidRPr="00A8734A">
              <w:rPr>
                <w:bCs/>
              </w:rPr>
              <w:t xml:space="preserve"> Л.В. Занятия по конструированию из строительного материала в старшей группе детского сада. М.: Мозаика-Синтез, 2009.</w:t>
            </w:r>
          </w:p>
          <w:p w:rsidR="00A8734A" w:rsidRPr="00A8734A" w:rsidRDefault="00A8734A" w:rsidP="004C4C08">
            <w:pPr>
              <w:jc w:val="both"/>
              <w:rPr>
                <w:bCs/>
              </w:rPr>
            </w:pPr>
            <w:proofErr w:type="spellStart"/>
            <w:r w:rsidRPr="00A8734A">
              <w:rPr>
                <w:bCs/>
              </w:rPr>
              <w:t>Куцакова</w:t>
            </w:r>
            <w:proofErr w:type="spellEnd"/>
            <w:r w:rsidRPr="00A8734A">
              <w:rPr>
                <w:bCs/>
              </w:rPr>
              <w:t xml:space="preserve"> Л.В. занятия по конструированию из строительного материала в </w:t>
            </w:r>
            <w:proofErr w:type="gramStart"/>
            <w:r w:rsidRPr="00A8734A">
              <w:rPr>
                <w:bCs/>
              </w:rPr>
              <w:t>подготовительной  группе</w:t>
            </w:r>
            <w:proofErr w:type="gramEnd"/>
            <w:r w:rsidRPr="00A8734A">
              <w:rPr>
                <w:bCs/>
              </w:rPr>
              <w:t xml:space="preserve"> детского сада. М.: Мозаика-Синтез, 2009.</w:t>
            </w:r>
          </w:p>
          <w:p w:rsidR="00A8734A" w:rsidRPr="00A8734A" w:rsidRDefault="00A8734A" w:rsidP="004C4C08">
            <w:pPr>
              <w:jc w:val="both"/>
              <w:rPr>
                <w:bCs/>
              </w:rPr>
            </w:pPr>
            <w:r w:rsidRPr="00A8734A">
              <w:rPr>
                <w:bCs/>
              </w:rPr>
              <w:t xml:space="preserve">Зацепина </w:t>
            </w:r>
            <w:proofErr w:type="spellStart"/>
            <w:r w:rsidRPr="00A8734A">
              <w:rPr>
                <w:bCs/>
              </w:rPr>
              <w:t>М.Б.Музыкальное</w:t>
            </w:r>
            <w:proofErr w:type="spellEnd"/>
            <w:r w:rsidRPr="00A8734A">
              <w:rPr>
                <w:bCs/>
              </w:rPr>
              <w:t xml:space="preserve"> воспитание в детском </w:t>
            </w:r>
            <w:proofErr w:type="spellStart"/>
            <w:proofErr w:type="gramStart"/>
            <w:r w:rsidRPr="00A8734A">
              <w:rPr>
                <w:bCs/>
              </w:rPr>
              <w:t>саду.Для</w:t>
            </w:r>
            <w:proofErr w:type="spellEnd"/>
            <w:proofErr w:type="gramEnd"/>
            <w:r w:rsidRPr="00A8734A">
              <w:rPr>
                <w:bCs/>
              </w:rPr>
              <w:t xml:space="preserve"> занятий с детьми 2-7лет. М.: Мозаика-Синтез, 2015.</w:t>
            </w:r>
          </w:p>
          <w:p w:rsidR="00A8734A" w:rsidRPr="00A8734A" w:rsidRDefault="00A8734A" w:rsidP="004C4C08">
            <w:pPr>
              <w:jc w:val="both"/>
              <w:rPr>
                <w:bCs/>
              </w:rPr>
            </w:pPr>
            <w:r w:rsidRPr="00A8734A">
              <w:rPr>
                <w:bCs/>
              </w:rPr>
              <w:t xml:space="preserve">Пантелеева </w:t>
            </w:r>
            <w:proofErr w:type="spellStart"/>
            <w:r w:rsidRPr="00A8734A">
              <w:rPr>
                <w:bCs/>
              </w:rPr>
              <w:t>Н.Г.Народные</w:t>
            </w:r>
            <w:proofErr w:type="spellEnd"/>
            <w:r w:rsidRPr="00A8734A">
              <w:rPr>
                <w:bCs/>
              </w:rPr>
              <w:t xml:space="preserve"> праздники в детском саду: Методическое пособие. - М.: Мозаика-Синтез, 2014.</w:t>
            </w:r>
          </w:p>
          <w:p w:rsidR="00A8734A" w:rsidRPr="00A8734A" w:rsidRDefault="00A8734A" w:rsidP="004C4C08">
            <w:pPr>
              <w:jc w:val="both"/>
              <w:rPr>
                <w:bCs/>
              </w:rPr>
            </w:pPr>
          </w:p>
          <w:p w:rsidR="00A8734A" w:rsidRPr="00A8734A" w:rsidRDefault="00A8734A" w:rsidP="004C4C08">
            <w:pPr>
              <w:rPr>
                <w:bCs/>
              </w:rPr>
            </w:pPr>
            <w:r w:rsidRPr="00A8734A">
              <w:rPr>
                <w:bCs/>
                <w:i/>
                <w:iCs/>
              </w:rPr>
              <w:t>Хрестоматии.</w:t>
            </w:r>
            <w:r w:rsidRPr="00A8734A">
              <w:rPr>
                <w:bCs/>
              </w:rPr>
              <w:t xml:space="preserve">                                                                                              </w:t>
            </w:r>
            <w:proofErr w:type="spellStart"/>
            <w:r w:rsidRPr="00A8734A">
              <w:rPr>
                <w:bCs/>
              </w:rPr>
              <w:t>В.В.Гербова</w:t>
            </w:r>
            <w:proofErr w:type="spellEnd"/>
            <w:r w:rsidRPr="00A8734A">
              <w:rPr>
                <w:bCs/>
              </w:rPr>
              <w:t xml:space="preserve"> Книга для чтения в детском саду и дома. 2-4 года. ООО Издательство «Оникс», 2005                                                                         </w:t>
            </w:r>
            <w:proofErr w:type="spellStart"/>
            <w:r w:rsidRPr="00A8734A">
              <w:rPr>
                <w:bCs/>
              </w:rPr>
              <w:t>С.Д.Томилова</w:t>
            </w:r>
            <w:proofErr w:type="spellEnd"/>
            <w:r w:rsidRPr="00A8734A">
              <w:rPr>
                <w:bCs/>
              </w:rPr>
              <w:t xml:space="preserve"> Полная хрестоматия для дошкольников. 1 и 2 часть. М., Астрель, </w:t>
            </w:r>
            <w:proofErr w:type="gramStart"/>
            <w:r w:rsidRPr="00A8734A">
              <w:rPr>
                <w:bCs/>
              </w:rPr>
              <w:t>2009 .</w:t>
            </w:r>
            <w:proofErr w:type="gramEnd"/>
          </w:p>
          <w:p w:rsidR="00A8734A" w:rsidRPr="00A8734A" w:rsidRDefault="00A8734A" w:rsidP="004C4C08">
            <w:pPr>
              <w:rPr>
                <w:bCs/>
              </w:rPr>
            </w:pPr>
            <w:r w:rsidRPr="00A8734A">
              <w:rPr>
                <w:bCs/>
              </w:rPr>
              <w:lastRenderedPageBreak/>
              <w:t xml:space="preserve"> </w:t>
            </w:r>
            <w:proofErr w:type="spellStart"/>
            <w:r w:rsidRPr="00A8734A">
              <w:rPr>
                <w:bCs/>
              </w:rPr>
              <w:t>Ефросинина</w:t>
            </w:r>
            <w:proofErr w:type="spellEnd"/>
            <w:r w:rsidRPr="00A8734A">
              <w:rPr>
                <w:bCs/>
              </w:rPr>
              <w:t xml:space="preserve"> Л.А Литература для дошкольников 3-5лет.Читаем, рассматриваем, </w:t>
            </w:r>
            <w:proofErr w:type="spellStart"/>
            <w:proofErr w:type="gramStart"/>
            <w:r w:rsidRPr="00A8734A">
              <w:rPr>
                <w:bCs/>
              </w:rPr>
              <w:t>рассказываем.Учебное</w:t>
            </w:r>
            <w:proofErr w:type="spellEnd"/>
            <w:proofErr w:type="gramEnd"/>
            <w:r w:rsidRPr="00A8734A">
              <w:rPr>
                <w:bCs/>
              </w:rPr>
              <w:t xml:space="preserve"> пособие.- М.: Сфера образования, 2015.  </w:t>
            </w:r>
          </w:p>
          <w:p w:rsidR="00A8734A" w:rsidRPr="00A8734A" w:rsidRDefault="00A8734A" w:rsidP="004C4C08">
            <w:pPr>
              <w:rPr>
                <w:bCs/>
              </w:rPr>
            </w:pPr>
            <w:proofErr w:type="spellStart"/>
            <w:r w:rsidRPr="00A8734A">
              <w:rPr>
                <w:bCs/>
              </w:rPr>
              <w:t>Ефросинина</w:t>
            </w:r>
            <w:proofErr w:type="spellEnd"/>
            <w:r w:rsidRPr="00A8734A">
              <w:rPr>
                <w:bCs/>
              </w:rPr>
              <w:t xml:space="preserve"> Л.А Литература для дошкольников 5-7лет.Читаем, рассматриваем, </w:t>
            </w:r>
            <w:proofErr w:type="spellStart"/>
            <w:proofErr w:type="gramStart"/>
            <w:r w:rsidRPr="00A8734A">
              <w:rPr>
                <w:bCs/>
              </w:rPr>
              <w:t>рассказываем.Учебное</w:t>
            </w:r>
            <w:proofErr w:type="spellEnd"/>
            <w:proofErr w:type="gramEnd"/>
            <w:r w:rsidRPr="00A8734A">
              <w:rPr>
                <w:bCs/>
              </w:rPr>
              <w:t xml:space="preserve"> пособие.- М.: Сфера образования, 2015.                 </w:t>
            </w:r>
          </w:p>
          <w:p w:rsidR="00A8734A" w:rsidRPr="00A8734A" w:rsidRDefault="00A8734A" w:rsidP="004C4C08">
            <w:pPr>
              <w:rPr>
                <w:bCs/>
              </w:rPr>
            </w:pPr>
            <w:proofErr w:type="gramStart"/>
            <w:r w:rsidRPr="00A8734A">
              <w:rPr>
                <w:bCs/>
              </w:rPr>
              <w:t>Хрестоматия .Любимое</w:t>
            </w:r>
            <w:proofErr w:type="gramEnd"/>
            <w:r w:rsidRPr="00A8734A">
              <w:rPr>
                <w:bCs/>
              </w:rPr>
              <w:t xml:space="preserve"> чтение для детей от 5 до 7 лет.</w:t>
            </w:r>
          </w:p>
          <w:p w:rsidR="00A8734A" w:rsidRPr="00A8734A" w:rsidRDefault="00A8734A" w:rsidP="004C4C08">
            <w:pPr>
              <w:rPr>
                <w:bCs/>
              </w:rPr>
            </w:pPr>
            <w:proofErr w:type="spellStart"/>
            <w:r w:rsidRPr="00A8734A">
              <w:rPr>
                <w:bCs/>
              </w:rPr>
              <w:t>Гербова</w:t>
            </w:r>
            <w:proofErr w:type="spellEnd"/>
            <w:r w:rsidRPr="00A8734A">
              <w:rPr>
                <w:bCs/>
              </w:rPr>
              <w:t xml:space="preserve"> </w:t>
            </w:r>
            <w:proofErr w:type="spellStart"/>
            <w:r w:rsidRPr="00A8734A">
              <w:rPr>
                <w:bCs/>
              </w:rPr>
              <w:t>В.В.Книга</w:t>
            </w:r>
            <w:proofErr w:type="spellEnd"/>
            <w:r w:rsidRPr="00A8734A">
              <w:rPr>
                <w:bCs/>
              </w:rPr>
              <w:t xml:space="preserve"> для чтения в детском саду и дома: 4-5лет.-М.: ОНИКС 21в, 2005.       </w:t>
            </w:r>
          </w:p>
          <w:p w:rsidR="00A8734A" w:rsidRPr="00A8734A" w:rsidRDefault="00A8734A" w:rsidP="004C4C08">
            <w:pPr>
              <w:rPr>
                <w:bCs/>
              </w:rPr>
            </w:pPr>
            <w:proofErr w:type="spellStart"/>
            <w:r w:rsidRPr="00A8734A">
              <w:rPr>
                <w:bCs/>
              </w:rPr>
              <w:t>Гербова</w:t>
            </w:r>
            <w:proofErr w:type="spellEnd"/>
            <w:r w:rsidRPr="00A8734A">
              <w:rPr>
                <w:bCs/>
              </w:rPr>
              <w:t xml:space="preserve"> </w:t>
            </w:r>
            <w:proofErr w:type="spellStart"/>
            <w:r w:rsidRPr="00A8734A">
              <w:rPr>
                <w:bCs/>
              </w:rPr>
              <w:t>В.В.Книга</w:t>
            </w:r>
            <w:proofErr w:type="spellEnd"/>
            <w:r w:rsidRPr="00A8734A">
              <w:rPr>
                <w:bCs/>
              </w:rPr>
              <w:t xml:space="preserve"> для чтения в детском саду и дома: 5-7лет.-М.: ОНИКС 21в, 2005.    </w:t>
            </w:r>
          </w:p>
          <w:p w:rsidR="00A8734A" w:rsidRPr="00A8734A" w:rsidRDefault="00A8734A" w:rsidP="004C4C08">
            <w:pPr>
              <w:rPr>
                <w:bCs/>
              </w:rPr>
            </w:pPr>
            <w:r w:rsidRPr="00A8734A">
              <w:rPr>
                <w:bCs/>
              </w:rPr>
              <w:t xml:space="preserve">Ладушки: Хрестоматия для детей от 2 до 4 лет. –М.: ОЛМА-ПРЕСС, 2001.    </w:t>
            </w:r>
          </w:p>
          <w:p w:rsidR="00A8734A" w:rsidRPr="00A8734A" w:rsidRDefault="00A8734A" w:rsidP="004C4C08">
            <w:pPr>
              <w:rPr>
                <w:bCs/>
              </w:rPr>
            </w:pPr>
            <w:r w:rsidRPr="00A8734A">
              <w:rPr>
                <w:bCs/>
              </w:rPr>
              <w:t xml:space="preserve">Играйте вместе: Хрестоматия для детей от 4 до 5 лет. –М.: ОЛМА-ПРЕСС, 2001.                                                        </w:t>
            </w:r>
          </w:p>
        </w:tc>
      </w:tr>
      <w:tr w:rsidR="00A8734A" w:rsidRPr="00A8734A" w:rsidTr="00A8734A">
        <w:trPr>
          <w:trHeight w:val="2260"/>
        </w:trPr>
        <w:tc>
          <w:tcPr>
            <w:tcW w:w="1809" w:type="dxa"/>
            <w:gridSpan w:val="2"/>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eastAsia="x-none"/>
              </w:rPr>
            </w:pPr>
            <w:r w:rsidRPr="00A8734A">
              <w:rPr>
                <w:lang w:eastAsia="x-none"/>
              </w:rPr>
              <w:lastRenderedPageBreak/>
              <w:t>Физическое развитие</w:t>
            </w:r>
          </w:p>
        </w:tc>
        <w:tc>
          <w:tcPr>
            <w:tcW w:w="13354" w:type="dxa"/>
            <w:gridSpan w:val="2"/>
            <w:tcBorders>
              <w:top w:val="single" w:sz="4" w:space="0" w:color="auto"/>
              <w:left w:val="single" w:sz="4" w:space="0" w:color="auto"/>
              <w:bottom w:val="single" w:sz="4" w:space="0" w:color="auto"/>
              <w:right w:val="single" w:sz="4" w:space="0" w:color="auto"/>
            </w:tcBorders>
          </w:tcPr>
          <w:p w:rsidR="00A8734A" w:rsidRPr="00A8734A" w:rsidRDefault="00A8734A" w:rsidP="004C4C08">
            <w:pPr>
              <w:jc w:val="both"/>
              <w:rPr>
                <w:bCs/>
              </w:rPr>
            </w:pPr>
            <w:proofErr w:type="spellStart"/>
            <w:r w:rsidRPr="00A8734A">
              <w:rPr>
                <w:bCs/>
              </w:rPr>
              <w:t>Пензулаева</w:t>
            </w:r>
            <w:proofErr w:type="spellEnd"/>
            <w:r w:rsidRPr="00A8734A">
              <w:rPr>
                <w:bCs/>
              </w:rPr>
              <w:t xml:space="preserve"> Л.И. Физкультурные занятия в детском саду. Вторая младшая группа. М.: Мозаика-Синтез, 2009.</w:t>
            </w:r>
          </w:p>
          <w:p w:rsidR="00A8734A" w:rsidRPr="00A8734A" w:rsidRDefault="00A8734A" w:rsidP="004C4C08">
            <w:pPr>
              <w:jc w:val="both"/>
              <w:rPr>
                <w:bCs/>
              </w:rPr>
            </w:pPr>
            <w:proofErr w:type="spellStart"/>
            <w:r w:rsidRPr="00A8734A">
              <w:rPr>
                <w:bCs/>
              </w:rPr>
              <w:t>Пензулаева</w:t>
            </w:r>
            <w:proofErr w:type="spellEnd"/>
            <w:r w:rsidRPr="00A8734A">
              <w:rPr>
                <w:bCs/>
              </w:rPr>
              <w:t xml:space="preserve"> Л.И. Физкультурные занятия в детском саду. </w:t>
            </w:r>
            <w:proofErr w:type="gramStart"/>
            <w:r w:rsidRPr="00A8734A">
              <w:rPr>
                <w:bCs/>
              </w:rPr>
              <w:t>Средняя  группа</w:t>
            </w:r>
            <w:proofErr w:type="gramEnd"/>
            <w:r w:rsidRPr="00A8734A">
              <w:rPr>
                <w:bCs/>
              </w:rPr>
              <w:t>. М.: Мозаика-Синтез, 2009.</w:t>
            </w:r>
          </w:p>
          <w:p w:rsidR="00A8734A" w:rsidRPr="00A8734A" w:rsidRDefault="00A8734A" w:rsidP="004C4C08">
            <w:pPr>
              <w:jc w:val="both"/>
              <w:rPr>
                <w:bCs/>
              </w:rPr>
            </w:pPr>
            <w:proofErr w:type="spellStart"/>
            <w:r w:rsidRPr="00A8734A">
              <w:rPr>
                <w:bCs/>
              </w:rPr>
              <w:t>Пензулаева</w:t>
            </w:r>
            <w:proofErr w:type="spellEnd"/>
            <w:r w:rsidRPr="00A8734A">
              <w:rPr>
                <w:bCs/>
              </w:rPr>
              <w:t xml:space="preserve"> Л.И. Физкультурные занятия в детском саду. Старшая группа. М.: Мозаика-Синтез, 2009.</w:t>
            </w:r>
          </w:p>
          <w:p w:rsidR="00A8734A" w:rsidRPr="00A8734A" w:rsidRDefault="00A8734A" w:rsidP="004C4C08">
            <w:pPr>
              <w:jc w:val="both"/>
              <w:rPr>
                <w:bCs/>
              </w:rPr>
            </w:pPr>
            <w:proofErr w:type="spellStart"/>
            <w:r w:rsidRPr="00A8734A">
              <w:rPr>
                <w:bCs/>
              </w:rPr>
              <w:t>Пензулаева</w:t>
            </w:r>
            <w:proofErr w:type="spellEnd"/>
            <w:r w:rsidRPr="00A8734A">
              <w:rPr>
                <w:bCs/>
              </w:rPr>
              <w:t xml:space="preserve"> Л.И. </w:t>
            </w:r>
            <w:proofErr w:type="spellStart"/>
            <w:r w:rsidRPr="00A8734A">
              <w:rPr>
                <w:bCs/>
              </w:rPr>
              <w:t>Физеская</w:t>
            </w:r>
            <w:proofErr w:type="spellEnd"/>
            <w:r w:rsidRPr="00A8734A">
              <w:rPr>
                <w:bCs/>
              </w:rPr>
              <w:t xml:space="preserve"> культура в детском </w:t>
            </w:r>
            <w:proofErr w:type="spellStart"/>
            <w:proofErr w:type="gramStart"/>
            <w:r w:rsidRPr="00A8734A">
              <w:rPr>
                <w:bCs/>
              </w:rPr>
              <w:t>саду.Подготовительная</w:t>
            </w:r>
            <w:proofErr w:type="spellEnd"/>
            <w:proofErr w:type="gramEnd"/>
            <w:r w:rsidRPr="00A8734A">
              <w:rPr>
                <w:bCs/>
              </w:rPr>
              <w:t xml:space="preserve"> к школе группа. М.: Мозаика-Синтез, 2014.</w:t>
            </w:r>
          </w:p>
          <w:p w:rsidR="00A8734A" w:rsidRPr="00A8734A" w:rsidRDefault="00A8734A" w:rsidP="004C4C08">
            <w:pPr>
              <w:jc w:val="both"/>
              <w:rPr>
                <w:bCs/>
              </w:rPr>
            </w:pPr>
            <w:r w:rsidRPr="00A8734A">
              <w:rPr>
                <w:bCs/>
              </w:rPr>
              <w:t xml:space="preserve">Утробина К.К. Занимательная физкультура в детском саду для детей 5-7 </w:t>
            </w:r>
            <w:proofErr w:type="gramStart"/>
            <w:r w:rsidRPr="00A8734A">
              <w:rPr>
                <w:bCs/>
              </w:rPr>
              <w:t>лет.-</w:t>
            </w:r>
            <w:proofErr w:type="gramEnd"/>
            <w:r w:rsidRPr="00A8734A">
              <w:rPr>
                <w:bCs/>
              </w:rPr>
              <w:t xml:space="preserve"> М.: Издательство ГНОМ и Д, 2003.</w:t>
            </w:r>
          </w:p>
        </w:tc>
      </w:tr>
      <w:tr w:rsidR="00A8734A" w:rsidRPr="00A8734A" w:rsidTr="00A8734A">
        <w:trPr>
          <w:trHeight w:val="283"/>
        </w:trPr>
        <w:tc>
          <w:tcPr>
            <w:tcW w:w="15163" w:type="dxa"/>
            <w:gridSpan w:val="4"/>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center"/>
              <w:rPr>
                <w:bCs/>
                <w:i/>
                <w:iCs/>
                <w:lang w:val="x-none" w:eastAsia="x-none"/>
              </w:rPr>
            </w:pPr>
            <w:r w:rsidRPr="00A8734A">
              <w:rPr>
                <w:bCs/>
                <w:i/>
                <w:iCs/>
                <w:lang w:val="x-none" w:eastAsia="x-none"/>
              </w:rPr>
              <w:t>Часть программы, формируемая участниками образовательного процесса</w:t>
            </w:r>
          </w:p>
        </w:tc>
      </w:tr>
      <w:tr w:rsidR="00A8734A" w:rsidRPr="00A8734A" w:rsidTr="00A8734A">
        <w:trPr>
          <w:trHeight w:val="562"/>
        </w:trPr>
        <w:tc>
          <w:tcPr>
            <w:tcW w:w="1838"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lang w:val="x-none" w:eastAsia="x-none"/>
              </w:rPr>
              <w:t>Физическое развитие</w:t>
            </w:r>
          </w:p>
        </w:tc>
        <w:tc>
          <w:tcPr>
            <w:tcW w:w="13325" w:type="dxa"/>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bCs/>
                <w:lang w:val="x-none" w:eastAsia="x-none"/>
              </w:rPr>
              <w:t>Сборник «Подвижные игры народов Урала. Игры на асфальте для детей дошкольного возраста». – Екатеринбург: ГАОУ ДПО СО «ИРО»,  2014 г.</w:t>
            </w:r>
          </w:p>
        </w:tc>
      </w:tr>
      <w:tr w:rsidR="00A8734A" w:rsidRPr="00A8734A" w:rsidTr="00A8734A">
        <w:trPr>
          <w:trHeight w:val="1125"/>
        </w:trPr>
        <w:tc>
          <w:tcPr>
            <w:tcW w:w="1838"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lang w:val="x-none" w:eastAsia="x-none"/>
              </w:rPr>
              <w:t>Социально-</w:t>
            </w:r>
            <w:proofErr w:type="spellStart"/>
            <w:r w:rsidRPr="00A8734A">
              <w:rPr>
                <w:lang w:val="x-none" w:eastAsia="x-none"/>
              </w:rPr>
              <w:t>коммуникатив</w:t>
            </w:r>
            <w:proofErr w:type="spellEnd"/>
            <w:r w:rsidRPr="00A8734A">
              <w:rPr>
                <w:lang w:val="x-none" w:eastAsia="x-none"/>
              </w:rPr>
              <w:t>-</w:t>
            </w:r>
            <w:proofErr w:type="spellStart"/>
            <w:r w:rsidRPr="00A8734A">
              <w:rPr>
                <w:lang w:val="x-none" w:eastAsia="x-none"/>
              </w:rPr>
              <w:t>ное</w:t>
            </w:r>
            <w:proofErr w:type="spellEnd"/>
            <w:r w:rsidRPr="00A8734A">
              <w:rPr>
                <w:lang w:val="x-none" w:eastAsia="x-none"/>
              </w:rPr>
              <w:t xml:space="preserve"> развитие</w:t>
            </w:r>
          </w:p>
        </w:tc>
        <w:tc>
          <w:tcPr>
            <w:tcW w:w="13325" w:type="dxa"/>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bCs/>
                <w:lang w:val="x-none" w:eastAsia="x-none"/>
              </w:rPr>
              <w:t xml:space="preserve">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A8734A">
              <w:rPr>
                <w:bCs/>
                <w:lang w:val="x-none" w:eastAsia="x-none"/>
              </w:rPr>
              <w:t>Гатченко</w:t>
            </w:r>
            <w:proofErr w:type="spellEnd"/>
            <w:r w:rsidRPr="00A8734A">
              <w:rPr>
                <w:bCs/>
                <w:lang w:val="x-none" w:eastAsia="x-none"/>
              </w:rPr>
              <w:t xml:space="preserve"> Т.Г., Екатеринбург: ГБОУ  ДПО СО «ИРО», 2011.</w:t>
            </w:r>
          </w:p>
        </w:tc>
      </w:tr>
      <w:tr w:rsidR="00A8734A" w:rsidRPr="00A8734A" w:rsidTr="00A8734A">
        <w:trPr>
          <w:trHeight w:val="840"/>
        </w:trPr>
        <w:tc>
          <w:tcPr>
            <w:tcW w:w="1838"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proofErr w:type="spellStart"/>
            <w:r w:rsidRPr="00A8734A">
              <w:rPr>
                <w:lang w:val="x-none" w:eastAsia="x-none"/>
              </w:rPr>
              <w:t>Познаватель-ное</w:t>
            </w:r>
            <w:proofErr w:type="spellEnd"/>
            <w:r w:rsidRPr="00A8734A">
              <w:rPr>
                <w:lang w:val="x-none" w:eastAsia="x-none"/>
              </w:rPr>
              <w:t xml:space="preserve"> развитие детей</w:t>
            </w:r>
          </w:p>
        </w:tc>
        <w:tc>
          <w:tcPr>
            <w:tcW w:w="13325" w:type="dxa"/>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eastAsia="x-none"/>
              </w:rPr>
            </w:pPr>
            <w:proofErr w:type="spellStart"/>
            <w:r w:rsidRPr="00A8734A">
              <w:rPr>
                <w:bCs/>
                <w:lang w:eastAsia="x-none"/>
              </w:rPr>
              <w:t>Г.Ф.Марцинкевич</w:t>
            </w:r>
            <w:proofErr w:type="spellEnd"/>
            <w:r w:rsidRPr="00A8734A">
              <w:rPr>
                <w:bCs/>
                <w:lang w:eastAsia="x-none"/>
              </w:rPr>
              <w:t xml:space="preserve"> Обучение грамоте детей дошкольного </w:t>
            </w:r>
            <w:proofErr w:type="spellStart"/>
            <w:proofErr w:type="gramStart"/>
            <w:r w:rsidRPr="00A8734A">
              <w:rPr>
                <w:bCs/>
                <w:lang w:eastAsia="x-none"/>
              </w:rPr>
              <w:t>возраста.Издательство</w:t>
            </w:r>
            <w:proofErr w:type="spellEnd"/>
            <w:proofErr w:type="gramEnd"/>
            <w:r w:rsidRPr="00A8734A">
              <w:rPr>
                <w:bCs/>
                <w:lang w:eastAsia="x-none"/>
              </w:rPr>
              <w:t xml:space="preserve"> «Учитель», 2001.</w:t>
            </w:r>
          </w:p>
        </w:tc>
      </w:tr>
      <w:tr w:rsidR="00A8734A" w:rsidRPr="00A8734A" w:rsidTr="00A8734A">
        <w:trPr>
          <w:trHeight w:val="1458"/>
        </w:trPr>
        <w:tc>
          <w:tcPr>
            <w:tcW w:w="1838" w:type="dxa"/>
            <w:gridSpan w:val="3"/>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val="x-none" w:eastAsia="x-none"/>
              </w:rPr>
            </w:pPr>
            <w:r w:rsidRPr="00A8734A">
              <w:rPr>
                <w:lang w:val="x-none" w:eastAsia="x-none"/>
              </w:rPr>
              <w:t>Художественно-эстетическое развитие</w:t>
            </w:r>
          </w:p>
        </w:tc>
        <w:tc>
          <w:tcPr>
            <w:tcW w:w="13325" w:type="dxa"/>
            <w:tcBorders>
              <w:top w:val="single" w:sz="4" w:space="0" w:color="auto"/>
              <w:left w:val="single" w:sz="4" w:space="0" w:color="auto"/>
              <w:bottom w:val="single" w:sz="4" w:space="0" w:color="auto"/>
              <w:right w:val="single" w:sz="4" w:space="0" w:color="auto"/>
            </w:tcBorders>
          </w:tcPr>
          <w:p w:rsidR="00A8734A" w:rsidRPr="00A8734A" w:rsidRDefault="00A8734A" w:rsidP="004C4C08">
            <w:pPr>
              <w:spacing w:before="100" w:beforeAutospacing="1" w:after="100" w:afterAutospacing="1"/>
              <w:jc w:val="both"/>
              <w:rPr>
                <w:bCs/>
                <w:lang w:eastAsia="x-none"/>
              </w:rPr>
            </w:pPr>
            <w:r w:rsidRPr="00A8734A">
              <w:rPr>
                <w:bCs/>
                <w:lang w:eastAsia="x-none"/>
              </w:rPr>
              <w:t xml:space="preserve">Каплунова </w:t>
            </w:r>
            <w:proofErr w:type="gramStart"/>
            <w:r w:rsidRPr="00A8734A">
              <w:rPr>
                <w:bCs/>
                <w:lang w:eastAsia="x-none"/>
              </w:rPr>
              <w:t>И.,</w:t>
            </w:r>
            <w:proofErr w:type="spellStart"/>
            <w:r w:rsidRPr="00A8734A">
              <w:rPr>
                <w:bCs/>
                <w:lang w:eastAsia="x-none"/>
              </w:rPr>
              <w:t>Новоскольцева</w:t>
            </w:r>
            <w:proofErr w:type="spellEnd"/>
            <w:proofErr w:type="gramEnd"/>
            <w:r w:rsidRPr="00A8734A">
              <w:rPr>
                <w:bCs/>
                <w:lang w:eastAsia="x-none"/>
              </w:rPr>
              <w:t xml:space="preserve"> И. Ладушки .Программа по музыкальному воспитанию детей дошкольного возраста.2015</w:t>
            </w:r>
            <w:r w:rsidRPr="00A8734A">
              <w:rPr>
                <w:bCs/>
                <w:lang w:val="x-none" w:eastAsia="x-none"/>
              </w:rPr>
              <w:t>.</w:t>
            </w:r>
            <w:r w:rsidRPr="00A8734A">
              <w:rPr>
                <w:bCs/>
                <w:lang w:eastAsia="x-none"/>
              </w:rPr>
              <w:t xml:space="preserve">                                Лыкова </w:t>
            </w:r>
            <w:proofErr w:type="spellStart"/>
            <w:r w:rsidRPr="00A8734A">
              <w:rPr>
                <w:bCs/>
                <w:lang w:eastAsia="x-none"/>
              </w:rPr>
              <w:t>И.А.Изобразительная</w:t>
            </w:r>
            <w:proofErr w:type="spellEnd"/>
            <w:r w:rsidRPr="00A8734A">
              <w:rPr>
                <w:bCs/>
                <w:lang w:eastAsia="x-none"/>
              </w:rPr>
              <w:t xml:space="preserve"> деятельность в детском саду. Подготовительная к школе </w:t>
            </w:r>
            <w:proofErr w:type="gramStart"/>
            <w:r w:rsidRPr="00A8734A">
              <w:rPr>
                <w:bCs/>
                <w:lang w:eastAsia="x-none"/>
              </w:rPr>
              <w:t>группа.-</w:t>
            </w:r>
            <w:proofErr w:type="gramEnd"/>
            <w:r w:rsidRPr="00A8734A">
              <w:rPr>
                <w:bCs/>
                <w:lang w:eastAsia="x-none"/>
              </w:rPr>
              <w:t xml:space="preserve"> М.: Издательский д «Цветной мир»,2014.                                                                                            Лыкова И.А. Программа художественного воспитания, обучения и развития детей 2-7лет «Цветные ладошки». – </w:t>
            </w:r>
            <w:proofErr w:type="gramStart"/>
            <w:r w:rsidRPr="00A8734A">
              <w:rPr>
                <w:bCs/>
                <w:lang w:eastAsia="x-none"/>
              </w:rPr>
              <w:t>М.:ИД</w:t>
            </w:r>
            <w:proofErr w:type="gramEnd"/>
            <w:r w:rsidRPr="00A8734A">
              <w:rPr>
                <w:bCs/>
                <w:lang w:eastAsia="x-none"/>
              </w:rPr>
              <w:t xml:space="preserve"> «Цветной мир», 2011.                                                                                      Нетрадиционные техники рисования. Часть 1,2. М., Издательство «Скрипторий»,2013</w:t>
            </w:r>
            <w:proofErr w:type="gramStart"/>
            <w:r w:rsidRPr="00A8734A">
              <w:rPr>
                <w:bCs/>
                <w:lang w:eastAsia="x-none"/>
              </w:rPr>
              <w:t>. .</w:t>
            </w:r>
            <w:proofErr w:type="gramEnd"/>
            <w:r w:rsidRPr="00A8734A">
              <w:rPr>
                <w:bCs/>
                <w:lang w:eastAsia="x-none"/>
              </w:rPr>
              <w:t xml:space="preserve">                                                                         Новицкая С.А. Поделки из </w:t>
            </w:r>
            <w:proofErr w:type="spellStart"/>
            <w:proofErr w:type="gramStart"/>
            <w:r w:rsidRPr="00A8734A">
              <w:rPr>
                <w:bCs/>
                <w:lang w:eastAsia="x-none"/>
              </w:rPr>
              <w:t>бумаги.Совместное</w:t>
            </w:r>
            <w:proofErr w:type="spellEnd"/>
            <w:proofErr w:type="gramEnd"/>
            <w:r w:rsidRPr="00A8734A">
              <w:rPr>
                <w:bCs/>
                <w:lang w:eastAsia="x-none"/>
              </w:rPr>
              <w:t xml:space="preserve"> творчество педагога и дошкольника: Методическое пособие для педагогаДОУ.2013. Коваленко З.Д. Аппликация семенами. Для работы с детьми 3-7 </w:t>
            </w:r>
            <w:proofErr w:type="gramStart"/>
            <w:r w:rsidRPr="00A8734A">
              <w:rPr>
                <w:bCs/>
                <w:lang w:eastAsia="x-none"/>
              </w:rPr>
              <w:t>лет.-</w:t>
            </w:r>
            <w:proofErr w:type="gramEnd"/>
            <w:r w:rsidRPr="00A8734A">
              <w:rPr>
                <w:bCs/>
                <w:lang w:eastAsia="x-none"/>
              </w:rPr>
              <w:t xml:space="preserve"> М.:Мозайка-Синтез,2013.</w:t>
            </w:r>
          </w:p>
        </w:tc>
      </w:tr>
    </w:tbl>
    <w:p w:rsidR="00A8734A" w:rsidRPr="00A8734A" w:rsidRDefault="00A8734A" w:rsidP="00A8734A">
      <w:pPr>
        <w:jc w:val="both"/>
        <w:rPr>
          <w:lang w:eastAsia="en-US"/>
        </w:rPr>
      </w:pPr>
    </w:p>
    <w:p w:rsidR="006455BA" w:rsidRDefault="006455BA" w:rsidP="00B576D6">
      <w:pPr>
        <w:ind w:right="-568"/>
        <w:contextualSpacing/>
        <w:jc w:val="center"/>
        <w:rPr>
          <w:lang w:eastAsia="en-US"/>
        </w:rPr>
      </w:pPr>
    </w:p>
    <w:p w:rsidR="00A40A8A" w:rsidRPr="00675700" w:rsidRDefault="00A40A8A" w:rsidP="00B576D6">
      <w:pPr>
        <w:ind w:right="-568"/>
        <w:contextualSpacing/>
        <w:jc w:val="center"/>
        <w:rPr>
          <w:bCs/>
        </w:rPr>
      </w:pPr>
      <w:r w:rsidRPr="00675700">
        <w:rPr>
          <w:b/>
        </w:rPr>
        <w:lastRenderedPageBreak/>
        <w:t>КОМПЛЕКСНО-ТЕМАТИЧЕСКОЕ ПЛАНИРОВАНИЕ</w:t>
      </w:r>
    </w:p>
    <w:p w:rsidR="00A40A8A" w:rsidRPr="00675700" w:rsidRDefault="00A40A8A" w:rsidP="00B576D6">
      <w:pPr>
        <w:jc w:val="center"/>
        <w:rPr>
          <w:b/>
        </w:rPr>
      </w:pPr>
      <w:r w:rsidRPr="00675700">
        <w:rPr>
          <w:b/>
        </w:rPr>
        <w:t>ВОСПИТАТЕЛЬНО-ОБРАЗОВАТЕЛЬНОЙ ДЕЯТЕЛЬНОСТИ</w:t>
      </w:r>
    </w:p>
    <w:p w:rsidR="00F83D91" w:rsidRPr="00675700" w:rsidRDefault="00F83D91" w:rsidP="00B576D6">
      <w:pPr>
        <w:jc w:val="center"/>
        <w:rPr>
          <w:b/>
        </w:rPr>
      </w:pPr>
    </w:p>
    <w:p w:rsidR="00F83D91" w:rsidRPr="00675700" w:rsidRDefault="00F83D91" w:rsidP="00B576D6">
      <w:pPr>
        <w:jc w:val="center"/>
        <w:rPr>
          <w:b/>
        </w:rPr>
      </w:pPr>
      <w:r w:rsidRPr="00675700">
        <w:rPr>
          <w:b/>
        </w:rPr>
        <w:t>ДЛЯ ДЕТЕЙ 2-3 ГОДА ЖИЗНИ</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770"/>
        <w:gridCol w:w="4763"/>
        <w:gridCol w:w="4567"/>
      </w:tblGrid>
      <w:tr w:rsidR="00F83D91" w:rsidRPr="00675700" w:rsidTr="002A678D">
        <w:trPr>
          <w:trHeight w:val="270"/>
          <w:jc w:val="center"/>
        </w:trPr>
        <w:tc>
          <w:tcPr>
            <w:tcW w:w="14100" w:type="dxa"/>
            <w:gridSpan w:val="3"/>
            <w:tcBorders>
              <w:top w:val="single" w:sz="6" w:space="0" w:color="000000"/>
              <w:left w:val="single" w:sz="6" w:space="0" w:color="000000"/>
              <w:bottom w:val="single" w:sz="6" w:space="0" w:color="000000"/>
              <w:right w:val="single" w:sz="6" w:space="0" w:color="000000"/>
            </w:tcBorders>
            <w:vAlign w:val="center"/>
          </w:tcPr>
          <w:p w:rsidR="00F83D91" w:rsidRPr="00675700" w:rsidRDefault="00F83D91" w:rsidP="002A678D">
            <w:pPr>
              <w:autoSpaceDE w:val="0"/>
              <w:autoSpaceDN w:val="0"/>
              <w:adjustRightInd w:val="0"/>
              <w:spacing w:line="264" w:lineRule="auto"/>
              <w:jc w:val="center"/>
              <w:rPr>
                <w:rFonts w:eastAsia="Calibri"/>
                <w:b/>
                <w:bCs/>
                <w:spacing w:val="45"/>
                <w:lang w:eastAsia="en-US"/>
              </w:rPr>
            </w:pPr>
            <w:r w:rsidRPr="00675700">
              <w:rPr>
                <w:rFonts w:eastAsia="Calibri"/>
                <w:b/>
                <w:bCs/>
                <w:lang w:eastAsia="en-US"/>
              </w:rPr>
              <w:t>2-</w:t>
            </w:r>
            <w:proofErr w:type="gramStart"/>
            <w:r w:rsidRPr="00675700">
              <w:rPr>
                <w:rFonts w:eastAsia="Calibri"/>
                <w:b/>
                <w:bCs/>
                <w:lang w:eastAsia="en-US"/>
              </w:rPr>
              <w:t xml:space="preserve">я  </w:t>
            </w:r>
            <w:r w:rsidRPr="00675700">
              <w:rPr>
                <w:rFonts w:eastAsia="Calibri"/>
                <w:b/>
                <w:bCs/>
                <w:spacing w:val="45"/>
                <w:lang w:eastAsia="en-US"/>
              </w:rPr>
              <w:t>неделя</w:t>
            </w:r>
            <w:proofErr w:type="gramEnd"/>
            <w:r w:rsidR="00B56A08">
              <w:rPr>
                <w:rFonts w:eastAsia="Calibri"/>
                <w:b/>
                <w:bCs/>
                <w:spacing w:val="45"/>
                <w:lang w:eastAsia="en-US"/>
              </w:rPr>
              <w:t xml:space="preserve"> апреля </w:t>
            </w:r>
          </w:p>
        </w:tc>
      </w:tr>
      <w:tr w:rsidR="00F83D91" w:rsidRPr="00675700" w:rsidTr="002A678D">
        <w:trPr>
          <w:trHeight w:val="270"/>
          <w:jc w:val="center"/>
        </w:trPr>
        <w:tc>
          <w:tcPr>
            <w:tcW w:w="4770"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1. Сюжетно-ролевая игра «Семья».</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Подвижные игры «Где звенит», «Через ручеек».</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Заучивание четверостишия:</w:t>
            </w:r>
          </w:p>
          <w:p w:rsidR="00F83D91" w:rsidRPr="00675700" w:rsidRDefault="00F83D91" w:rsidP="002A678D">
            <w:pPr>
              <w:autoSpaceDE w:val="0"/>
              <w:autoSpaceDN w:val="0"/>
              <w:adjustRightInd w:val="0"/>
              <w:spacing w:line="264" w:lineRule="auto"/>
              <w:ind w:firstLine="600"/>
              <w:rPr>
                <w:rFonts w:eastAsia="Calibri"/>
                <w:lang w:eastAsia="en-US"/>
              </w:rPr>
            </w:pPr>
            <w:r w:rsidRPr="00675700">
              <w:rPr>
                <w:rFonts w:eastAsia="Calibri"/>
                <w:lang w:eastAsia="en-US"/>
              </w:rPr>
              <w:t xml:space="preserve">      Мы по лесу шли, шли –</w:t>
            </w:r>
          </w:p>
          <w:p w:rsidR="00F83D91" w:rsidRPr="00675700" w:rsidRDefault="00F83D91" w:rsidP="002A678D">
            <w:pPr>
              <w:autoSpaceDE w:val="0"/>
              <w:autoSpaceDN w:val="0"/>
              <w:adjustRightInd w:val="0"/>
              <w:spacing w:line="264" w:lineRule="auto"/>
              <w:ind w:firstLine="600"/>
              <w:rPr>
                <w:rFonts w:eastAsia="Calibri"/>
                <w:lang w:eastAsia="en-US"/>
              </w:rPr>
            </w:pPr>
            <w:r w:rsidRPr="00675700">
              <w:rPr>
                <w:rFonts w:eastAsia="Calibri"/>
                <w:lang w:eastAsia="en-US"/>
              </w:rPr>
              <w:t xml:space="preserve">      Подберезовик нашли.</w:t>
            </w:r>
          </w:p>
          <w:p w:rsidR="00F83D91" w:rsidRPr="00675700" w:rsidRDefault="00F83D91" w:rsidP="002A678D">
            <w:pPr>
              <w:autoSpaceDE w:val="0"/>
              <w:autoSpaceDN w:val="0"/>
              <w:adjustRightInd w:val="0"/>
              <w:spacing w:line="264" w:lineRule="auto"/>
              <w:ind w:firstLine="600"/>
              <w:rPr>
                <w:rFonts w:eastAsia="Calibri"/>
                <w:lang w:eastAsia="en-US"/>
              </w:rPr>
            </w:pPr>
            <w:r w:rsidRPr="00675700">
              <w:rPr>
                <w:rFonts w:eastAsia="Calibri"/>
                <w:lang w:eastAsia="en-US"/>
              </w:rPr>
              <w:t xml:space="preserve">      Раз грибок и два грибок</w:t>
            </w:r>
          </w:p>
          <w:p w:rsidR="00F83D91" w:rsidRPr="00675700" w:rsidRDefault="00F83D91" w:rsidP="002A678D">
            <w:pPr>
              <w:autoSpaceDE w:val="0"/>
              <w:autoSpaceDN w:val="0"/>
              <w:adjustRightInd w:val="0"/>
              <w:spacing w:line="264" w:lineRule="auto"/>
              <w:ind w:firstLine="600"/>
              <w:rPr>
                <w:rFonts w:eastAsia="Calibri"/>
                <w:lang w:eastAsia="en-US"/>
              </w:rPr>
            </w:pPr>
            <w:r w:rsidRPr="00675700">
              <w:rPr>
                <w:rFonts w:eastAsia="Calibri"/>
                <w:lang w:eastAsia="en-US"/>
              </w:rPr>
              <w:t xml:space="preserve">      Положили в кузовок.</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4. Дидактические игры «Один – много», «От маленького к большому».</w:t>
            </w:r>
          </w:p>
        </w:tc>
        <w:tc>
          <w:tcPr>
            <w:tcW w:w="4763"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1. Беседа «Как я помогаю бабушке и дедушке».</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Конструирование из кубиков и кирпичиков инвентаря для спортплощадки.</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Развивающая игра «Разноцветные карандаши» (дети под руководством педагога группируют карандаши по длине, цвету).</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 xml:space="preserve">4. Дидактическая игра «Что не подходит?» </w:t>
            </w:r>
            <w:r w:rsidRPr="00675700">
              <w:rPr>
                <w:rFonts w:eastAsia="Calibri"/>
                <w:lang w:eastAsia="en-US"/>
              </w:rPr>
              <w:br/>
              <w:t>(дети рассматривают картинки с изображением предметов и называют те, которые не подходят для работы повара).</w:t>
            </w:r>
          </w:p>
        </w:tc>
        <w:tc>
          <w:tcPr>
            <w:tcW w:w="4567"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1. Повторение элементарных правил безопасного передвижения в помещении: быть осторожными при спуске и подъеме по лестнице; держаться за перила.</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 xml:space="preserve">2. Наблюдение за животными в зооуголке </w:t>
            </w:r>
            <w:r w:rsidRPr="00675700">
              <w:rPr>
                <w:rFonts w:eastAsia="Calibri"/>
                <w:lang w:eastAsia="en-US"/>
              </w:rPr>
              <w:br/>
              <w:t>(формирование элементарных представлений о способах взаимодействия с растениями и животными).</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Рисование на тему «Дорожка для зверят».</w:t>
            </w:r>
          </w:p>
        </w:tc>
      </w:tr>
    </w:tbl>
    <w:p w:rsidR="00F83D91" w:rsidRPr="00675700" w:rsidRDefault="00F83D91" w:rsidP="00F83D91">
      <w:pPr>
        <w:autoSpaceDE w:val="0"/>
        <w:autoSpaceDN w:val="0"/>
        <w:adjustRightInd w:val="0"/>
        <w:spacing w:after="60" w:line="264" w:lineRule="auto"/>
        <w:rPr>
          <w:rFonts w:eastAsia="Calibri"/>
          <w:i/>
          <w:iCs/>
          <w:lang w:eastAsia="en-US"/>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770"/>
        <w:gridCol w:w="4763"/>
        <w:gridCol w:w="4567"/>
      </w:tblGrid>
      <w:tr w:rsidR="00F83D91" w:rsidRPr="00675700" w:rsidTr="002A678D">
        <w:trPr>
          <w:trHeight w:val="270"/>
          <w:jc w:val="center"/>
        </w:trPr>
        <w:tc>
          <w:tcPr>
            <w:tcW w:w="4770"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5. Организация коллективной игры с игрушками с целью воспитания доброжелательных взаимоотношений со сверстниками.</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6. Игры с разноцветными султанчиками на прогулке</w:t>
            </w:r>
          </w:p>
        </w:tc>
        <w:tc>
          <w:tcPr>
            <w:tcW w:w="4763"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5. Лепка из пластилина колечек для пирамидки</w:t>
            </w:r>
          </w:p>
        </w:tc>
        <w:tc>
          <w:tcPr>
            <w:tcW w:w="4567"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4. Обсуждение ситуации: дети обсыпают друг друга песком на прогулке (уточнить правила безопасного поведения на прогулке)</w:t>
            </w:r>
          </w:p>
        </w:tc>
      </w:tr>
      <w:tr w:rsidR="00F83D91" w:rsidRPr="00675700" w:rsidTr="002A678D">
        <w:trPr>
          <w:trHeight w:val="270"/>
          <w:jc w:val="center"/>
        </w:trPr>
        <w:tc>
          <w:tcPr>
            <w:tcW w:w="14100" w:type="dxa"/>
            <w:gridSpan w:val="3"/>
            <w:tcBorders>
              <w:top w:val="single" w:sz="6" w:space="0" w:color="000000"/>
              <w:left w:val="single" w:sz="6" w:space="0" w:color="000000"/>
              <w:bottom w:val="single" w:sz="6" w:space="0" w:color="000000"/>
              <w:right w:val="single" w:sz="6" w:space="0" w:color="000000"/>
            </w:tcBorders>
            <w:vAlign w:val="center"/>
          </w:tcPr>
          <w:p w:rsidR="00F83D91" w:rsidRPr="00675700" w:rsidRDefault="00F83D91" w:rsidP="002A678D">
            <w:pPr>
              <w:autoSpaceDE w:val="0"/>
              <w:autoSpaceDN w:val="0"/>
              <w:adjustRightInd w:val="0"/>
              <w:spacing w:line="264" w:lineRule="auto"/>
              <w:jc w:val="center"/>
              <w:rPr>
                <w:rFonts w:eastAsia="Calibri"/>
                <w:b/>
                <w:bCs/>
                <w:spacing w:val="45"/>
                <w:lang w:eastAsia="en-US"/>
              </w:rPr>
            </w:pPr>
            <w:r w:rsidRPr="00675700">
              <w:rPr>
                <w:rFonts w:eastAsia="Calibri"/>
                <w:b/>
                <w:bCs/>
                <w:lang w:eastAsia="en-US"/>
              </w:rPr>
              <w:t>3-</w:t>
            </w:r>
            <w:proofErr w:type="gramStart"/>
            <w:r w:rsidRPr="00675700">
              <w:rPr>
                <w:rFonts w:eastAsia="Calibri"/>
                <w:b/>
                <w:bCs/>
                <w:lang w:eastAsia="en-US"/>
              </w:rPr>
              <w:t xml:space="preserve">я  </w:t>
            </w:r>
            <w:r w:rsidRPr="00675700">
              <w:rPr>
                <w:rFonts w:eastAsia="Calibri"/>
                <w:b/>
                <w:bCs/>
                <w:spacing w:val="45"/>
                <w:lang w:eastAsia="en-US"/>
              </w:rPr>
              <w:t>неделя</w:t>
            </w:r>
            <w:proofErr w:type="gramEnd"/>
            <w:r w:rsidR="00B56A08">
              <w:rPr>
                <w:rFonts w:eastAsia="Calibri"/>
                <w:b/>
                <w:bCs/>
                <w:spacing w:val="45"/>
                <w:lang w:eastAsia="en-US"/>
              </w:rPr>
              <w:t xml:space="preserve"> апреля</w:t>
            </w:r>
          </w:p>
        </w:tc>
      </w:tr>
      <w:tr w:rsidR="00F83D91" w:rsidRPr="00675700" w:rsidTr="002A678D">
        <w:trPr>
          <w:trHeight w:val="270"/>
          <w:jc w:val="center"/>
        </w:trPr>
        <w:tc>
          <w:tcPr>
            <w:tcW w:w="4770"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1. Сюжетная игра «У куклы Кати день рождения».</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Подвижные игры «Поезд», «Флажок».</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Инсценировка русской народной потешки «Ладушки, ладушки…».</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 xml:space="preserve">4. Дидактическая игра «Что мы надеваем </w:t>
            </w:r>
            <w:r w:rsidRPr="00675700">
              <w:rPr>
                <w:rFonts w:eastAsia="Calibri"/>
                <w:lang w:eastAsia="en-US"/>
              </w:rPr>
              <w:br/>
              <w:t>и во что обуваемся на прогулку весной?».</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lastRenderedPageBreak/>
              <w:t>5. Игровое упражнение «Кто быстрее соберет пирамидку».</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6. Наблюдение сюжетно-ролевой игры старших дошкольников «Магазин».</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7. Рисование воздушных шариков для куклы Кати</w:t>
            </w:r>
          </w:p>
        </w:tc>
        <w:tc>
          <w:tcPr>
            <w:tcW w:w="4763"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lastRenderedPageBreak/>
              <w:t>1. Дидактическая игра «Что умеет делать врач?».</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Выполнение поручений воспитателя по подготовке к занятию.</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Знакомство с трудом прачки (воспитывать у детей уважительное отношение к труду взрослых).</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lastRenderedPageBreak/>
              <w:t>4. Игра средней подвижности «Найди предмет».</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5. Беседа «Кто заботится о нас в детском саду?» (уточнить у детей, как зовут тех сотрудников детского сада, с которыми они уже познакомились, как дети могут помочь няне, работникам прачечной, дворнику)</w:t>
            </w:r>
          </w:p>
        </w:tc>
        <w:tc>
          <w:tcPr>
            <w:tcW w:w="4567"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lastRenderedPageBreak/>
              <w:t>1. Подвижно-дидактическая игра «Разноцветные машины».</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 xml:space="preserve">2. Формирование элементарных представлений о способах взаимодействия с растениями и животными (рассматривать растения, не нанося им вреда, наблюдать </w:t>
            </w:r>
            <w:r w:rsidRPr="00675700">
              <w:rPr>
                <w:rFonts w:eastAsia="Calibri"/>
                <w:lang w:eastAsia="en-US"/>
              </w:rPr>
              <w:lastRenderedPageBreak/>
              <w:t>за животными, не беспокоя их и не причиняя им вреда).</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Дидактическая игра «Запрещено – разрешено».</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4. Наблюдение за пешеходами, которые переходят дорогу, за игрой старших дошкольников на транспортной площадке</w:t>
            </w:r>
          </w:p>
        </w:tc>
      </w:tr>
      <w:tr w:rsidR="00F83D91" w:rsidRPr="00675700" w:rsidTr="002A678D">
        <w:trPr>
          <w:trHeight w:val="270"/>
          <w:jc w:val="center"/>
        </w:trPr>
        <w:tc>
          <w:tcPr>
            <w:tcW w:w="14100" w:type="dxa"/>
            <w:gridSpan w:val="3"/>
            <w:tcBorders>
              <w:top w:val="single" w:sz="6" w:space="0" w:color="000000"/>
              <w:left w:val="single" w:sz="6" w:space="0" w:color="000000"/>
              <w:bottom w:val="single" w:sz="6" w:space="0" w:color="000000"/>
              <w:right w:val="single" w:sz="6" w:space="0" w:color="000000"/>
            </w:tcBorders>
            <w:vAlign w:val="center"/>
          </w:tcPr>
          <w:p w:rsidR="00F83D91" w:rsidRPr="00675700" w:rsidRDefault="00F83D91" w:rsidP="002A678D">
            <w:pPr>
              <w:autoSpaceDE w:val="0"/>
              <w:autoSpaceDN w:val="0"/>
              <w:adjustRightInd w:val="0"/>
              <w:spacing w:line="264" w:lineRule="auto"/>
              <w:jc w:val="center"/>
              <w:rPr>
                <w:rFonts w:eastAsia="Calibri"/>
                <w:b/>
                <w:bCs/>
                <w:spacing w:val="45"/>
                <w:lang w:eastAsia="en-US"/>
              </w:rPr>
            </w:pPr>
            <w:r w:rsidRPr="00675700">
              <w:rPr>
                <w:rFonts w:eastAsia="Calibri"/>
                <w:b/>
                <w:bCs/>
                <w:lang w:eastAsia="en-US"/>
              </w:rPr>
              <w:lastRenderedPageBreak/>
              <w:t>4-</w:t>
            </w:r>
            <w:proofErr w:type="gramStart"/>
            <w:r w:rsidRPr="00675700">
              <w:rPr>
                <w:rFonts w:eastAsia="Calibri"/>
                <w:b/>
                <w:bCs/>
                <w:lang w:eastAsia="en-US"/>
              </w:rPr>
              <w:t xml:space="preserve">я  </w:t>
            </w:r>
            <w:r w:rsidRPr="00675700">
              <w:rPr>
                <w:rFonts w:eastAsia="Calibri"/>
                <w:b/>
                <w:bCs/>
                <w:spacing w:val="45"/>
                <w:lang w:eastAsia="en-US"/>
              </w:rPr>
              <w:t>неделя</w:t>
            </w:r>
            <w:proofErr w:type="gramEnd"/>
            <w:r w:rsidR="00B56A08">
              <w:rPr>
                <w:rFonts w:eastAsia="Calibri"/>
                <w:b/>
                <w:bCs/>
                <w:spacing w:val="45"/>
                <w:lang w:eastAsia="en-US"/>
              </w:rPr>
              <w:t xml:space="preserve"> апреля</w:t>
            </w:r>
          </w:p>
        </w:tc>
      </w:tr>
      <w:tr w:rsidR="00F83D91" w:rsidRPr="00675700" w:rsidTr="002A678D">
        <w:trPr>
          <w:trHeight w:val="270"/>
          <w:jc w:val="center"/>
        </w:trPr>
        <w:tc>
          <w:tcPr>
            <w:tcW w:w="4770"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 xml:space="preserve">1. Сюжетно-ролевая игра «Едем на </w:t>
            </w:r>
            <w:proofErr w:type="spellStart"/>
            <w:r w:rsidRPr="00675700">
              <w:rPr>
                <w:rFonts w:eastAsia="Calibri"/>
                <w:lang w:eastAsia="en-US"/>
              </w:rPr>
              <w:t>автобу</w:t>
            </w:r>
            <w:proofErr w:type="spellEnd"/>
            <w:r w:rsidRPr="00675700">
              <w:rPr>
                <w:rFonts w:eastAsia="Calibri"/>
                <w:lang w:eastAsia="en-US"/>
              </w:rPr>
              <w:t>-</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се».</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Подвижные игры на прогулке (на выбор педагога).</w:t>
            </w:r>
          </w:p>
        </w:tc>
        <w:tc>
          <w:tcPr>
            <w:tcW w:w="4763"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1. Дидактическая игра «Что умеет делать дворник?».</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Выполнение поручений воспитателя по подготовке к прогулке.</w:t>
            </w:r>
          </w:p>
        </w:tc>
        <w:tc>
          <w:tcPr>
            <w:tcW w:w="4567"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1. Повторение элементарных правил безопасного передвижения в помещении: быть осторожными при спуске и подъеме по лестнице; держаться за перила.</w:t>
            </w:r>
          </w:p>
        </w:tc>
      </w:tr>
    </w:tbl>
    <w:p w:rsidR="00F83D91" w:rsidRPr="00675700" w:rsidRDefault="00F83D91" w:rsidP="00F83D91">
      <w:pPr>
        <w:autoSpaceDE w:val="0"/>
        <w:autoSpaceDN w:val="0"/>
        <w:adjustRightInd w:val="0"/>
        <w:spacing w:after="60" w:line="264" w:lineRule="auto"/>
        <w:rPr>
          <w:rFonts w:eastAsia="Calibri"/>
          <w:i/>
          <w:iCs/>
          <w:lang w:eastAsia="en-US"/>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4770"/>
        <w:gridCol w:w="4763"/>
        <w:gridCol w:w="4567"/>
      </w:tblGrid>
      <w:tr w:rsidR="00F83D91" w:rsidRPr="00675700" w:rsidTr="002A678D">
        <w:trPr>
          <w:trHeight w:val="270"/>
          <w:jc w:val="center"/>
        </w:trPr>
        <w:tc>
          <w:tcPr>
            <w:tcW w:w="4770"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Рассматривание иллюстраций с изображением детей, играющих на улице весной, обсуждение содержания изображенного.</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4. Дидактическая игра «Что изменилось?».</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5. Составление узоров из мозаики, счетных палочек, крупных пуговиц.</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6. Показ воспитателем опыта с водой «Разноцветная вода» (уточнить знание цветов)</w:t>
            </w:r>
          </w:p>
        </w:tc>
        <w:tc>
          <w:tcPr>
            <w:tcW w:w="4763"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52" w:lineRule="auto"/>
              <w:rPr>
                <w:rFonts w:eastAsia="Calibri"/>
                <w:lang w:eastAsia="en-US"/>
              </w:rPr>
            </w:pPr>
            <w:r w:rsidRPr="00675700">
              <w:rPr>
                <w:rFonts w:eastAsia="Calibri"/>
                <w:lang w:eastAsia="en-US"/>
              </w:rPr>
              <w:t xml:space="preserve">3. Рассматривание сюжетных картинок </w:t>
            </w:r>
            <w:r w:rsidRPr="00675700">
              <w:rPr>
                <w:rFonts w:eastAsia="Calibri"/>
                <w:lang w:eastAsia="en-US"/>
              </w:rPr>
              <w:br/>
              <w:t>с изображением людей, которые выполняют работу на огороде, в саду весной.</w:t>
            </w:r>
          </w:p>
          <w:p w:rsidR="00F83D91" w:rsidRPr="00675700" w:rsidRDefault="00F83D91" w:rsidP="002A678D">
            <w:pPr>
              <w:autoSpaceDE w:val="0"/>
              <w:autoSpaceDN w:val="0"/>
              <w:adjustRightInd w:val="0"/>
              <w:spacing w:line="252" w:lineRule="auto"/>
              <w:rPr>
                <w:rFonts w:eastAsia="Calibri"/>
                <w:lang w:eastAsia="en-US"/>
              </w:rPr>
            </w:pPr>
            <w:r w:rsidRPr="00675700">
              <w:rPr>
                <w:rFonts w:eastAsia="Calibri"/>
                <w:lang w:eastAsia="en-US"/>
              </w:rPr>
              <w:t xml:space="preserve">4. Беседа «Кто сделал все предметы?» (обсудить с детьми, кто сделал все предметы </w:t>
            </w:r>
            <w:r w:rsidRPr="00675700">
              <w:rPr>
                <w:rFonts w:eastAsia="Calibri"/>
                <w:lang w:eastAsia="en-US"/>
              </w:rPr>
              <w:br/>
              <w:t>в группе; напомнить, что все предметы сделаны руками человека, что в них вложен труд, поэтому ко всему нужно относиться бережно).</w:t>
            </w:r>
          </w:p>
          <w:p w:rsidR="00F83D91" w:rsidRPr="00675700" w:rsidRDefault="00F83D91" w:rsidP="002A678D">
            <w:pPr>
              <w:autoSpaceDE w:val="0"/>
              <w:autoSpaceDN w:val="0"/>
              <w:adjustRightInd w:val="0"/>
              <w:spacing w:line="252" w:lineRule="auto"/>
              <w:rPr>
                <w:rFonts w:eastAsia="Calibri"/>
                <w:lang w:eastAsia="en-US"/>
              </w:rPr>
            </w:pPr>
            <w:r w:rsidRPr="00675700">
              <w:rPr>
                <w:rFonts w:eastAsia="Calibri"/>
                <w:lang w:eastAsia="en-US"/>
              </w:rPr>
              <w:t>5. Слушание рассказа воспитателя о том, как трудятся насекомые весной</w:t>
            </w:r>
          </w:p>
        </w:tc>
        <w:tc>
          <w:tcPr>
            <w:tcW w:w="4567" w:type="dxa"/>
            <w:tcBorders>
              <w:top w:val="single" w:sz="6" w:space="0" w:color="000000"/>
              <w:left w:val="single" w:sz="6" w:space="0" w:color="000000"/>
              <w:bottom w:val="single" w:sz="6" w:space="0" w:color="000000"/>
              <w:right w:val="single" w:sz="6" w:space="0" w:color="000000"/>
            </w:tcBorders>
          </w:tcPr>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2. Ознакомление со свойствами воды; беседа о необходимости соблюдения правил безопасности возле водоема, бассейна.</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3. Игровое упражнение «Паровоз».</w:t>
            </w:r>
          </w:p>
          <w:p w:rsidR="00F83D91" w:rsidRPr="00675700" w:rsidRDefault="00F83D91" w:rsidP="002A678D">
            <w:pPr>
              <w:autoSpaceDE w:val="0"/>
              <w:autoSpaceDN w:val="0"/>
              <w:adjustRightInd w:val="0"/>
              <w:spacing w:line="264" w:lineRule="auto"/>
              <w:rPr>
                <w:rFonts w:eastAsia="Calibri"/>
                <w:lang w:eastAsia="en-US"/>
              </w:rPr>
            </w:pPr>
            <w:r w:rsidRPr="00675700">
              <w:rPr>
                <w:rFonts w:eastAsia="Calibri"/>
                <w:lang w:eastAsia="en-US"/>
              </w:rPr>
              <w:t>4. Обсуждение ситуации: ребенок один на улице (обсудить правила безопасного поведения: нельзя выходить за пределы детского сада, дома без взрослых)</w:t>
            </w:r>
          </w:p>
        </w:tc>
      </w:tr>
    </w:tbl>
    <w:p w:rsidR="006A5E96" w:rsidRDefault="006A5E96" w:rsidP="00A40A8A">
      <w:pPr>
        <w:spacing w:after="25"/>
      </w:pPr>
    </w:p>
    <w:p w:rsidR="00675700" w:rsidRPr="00675700" w:rsidRDefault="00675700" w:rsidP="00A40A8A">
      <w:pPr>
        <w:spacing w:after="25"/>
      </w:pPr>
    </w:p>
    <w:p w:rsidR="006455BA" w:rsidRDefault="006455BA" w:rsidP="00675700">
      <w:pPr>
        <w:pStyle w:val="a4"/>
        <w:ind w:left="240" w:right="-568"/>
        <w:rPr>
          <w:b/>
        </w:rPr>
      </w:pPr>
    </w:p>
    <w:p w:rsidR="006455BA" w:rsidRDefault="006455BA" w:rsidP="00675700">
      <w:pPr>
        <w:pStyle w:val="a4"/>
        <w:ind w:left="240" w:right="-568"/>
        <w:rPr>
          <w:b/>
        </w:rPr>
      </w:pPr>
    </w:p>
    <w:p w:rsidR="006455BA" w:rsidRDefault="006455BA" w:rsidP="00675700">
      <w:pPr>
        <w:pStyle w:val="a4"/>
        <w:ind w:left="240" w:right="-568"/>
        <w:rPr>
          <w:b/>
        </w:rPr>
      </w:pPr>
    </w:p>
    <w:p w:rsidR="006455BA" w:rsidRDefault="006455BA" w:rsidP="00675700">
      <w:pPr>
        <w:pStyle w:val="a4"/>
        <w:ind w:left="240" w:right="-568"/>
        <w:rPr>
          <w:b/>
        </w:rPr>
      </w:pPr>
    </w:p>
    <w:p w:rsidR="006455BA" w:rsidRDefault="006455BA" w:rsidP="00675700">
      <w:pPr>
        <w:pStyle w:val="a4"/>
        <w:ind w:left="240" w:right="-568"/>
        <w:rPr>
          <w:b/>
        </w:rPr>
      </w:pPr>
    </w:p>
    <w:p w:rsidR="006455BA" w:rsidRDefault="006455BA" w:rsidP="00675700">
      <w:pPr>
        <w:pStyle w:val="a4"/>
        <w:ind w:left="240" w:right="-568"/>
        <w:rPr>
          <w:b/>
        </w:rPr>
      </w:pPr>
    </w:p>
    <w:p w:rsidR="006455BA" w:rsidRDefault="006455BA" w:rsidP="00675700">
      <w:pPr>
        <w:pStyle w:val="a4"/>
        <w:ind w:left="240" w:right="-568"/>
        <w:rPr>
          <w:b/>
        </w:rPr>
      </w:pPr>
    </w:p>
    <w:p w:rsidR="00675700" w:rsidRPr="00675700" w:rsidRDefault="00675700" w:rsidP="00675700">
      <w:pPr>
        <w:pStyle w:val="a4"/>
        <w:ind w:left="240" w:right="-568"/>
        <w:rPr>
          <w:bCs/>
        </w:rPr>
      </w:pPr>
      <w:bookmarkStart w:id="0" w:name="_GoBack"/>
      <w:bookmarkEnd w:id="0"/>
      <w:r w:rsidRPr="00675700">
        <w:rPr>
          <w:b/>
        </w:rPr>
        <w:lastRenderedPageBreak/>
        <w:t>КОМПЛЕКСНО-ТЕМАТИЧЕСКОЕ ПЛАНИРОВАНИЕ</w:t>
      </w:r>
    </w:p>
    <w:p w:rsidR="00675700" w:rsidRPr="00675700" w:rsidRDefault="00675700" w:rsidP="00675700">
      <w:pPr>
        <w:pStyle w:val="a4"/>
        <w:ind w:left="240"/>
        <w:rPr>
          <w:b/>
        </w:rPr>
      </w:pPr>
      <w:r w:rsidRPr="00675700">
        <w:rPr>
          <w:b/>
        </w:rPr>
        <w:t>ВОСПИТАТЕЛЬНО-ОБРАЗОВАТЕЛЬНОЙ ДЕЯТЕЛЬНОСТ</w:t>
      </w:r>
      <w:r>
        <w:rPr>
          <w:b/>
        </w:rPr>
        <w:t>И</w:t>
      </w:r>
    </w:p>
    <w:p w:rsidR="00A40A8A" w:rsidRDefault="00F83D91" w:rsidP="00675700">
      <w:pPr>
        <w:spacing w:after="37" w:line="235" w:lineRule="auto"/>
        <w:ind w:left="240" w:right="-15"/>
        <w:rPr>
          <w:b/>
          <w:i/>
        </w:rPr>
      </w:pPr>
      <w:r w:rsidRPr="00675700">
        <w:rPr>
          <w:b/>
          <w:i/>
        </w:rPr>
        <w:t xml:space="preserve">ДЛЯ </w:t>
      </w:r>
      <w:proofErr w:type="gramStart"/>
      <w:r w:rsidRPr="00675700">
        <w:rPr>
          <w:b/>
          <w:i/>
        </w:rPr>
        <w:t>ДЕТЕЙ  4</w:t>
      </w:r>
      <w:proofErr w:type="gramEnd"/>
      <w:r w:rsidRPr="00675700">
        <w:rPr>
          <w:b/>
          <w:i/>
        </w:rPr>
        <w:t>-5 ЛЕТ</w:t>
      </w:r>
    </w:p>
    <w:p w:rsidR="0002177F" w:rsidRDefault="0002177F" w:rsidP="0002177F">
      <w:pPr>
        <w:numPr>
          <w:ilvl w:val="0"/>
          <w:numId w:val="42"/>
        </w:numPr>
        <w:spacing w:after="37" w:line="235" w:lineRule="auto"/>
        <w:ind w:right="-15" w:hanging="240"/>
      </w:pPr>
      <w:r>
        <w:rPr>
          <w:b/>
          <w:i/>
        </w:rPr>
        <w:t xml:space="preserve">неделя апреля </w:t>
      </w:r>
    </w:p>
    <w:p w:rsidR="0002177F" w:rsidRDefault="0002177F" w:rsidP="0002177F">
      <w:pPr>
        <w:spacing w:after="37" w:line="235" w:lineRule="auto"/>
        <w:ind w:left="-5" w:right="5671" w:hanging="10"/>
      </w:pPr>
      <w:r>
        <w:rPr>
          <w:b/>
          <w:i/>
        </w:rPr>
        <w:t xml:space="preserve">Тема недели «Наши космонавты» Задачи:  </w:t>
      </w:r>
    </w:p>
    <w:p w:rsidR="0002177F" w:rsidRDefault="0002177F" w:rsidP="0002177F">
      <w:pPr>
        <w:ind w:firstLine="427"/>
      </w:pPr>
      <w:r>
        <w:t xml:space="preserve">Закрепить знания детей, что они живут на планете Земля; в космосе есть другие планеты. Дать элементарное понятие о планетах.  Дать возможность понять, кто такие космонавты, на чем они отправляются в космос.  </w:t>
      </w:r>
    </w:p>
    <w:p w:rsidR="0002177F" w:rsidRDefault="0002177F" w:rsidP="0002177F">
      <w:pPr>
        <w:spacing w:after="43"/>
        <w:ind w:left="10" w:hanging="10"/>
        <w:jc w:val="right"/>
      </w:pPr>
      <w:r>
        <w:t xml:space="preserve">Воспитывать бережное отношение к тому, что есть на нашей планете. Воспитывать дружеские </w:t>
      </w:r>
    </w:p>
    <w:p w:rsidR="0002177F" w:rsidRDefault="0002177F" w:rsidP="0002177F">
      <w:r>
        <w:t xml:space="preserve">взаимоотношения. Развивать логическое мышление, внимание, воображение. </w:t>
      </w:r>
    </w:p>
    <w:p w:rsidR="0002177F" w:rsidRDefault="0002177F" w:rsidP="0002177F">
      <w:r>
        <w:rPr>
          <w:b/>
        </w:rPr>
        <w:t xml:space="preserve">Утренняя гимнастика </w:t>
      </w:r>
      <w:r>
        <w:t>(</w:t>
      </w:r>
      <w:proofErr w:type="spellStart"/>
      <w:r>
        <w:t>компл</w:t>
      </w:r>
      <w:proofErr w:type="spellEnd"/>
      <w:r>
        <w:t xml:space="preserve">. «Все профессии важны», стр.83)-2 недели </w:t>
      </w:r>
    </w:p>
    <w:p w:rsidR="0002177F" w:rsidRDefault="0002177F" w:rsidP="0002177F">
      <w:r>
        <w:rPr>
          <w:b/>
        </w:rPr>
        <w:t xml:space="preserve"> </w:t>
      </w:r>
    </w:p>
    <w:p w:rsidR="0002177F" w:rsidRDefault="0002177F" w:rsidP="0002177F">
      <w:r>
        <w:rPr>
          <w:b/>
        </w:rPr>
        <w:t xml:space="preserve"> </w:t>
      </w:r>
    </w:p>
    <w:tbl>
      <w:tblPr>
        <w:tblW w:w="14852" w:type="dxa"/>
        <w:tblInd w:w="-427" w:type="dxa"/>
        <w:tblCellMar>
          <w:right w:w="46" w:type="dxa"/>
        </w:tblCellMar>
        <w:tblLook w:val="00A0" w:firstRow="1" w:lastRow="0" w:firstColumn="1" w:lastColumn="0" w:noHBand="0" w:noVBand="0"/>
      </w:tblPr>
      <w:tblGrid>
        <w:gridCol w:w="3600"/>
        <w:gridCol w:w="2683"/>
        <w:gridCol w:w="168"/>
        <w:gridCol w:w="8401"/>
      </w:tblGrid>
      <w:tr w:rsidR="0002177F" w:rsidTr="004C4C08">
        <w:trPr>
          <w:trHeight w:val="286"/>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Организованная образовательная деятельность </w:t>
            </w:r>
          </w:p>
        </w:tc>
      </w:tr>
      <w:tr w:rsidR="0002177F" w:rsidTr="004C4C08">
        <w:trPr>
          <w:trHeight w:val="288"/>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38"/>
            </w:pPr>
            <w:proofErr w:type="spellStart"/>
            <w:r>
              <w:rPr>
                <w:sz w:val="22"/>
                <w:szCs w:val="22"/>
              </w:rPr>
              <w:t>Образ.обл</w:t>
            </w:r>
            <w:proofErr w:type="spellEnd"/>
            <w:r>
              <w:rPr>
                <w:sz w:val="22"/>
                <w:szCs w:val="22"/>
              </w:rPr>
              <w:t xml:space="preserve">. </w:t>
            </w:r>
          </w:p>
        </w:tc>
        <w:tc>
          <w:tcPr>
            <w:tcW w:w="28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sz w:val="22"/>
                <w:szCs w:val="22"/>
              </w:rPr>
              <w:t xml:space="preserve">Тема, пособие </w:t>
            </w:r>
          </w:p>
        </w:tc>
        <w:tc>
          <w:tcPr>
            <w:tcW w:w="840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sz w:val="22"/>
                <w:szCs w:val="22"/>
              </w:rPr>
              <w:t xml:space="preserve">Задачи/программное содержание </w:t>
            </w:r>
          </w:p>
        </w:tc>
      </w:tr>
      <w:tr w:rsidR="0002177F" w:rsidTr="004C4C08">
        <w:trPr>
          <w:trHeight w:val="2218"/>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Художественно эстетическое развитие (Аппликация) </w:t>
            </w:r>
          </w:p>
        </w:tc>
        <w:tc>
          <w:tcPr>
            <w:tcW w:w="28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«Загадки». </w:t>
            </w:r>
          </w:p>
          <w:p w:rsidR="0002177F" w:rsidRDefault="0002177F" w:rsidP="004C4C08">
            <w:pPr>
              <w:spacing w:after="46"/>
            </w:pPr>
            <w:r>
              <w:rPr>
                <w:sz w:val="22"/>
                <w:szCs w:val="22"/>
              </w:rPr>
              <w:t xml:space="preserve">Комарова </w:t>
            </w:r>
            <w:r>
              <w:rPr>
                <w:sz w:val="22"/>
                <w:szCs w:val="22"/>
              </w:rPr>
              <w:tab/>
              <w:t xml:space="preserve">Т.С. </w:t>
            </w:r>
            <w:r>
              <w:rPr>
                <w:sz w:val="22"/>
                <w:szCs w:val="22"/>
              </w:rPr>
              <w:tab/>
              <w:t xml:space="preserve">/ </w:t>
            </w:r>
          </w:p>
          <w:p w:rsidR="0002177F" w:rsidRDefault="0002177F" w:rsidP="004C4C08">
            <w:pPr>
              <w:spacing w:after="44" w:line="232" w:lineRule="auto"/>
            </w:pPr>
            <w:r>
              <w:rPr>
                <w:sz w:val="22"/>
                <w:szCs w:val="22"/>
              </w:rPr>
              <w:t xml:space="preserve">Изобразительная деятельность в детском саду. </w:t>
            </w:r>
          </w:p>
          <w:p w:rsidR="0002177F" w:rsidRDefault="0002177F" w:rsidP="004C4C08">
            <w:pPr>
              <w:spacing w:line="276" w:lineRule="auto"/>
            </w:pPr>
            <w:r>
              <w:rPr>
                <w:sz w:val="22"/>
                <w:szCs w:val="22"/>
              </w:rPr>
              <w:t>Средняя группа. Стр. 77</w:t>
            </w:r>
          </w:p>
        </w:tc>
        <w:tc>
          <w:tcPr>
            <w:tcW w:w="840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Приобщать к изобразительному искусству. </w:t>
            </w:r>
          </w:p>
        </w:tc>
      </w:tr>
      <w:tr w:rsidR="0002177F" w:rsidTr="004C4C08">
        <w:trPr>
          <w:trHeight w:val="1942"/>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spellStart"/>
            <w:r>
              <w:rPr>
                <w:sz w:val="22"/>
                <w:szCs w:val="22"/>
              </w:rPr>
              <w:t>Познавательноисследовательская</w:t>
            </w:r>
            <w:proofErr w:type="spellEnd"/>
            <w:r>
              <w:rPr>
                <w:sz w:val="22"/>
                <w:szCs w:val="22"/>
              </w:rPr>
              <w:t xml:space="preserve"> деятельность (ознакомление </w:t>
            </w:r>
            <w:r>
              <w:rPr>
                <w:sz w:val="22"/>
                <w:szCs w:val="22"/>
              </w:rPr>
              <w:tab/>
              <w:t xml:space="preserve">с природой) </w:t>
            </w:r>
          </w:p>
        </w:tc>
        <w:tc>
          <w:tcPr>
            <w:tcW w:w="28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4" w:line="232" w:lineRule="auto"/>
            </w:pPr>
            <w:r>
              <w:rPr>
                <w:sz w:val="22"/>
                <w:szCs w:val="22"/>
              </w:rPr>
              <w:t xml:space="preserve">«Поможем </w:t>
            </w:r>
            <w:r>
              <w:rPr>
                <w:sz w:val="22"/>
                <w:szCs w:val="22"/>
              </w:rPr>
              <w:tab/>
              <w:t xml:space="preserve">Незнайке вылепить посуду» (лепка из глины). </w:t>
            </w:r>
          </w:p>
          <w:p w:rsidR="0002177F" w:rsidRDefault="0002177F" w:rsidP="004C4C08">
            <w:pPr>
              <w:spacing w:line="276" w:lineRule="auto"/>
              <w:ind w:right="2"/>
            </w:pPr>
            <w:proofErr w:type="spellStart"/>
            <w:r>
              <w:rPr>
                <w:sz w:val="22"/>
                <w:szCs w:val="22"/>
              </w:rPr>
              <w:t>Соломенникова</w:t>
            </w:r>
            <w:proofErr w:type="spellEnd"/>
            <w:r>
              <w:rPr>
                <w:sz w:val="22"/>
                <w:szCs w:val="22"/>
              </w:rPr>
              <w:t xml:space="preserve"> О.А. / Ознакомление с природой в детском саду: Средняя группа.  </w:t>
            </w:r>
          </w:p>
        </w:tc>
        <w:tc>
          <w:tcPr>
            <w:tcW w:w="840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Расширять представления детей о свойствах природных материалов. Учить сравнивать свойства песка и глины. Формировать представления о том, что из глины можно лепить игрушки и посуду. Закреплять умения детей лепить из глины. </w:t>
            </w:r>
          </w:p>
        </w:tc>
      </w:tr>
      <w:tr w:rsidR="0002177F" w:rsidTr="004C4C08">
        <w:trPr>
          <w:trHeight w:val="4150"/>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lastRenderedPageBreak/>
              <w:t xml:space="preserve">Познавательное </w:t>
            </w:r>
            <w:proofErr w:type="gramStart"/>
            <w:r>
              <w:rPr>
                <w:sz w:val="22"/>
                <w:szCs w:val="22"/>
              </w:rPr>
              <w:t>развитие(</w:t>
            </w:r>
            <w:proofErr w:type="gramEnd"/>
            <w:r>
              <w:rPr>
                <w:sz w:val="22"/>
                <w:szCs w:val="22"/>
              </w:rPr>
              <w:t xml:space="preserve">ФЭМП </w:t>
            </w:r>
          </w:p>
        </w:tc>
        <w:tc>
          <w:tcPr>
            <w:tcW w:w="28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Занятие 30. </w:t>
            </w:r>
          </w:p>
          <w:p w:rsidR="0002177F" w:rsidRDefault="0002177F" w:rsidP="004C4C08">
            <w:pPr>
              <w:spacing w:after="45" w:line="232" w:lineRule="auto"/>
            </w:pPr>
            <w:r>
              <w:rPr>
                <w:sz w:val="22"/>
                <w:szCs w:val="22"/>
              </w:rPr>
              <w:t xml:space="preserve">Количество </w:t>
            </w:r>
            <w:r>
              <w:rPr>
                <w:sz w:val="22"/>
                <w:szCs w:val="22"/>
              </w:rPr>
              <w:tab/>
              <w:t xml:space="preserve">и </w:t>
            </w:r>
            <w:r>
              <w:rPr>
                <w:sz w:val="22"/>
                <w:szCs w:val="22"/>
              </w:rPr>
              <w:tab/>
              <w:t xml:space="preserve">счет: соотнесение </w:t>
            </w:r>
            <w:r>
              <w:rPr>
                <w:sz w:val="22"/>
                <w:szCs w:val="22"/>
              </w:rPr>
              <w:tab/>
              <w:t xml:space="preserve">количества предметов с цифрой; счет по образцу. </w:t>
            </w:r>
          </w:p>
          <w:p w:rsidR="0002177F" w:rsidRDefault="0002177F" w:rsidP="004C4C08">
            <w:pPr>
              <w:spacing w:after="45" w:line="232" w:lineRule="auto"/>
            </w:pPr>
            <w:r>
              <w:rPr>
                <w:sz w:val="22"/>
                <w:szCs w:val="22"/>
              </w:rPr>
              <w:t xml:space="preserve">Геометрические </w:t>
            </w:r>
            <w:r>
              <w:rPr>
                <w:sz w:val="22"/>
                <w:szCs w:val="22"/>
              </w:rPr>
              <w:tab/>
              <w:t xml:space="preserve">тела: сравнение </w:t>
            </w:r>
            <w:r>
              <w:rPr>
                <w:sz w:val="22"/>
                <w:szCs w:val="22"/>
              </w:rPr>
              <w:tab/>
              <w:t xml:space="preserve">реальных предметов </w:t>
            </w:r>
            <w:r>
              <w:rPr>
                <w:sz w:val="22"/>
                <w:szCs w:val="22"/>
              </w:rPr>
              <w:tab/>
              <w:t xml:space="preserve">с геометрическими телами. Логическая задача: развитие внимания. </w:t>
            </w:r>
          </w:p>
          <w:p w:rsidR="0002177F" w:rsidRDefault="0002177F" w:rsidP="004C4C08">
            <w:pPr>
              <w:spacing w:after="39"/>
            </w:pPr>
            <w:r>
              <w:rPr>
                <w:sz w:val="22"/>
                <w:szCs w:val="22"/>
              </w:rPr>
              <w:t xml:space="preserve">Колесникова </w:t>
            </w:r>
            <w:r>
              <w:rPr>
                <w:sz w:val="22"/>
                <w:szCs w:val="22"/>
              </w:rPr>
              <w:tab/>
              <w:t xml:space="preserve">Е.В./ </w:t>
            </w:r>
          </w:p>
          <w:p w:rsidR="0002177F" w:rsidRDefault="0002177F" w:rsidP="004C4C08">
            <w:pPr>
              <w:spacing w:after="40" w:line="232" w:lineRule="auto"/>
            </w:pPr>
            <w:proofErr w:type="gramStart"/>
            <w:r>
              <w:rPr>
                <w:sz w:val="22"/>
                <w:szCs w:val="22"/>
              </w:rPr>
              <w:t>Математика  для</w:t>
            </w:r>
            <w:proofErr w:type="gramEnd"/>
            <w:r>
              <w:rPr>
                <w:sz w:val="22"/>
                <w:szCs w:val="22"/>
              </w:rPr>
              <w:t xml:space="preserve"> детей 4-5 лет. Методическое пособие. </w:t>
            </w:r>
          </w:p>
          <w:p w:rsidR="0002177F" w:rsidRDefault="0002177F" w:rsidP="004C4C08">
            <w:pPr>
              <w:spacing w:line="276" w:lineRule="auto"/>
            </w:pPr>
            <w:r>
              <w:rPr>
                <w:sz w:val="22"/>
                <w:szCs w:val="22"/>
              </w:rPr>
              <w:t xml:space="preserve">Стр.72 </w:t>
            </w:r>
          </w:p>
        </w:tc>
        <w:tc>
          <w:tcPr>
            <w:tcW w:w="840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ind w:left="2"/>
            </w:pPr>
            <w:r>
              <w:rPr>
                <w:sz w:val="22"/>
                <w:szCs w:val="22"/>
              </w:rPr>
              <w:t xml:space="preserve">Закреплять: </w:t>
            </w:r>
          </w:p>
          <w:p w:rsidR="0002177F" w:rsidRDefault="0002177F" w:rsidP="004C4C08">
            <w:pPr>
              <w:spacing w:after="42"/>
              <w:ind w:left="2"/>
            </w:pPr>
            <w:r>
              <w:rPr>
                <w:sz w:val="22"/>
                <w:szCs w:val="22"/>
              </w:rPr>
              <w:t xml:space="preserve">-умение соотносить цифру с количеством </w:t>
            </w:r>
          </w:p>
          <w:p w:rsidR="0002177F" w:rsidRDefault="0002177F" w:rsidP="004C4C08">
            <w:pPr>
              <w:spacing w:after="43"/>
              <w:ind w:left="2"/>
            </w:pPr>
            <w:r>
              <w:rPr>
                <w:sz w:val="22"/>
                <w:szCs w:val="22"/>
              </w:rPr>
              <w:t xml:space="preserve">предметов; </w:t>
            </w:r>
          </w:p>
          <w:p w:rsidR="0002177F" w:rsidRDefault="0002177F" w:rsidP="004C4C08">
            <w:pPr>
              <w:spacing w:after="45" w:line="232" w:lineRule="auto"/>
              <w:ind w:left="2"/>
            </w:pPr>
            <w:r>
              <w:rPr>
                <w:sz w:val="22"/>
                <w:szCs w:val="22"/>
              </w:rPr>
              <w:t xml:space="preserve">-видеть в контурах окружающих предметов геометрические тела. </w:t>
            </w:r>
          </w:p>
          <w:p w:rsidR="0002177F" w:rsidRDefault="0002177F" w:rsidP="004C4C08">
            <w:pPr>
              <w:spacing w:after="42"/>
              <w:ind w:left="2"/>
            </w:pPr>
            <w:r>
              <w:rPr>
                <w:sz w:val="22"/>
                <w:szCs w:val="22"/>
              </w:rPr>
              <w:t xml:space="preserve">Способствовать развитию зрительного внимания. </w:t>
            </w:r>
          </w:p>
          <w:p w:rsidR="0002177F" w:rsidRDefault="0002177F" w:rsidP="004C4C08">
            <w:pPr>
              <w:spacing w:after="44"/>
              <w:ind w:left="2"/>
            </w:pPr>
            <w:r>
              <w:rPr>
                <w:sz w:val="22"/>
                <w:szCs w:val="22"/>
              </w:rPr>
              <w:t xml:space="preserve">Формировать: </w:t>
            </w:r>
          </w:p>
          <w:p w:rsidR="0002177F" w:rsidRDefault="0002177F" w:rsidP="004C4C08">
            <w:pPr>
              <w:spacing w:line="232" w:lineRule="auto"/>
              <w:ind w:left="2"/>
            </w:pPr>
            <w:r>
              <w:rPr>
                <w:sz w:val="22"/>
                <w:szCs w:val="22"/>
              </w:rPr>
              <w:t xml:space="preserve">-умение понимать учебную задачу и выполнять ее самостоятельно; Навыки самоконтроля и самооценки. </w:t>
            </w:r>
          </w:p>
          <w:p w:rsidR="0002177F" w:rsidRDefault="0002177F" w:rsidP="004C4C08">
            <w:pPr>
              <w:spacing w:line="276" w:lineRule="auto"/>
              <w:ind w:left="2"/>
            </w:pPr>
            <w:r>
              <w:rPr>
                <w:sz w:val="22"/>
                <w:szCs w:val="22"/>
              </w:rPr>
              <w:t xml:space="preserve"> </w:t>
            </w:r>
          </w:p>
        </w:tc>
      </w:tr>
      <w:tr w:rsidR="0002177F" w:rsidTr="004C4C08">
        <w:trPr>
          <w:trHeight w:val="1390"/>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Речевое развитие (развитие речи) </w:t>
            </w:r>
          </w:p>
        </w:tc>
        <w:tc>
          <w:tcPr>
            <w:tcW w:w="28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pPr>
            <w:r>
              <w:rPr>
                <w:sz w:val="22"/>
                <w:szCs w:val="22"/>
              </w:rPr>
              <w:t xml:space="preserve">Звуковая культура речи: </w:t>
            </w:r>
            <w:proofErr w:type="spellStart"/>
            <w:r>
              <w:rPr>
                <w:sz w:val="22"/>
                <w:szCs w:val="22"/>
              </w:rPr>
              <w:t>звуки</w:t>
            </w:r>
            <w:r>
              <w:rPr>
                <w:i/>
                <w:sz w:val="22"/>
                <w:szCs w:val="22"/>
              </w:rPr>
              <w:t>л</w:t>
            </w:r>
            <w:proofErr w:type="spellEnd"/>
            <w:r>
              <w:rPr>
                <w:i/>
                <w:sz w:val="22"/>
                <w:szCs w:val="22"/>
              </w:rPr>
              <w:t xml:space="preserve">, ль. </w:t>
            </w:r>
          </w:p>
          <w:p w:rsidR="0002177F" w:rsidRDefault="0002177F" w:rsidP="004C4C08">
            <w:pPr>
              <w:spacing w:line="276" w:lineRule="auto"/>
              <w:ind w:right="2"/>
            </w:pPr>
            <w:proofErr w:type="spellStart"/>
            <w:r>
              <w:rPr>
                <w:sz w:val="22"/>
                <w:szCs w:val="22"/>
              </w:rPr>
              <w:t>Гербова</w:t>
            </w:r>
            <w:proofErr w:type="spellEnd"/>
            <w:r>
              <w:rPr>
                <w:sz w:val="22"/>
                <w:szCs w:val="22"/>
              </w:rPr>
              <w:t xml:space="preserve"> В.В./ Развитие речи в детском саду. Средняя группа. Стр.63. </w:t>
            </w:r>
          </w:p>
        </w:tc>
        <w:tc>
          <w:tcPr>
            <w:tcW w:w="840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Упражнять детей в четком произнесении </w:t>
            </w:r>
            <w:proofErr w:type="spellStart"/>
            <w:r>
              <w:rPr>
                <w:sz w:val="22"/>
                <w:szCs w:val="22"/>
              </w:rPr>
              <w:t>звука</w:t>
            </w:r>
            <w:r>
              <w:rPr>
                <w:i/>
                <w:sz w:val="22"/>
                <w:szCs w:val="22"/>
              </w:rPr>
              <w:t>л</w:t>
            </w:r>
            <w:proofErr w:type="spellEnd"/>
            <w:r>
              <w:rPr>
                <w:sz w:val="22"/>
                <w:szCs w:val="22"/>
              </w:rPr>
              <w:t xml:space="preserve"> (в звукосочетаниях, словах, фразовой речи). Совершенствовать фонематическое восприятие— учить определять слова со звуками</w:t>
            </w:r>
            <w:r>
              <w:rPr>
                <w:i/>
                <w:sz w:val="22"/>
                <w:szCs w:val="22"/>
              </w:rPr>
              <w:t xml:space="preserve"> л, ль.</w:t>
            </w:r>
            <w:r>
              <w:rPr>
                <w:sz w:val="22"/>
                <w:szCs w:val="22"/>
              </w:rPr>
              <w:t xml:space="preserve"> </w:t>
            </w:r>
          </w:p>
        </w:tc>
      </w:tr>
      <w:tr w:rsidR="0002177F" w:rsidTr="004C4C08">
        <w:trPr>
          <w:trHeight w:val="1493"/>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gramStart"/>
            <w:r>
              <w:rPr>
                <w:sz w:val="22"/>
                <w:szCs w:val="22"/>
              </w:rPr>
              <w:t>Изобразительная  деятельность</w:t>
            </w:r>
            <w:proofErr w:type="gramEnd"/>
            <w:r>
              <w:rPr>
                <w:sz w:val="22"/>
                <w:szCs w:val="22"/>
              </w:rPr>
              <w:t xml:space="preserve">  (рисование) </w:t>
            </w:r>
          </w:p>
        </w:tc>
        <w:tc>
          <w:tcPr>
            <w:tcW w:w="28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«Мое любимое солнышко». </w:t>
            </w:r>
          </w:p>
          <w:p w:rsidR="0002177F" w:rsidRDefault="0002177F" w:rsidP="004C4C08">
            <w:pPr>
              <w:spacing w:after="46"/>
            </w:pPr>
            <w:r>
              <w:rPr>
                <w:sz w:val="22"/>
                <w:szCs w:val="22"/>
              </w:rPr>
              <w:t xml:space="preserve">Комарова </w:t>
            </w:r>
            <w:r>
              <w:rPr>
                <w:sz w:val="22"/>
                <w:szCs w:val="22"/>
              </w:rPr>
              <w:tab/>
              <w:t xml:space="preserve">Т.С. </w:t>
            </w:r>
            <w:r>
              <w:rPr>
                <w:sz w:val="22"/>
                <w:szCs w:val="22"/>
              </w:rPr>
              <w:tab/>
              <w:t xml:space="preserve">/ </w:t>
            </w:r>
          </w:p>
          <w:p w:rsidR="0002177F" w:rsidRDefault="0002177F" w:rsidP="004C4C08">
            <w:pPr>
              <w:spacing w:after="44" w:line="232" w:lineRule="auto"/>
            </w:pPr>
            <w:r>
              <w:rPr>
                <w:sz w:val="22"/>
                <w:szCs w:val="22"/>
              </w:rPr>
              <w:t xml:space="preserve">Изобразительная деятельность в детском саду. </w:t>
            </w:r>
          </w:p>
          <w:p w:rsidR="0002177F" w:rsidRDefault="0002177F" w:rsidP="004C4C08">
            <w:pPr>
              <w:spacing w:line="276" w:lineRule="auto"/>
            </w:pPr>
            <w:r>
              <w:rPr>
                <w:sz w:val="22"/>
                <w:szCs w:val="22"/>
              </w:rPr>
              <w:t>Средняя группа. Стр. 78</w:t>
            </w:r>
          </w:p>
        </w:tc>
        <w:tc>
          <w:tcPr>
            <w:tcW w:w="840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Развивать образные представления, воображение детей. Закреплять усвоенные ранее приемы рисования и закрашивания изображений. Развивать детское творчество. Приобщать к изобразительному искусству. </w:t>
            </w:r>
          </w:p>
        </w:tc>
      </w:tr>
      <w:tr w:rsidR="0002177F" w:rsidTr="004C4C08">
        <w:trPr>
          <w:trHeight w:val="562"/>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Взаимодействие взрослого с детьми в различных видах деятельности и в процессе режимных моментов </w:t>
            </w:r>
          </w:p>
        </w:tc>
      </w:tr>
      <w:tr w:rsidR="0002177F" w:rsidTr="004C4C08">
        <w:trPr>
          <w:trHeight w:val="2494"/>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Игровая деятельность </w:t>
            </w:r>
          </w:p>
        </w:tc>
        <w:tc>
          <w:tcPr>
            <w:tcW w:w="268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pPr>
            <w:r>
              <w:rPr>
                <w:sz w:val="22"/>
                <w:szCs w:val="22"/>
              </w:rPr>
              <w:t xml:space="preserve">Игра-ситуация </w:t>
            </w:r>
          </w:p>
          <w:p w:rsidR="0002177F" w:rsidRDefault="0002177F" w:rsidP="004C4C08">
            <w:pPr>
              <w:spacing w:after="45" w:line="232" w:lineRule="auto"/>
            </w:pPr>
            <w:r>
              <w:rPr>
                <w:sz w:val="22"/>
                <w:szCs w:val="22"/>
              </w:rPr>
              <w:t xml:space="preserve">«Весна стучится в окна». </w:t>
            </w:r>
          </w:p>
          <w:p w:rsidR="0002177F" w:rsidRDefault="0002177F" w:rsidP="004C4C08">
            <w:pPr>
              <w:spacing w:after="45" w:line="232" w:lineRule="auto"/>
              <w:ind w:right="2"/>
            </w:pPr>
            <w:r>
              <w:rPr>
                <w:sz w:val="22"/>
                <w:szCs w:val="22"/>
              </w:rPr>
              <w:t xml:space="preserve">Губанова Н.Ф. / Развитие игровой деятельности: Средняя группа. Стр.111. </w:t>
            </w:r>
          </w:p>
          <w:p w:rsidR="0002177F" w:rsidRDefault="0002177F" w:rsidP="004C4C08">
            <w:pPr>
              <w:spacing w:after="41"/>
            </w:pPr>
            <w:r>
              <w:rPr>
                <w:sz w:val="22"/>
                <w:szCs w:val="22"/>
              </w:rPr>
              <w:t xml:space="preserve">Игра «Подбери рифму». </w:t>
            </w:r>
          </w:p>
          <w:p w:rsidR="0002177F" w:rsidRDefault="0002177F" w:rsidP="004C4C08">
            <w:pPr>
              <w:spacing w:after="43"/>
            </w:pPr>
            <w:r>
              <w:rPr>
                <w:i/>
                <w:sz w:val="22"/>
                <w:szCs w:val="22"/>
              </w:rPr>
              <w:t xml:space="preserve">Стр. 134. </w:t>
            </w:r>
          </w:p>
          <w:p w:rsidR="0002177F" w:rsidRDefault="0002177F" w:rsidP="004C4C08">
            <w:pPr>
              <w:spacing w:after="45"/>
            </w:pPr>
            <w:r>
              <w:rPr>
                <w:sz w:val="22"/>
                <w:szCs w:val="22"/>
              </w:rPr>
              <w:t xml:space="preserve">Лото «Дорожные знаки». </w:t>
            </w:r>
          </w:p>
          <w:p w:rsidR="0002177F" w:rsidRDefault="0002177F" w:rsidP="004C4C08">
            <w:pPr>
              <w:spacing w:line="276" w:lineRule="auto"/>
            </w:pPr>
            <w:r>
              <w:rPr>
                <w:sz w:val="22"/>
                <w:szCs w:val="22"/>
              </w:rPr>
              <w:lastRenderedPageBreak/>
              <w:t xml:space="preserve">Д/И «Какая сегодня </w:t>
            </w:r>
          </w:p>
          <w:p w:rsidR="0002177F" w:rsidRDefault="0002177F" w:rsidP="004C4C08">
            <w:pPr>
              <w:spacing w:after="42"/>
            </w:pPr>
            <w:r>
              <w:rPr>
                <w:sz w:val="22"/>
                <w:szCs w:val="22"/>
              </w:rPr>
              <w:t xml:space="preserve">погода?» </w:t>
            </w:r>
          </w:p>
          <w:p w:rsidR="0002177F" w:rsidRDefault="0002177F" w:rsidP="004C4C08">
            <w:pPr>
              <w:spacing w:line="276" w:lineRule="auto"/>
            </w:pPr>
            <w:r>
              <w:rPr>
                <w:sz w:val="22"/>
                <w:szCs w:val="22"/>
              </w:rPr>
              <w:t>Д/И «Звуки природы».</w:t>
            </w:r>
          </w:p>
        </w:tc>
        <w:tc>
          <w:tcPr>
            <w:tcW w:w="8569"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32" w:lineRule="auto"/>
              <w:ind w:left="2"/>
            </w:pPr>
            <w:r>
              <w:rPr>
                <w:sz w:val="22"/>
                <w:szCs w:val="22"/>
              </w:rPr>
              <w:lastRenderedPageBreak/>
              <w:t xml:space="preserve">Развивать интонационную выразительность голоса; активизировать </w:t>
            </w:r>
            <w:r>
              <w:rPr>
                <w:sz w:val="22"/>
                <w:szCs w:val="22"/>
              </w:rPr>
              <w:tab/>
              <w:t xml:space="preserve">творческие </w:t>
            </w:r>
            <w:r>
              <w:rPr>
                <w:sz w:val="22"/>
                <w:szCs w:val="22"/>
              </w:rPr>
              <w:tab/>
              <w:t xml:space="preserve">проявления </w:t>
            </w:r>
            <w:r>
              <w:rPr>
                <w:sz w:val="22"/>
                <w:szCs w:val="22"/>
              </w:rPr>
              <w:tab/>
              <w:t xml:space="preserve">в импровизации, слуховое восприятие. </w:t>
            </w:r>
          </w:p>
          <w:p w:rsidR="0002177F" w:rsidRDefault="0002177F" w:rsidP="004C4C08">
            <w:pPr>
              <w:ind w:left="2"/>
            </w:pPr>
            <w:r>
              <w:rPr>
                <w:sz w:val="22"/>
                <w:szCs w:val="22"/>
              </w:rPr>
              <w:t xml:space="preserve"> </w:t>
            </w:r>
          </w:p>
          <w:p w:rsidR="0002177F" w:rsidRDefault="0002177F" w:rsidP="004C4C08">
            <w:pPr>
              <w:spacing w:after="22"/>
              <w:ind w:left="2"/>
            </w:pPr>
            <w:r>
              <w:rPr>
                <w:sz w:val="22"/>
                <w:szCs w:val="22"/>
              </w:rPr>
              <w:t xml:space="preserve"> </w:t>
            </w:r>
          </w:p>
          <w:p w:rsidR="0002177F" w:rsidRDefault="0002177F" w:rsidP="004C4C08">
            <w:pPr>
              <w:ind w:left="2"/>
            </w:pPr>
            <w:r>
              <w:rPr>
                <w:sz w:val="22"/>
                <w:szCs w:val="22"/>
              </w:rPr>
              <w:t xml:space="preserve">Учить подбирать рифмы. </w:t>
            </w:r>
          </w:p>
          <w:p w:rsidR="0002177F" w:rsidRDefault="0002177F" w:rsidP="004C4C08">
            <w:pPr>
              <w:spacing w:after="24"/>
              <w:ind w:left="2"/>
            </w:pPr>
            <w:r>
              <w:rPr>
                <w:sz w:val="22"/>
                <w:szCs w:val="22"/>
              </w:rPr>
              <w:t xml:space="preserve"> </w:t>
            </w:r>
          </w:p>
          <w:p w:rsidR="0002177F" w:rsidRDefault="0002177F" w:rsidP="004C4C08">
            <w:pPr>
              <w:spacing w:line="276" w:lineRule="auto"/>
              <w:ind w:left="2"/>
            </w:pPr>
            <w:r>
              <w:rPr>
                <w:sz w:val="22"/>
                <w:szCs w:val="22"/>
              </w:rPr>
              <w:t xml:space="preserve">Развивать умение находить нужные дорожные знаки, объяснять их значение. </w:t>
            </w:r>
          </w:p>
          <w:p w:rsidR="0002177F" w:rsidRDefault="0002177F" w:rsidP="004C4C08">
            <w:pPr>
              <w:spacing w:after="45" w:line="232" w:lineRule="auto"/>
              <w:ind w:left="2"/>
            </w:pPr>
            <w:r>
              <w:rPr>
                <w:sz w:val="22"/>
                <w:szCs w:val="22"/>
              </w:rPr>
              <w:t xml:space="preserve">Закрепление знаний у детей о разных состояниях осенней погоды. </w:t>
            </w:r>
          </w:p>
          <w:p w:rsidR="0002177F" w:rsidRDefault="0002177F" w:rsidP="004C4C08">
            <w:pPr>
              <w:spacing w:after="45"/>
              <w:ind w:left="2"/>
            </w:pPr>
            <w:r>
              <w:rPr>
                <w:sz w:val="22"/>
                <w:szCs w:val="22"/>
              </w:rPr>
              <w:t xml:space="preserve">Закрепление знаний о природных явлениях весной. </w:t>
            </w:r>
          </w:p>
          <w:p w:rsidR="0002177F" w:rsidRDefault="0002177F" w:rsidP="004C4C08">
            <w:r>
              <w:rPr>
                <w:sz w:val="22"/>
                <w:szCs w:val="22"/>
              </w:rPr>
              <w:lastRenderedPageBreak/>
              <w:t>Развитие слуха, восприятие звуков природы.</w:t>
            </w:r>
          </w:p>
        </w:tc>
      </w:tr>
      <w:tr w:rsidR="0002177F" w:rsidTr="004C4C08">
        <w:trPr>
          <w:trHeight w:val="2494"/>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spellStart"/>
            <w:r>
              <w:rPr>
                <w:sz w:val="22"/>
                <w:szCs w:val="22"/>
              </w:rPr>
              <w:lastRenderedPageBreak/>
              <w:t>Познавательноисследовательская</w:t>
            </w:r>
            <w:proofErr w:type="spellEnd"/>
            <w:r>
              <w:rPr>
                <w:sz w:val="22"/>
                <w:szCs w:val="22"/>
              </w:rPr>
              <w:t xml:space="preserve"> деятельность </w:t>
            </w:r>
          </w:p>
        </w:tc>
        <w:tc>
          <w:tcPr>
            <w:tcW w:w="11252"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line="230" w:lineRule="auto"/>
              <w:ind w:right="2983"/>
            </w:pPr>
            <w:r>
              <w:rPr>
                <w:b/>
                <w:sz w:val="22"/>
                <w:szCs w:val="22"/>
              </w:rPr>
              <w:t xml:space="preserve">Проект «Что за чудесница, водица - волшебница» </w:t>
            </w:r>
            <w:r>
              <w:rPr>
                <w:sz w:val="22"/>
                <w:szCs w:val="22"/>
              </w:rPr>
              <w:t xml:space="preserve">Аппликация «Тучи по небу бежали» П/И «Мы – капельки». </w:t>
            </w:r>
          </w:p>
          <w:p w:rsidR="0002177F" w:rsidRDefault="0002177F" w:rsidP="004C4C08">
            <w:pPr>
              <w:spacing w:after="43"/>
            </w:pPr>
            <w:r>
              <w:rPr>
                <w:sz w:val="22"/>
                <w:szCs w:val="22"/>
              </w:rPr>
              <w:t xml:space="preserve">Беседа «Чистота та же красота». </w:t>
            </w:r>
          </w:p>
          <w:p w:rsidR="0002177F" w:rsidRDefault="0002177F" w:rsidP="004C4C08">
            <w:pPr>
              <w:spacing w:after="45" w:line="230" w:lineRule="auto"/>
            </w:pPr>
            <w:r>
              <w:rPr>
                <w:i/>
                <w:sz w:val="22"/>
                <w:szCs w:val="22"/>
              </w:rPr>
              <w:t xml:space="preserve">Наблюдения за ветками в вазе, прорастающими семенами цветов, мать- </w:t>
            </w:r>
            <w:proofErr w:type="spellStart"/>
            <w:r>
              <w:rPr>
                <w:i/>
                <w:sz w:val="22"/>
                <w:szCs w:val="22"/>
              </w:rPr>
              <w:t>имачехой</w:t>
            </w:r>
            <w:proofErr w:type="spellEnd"/>
            <w:r>
              <w:rPr>
                <w:i/>
                <w:sz w:val="22"/>
                <w:szCs w:val="22"/>
              </w:rPr>
              <w:t xml:space="preserve"> на участке. </w:t>
            </w:r>
          </w:p>
          <w:p w:rsidR="0002177F" w:rsidRDefault="0002177F" w:rsidP="004C4C08">
            <w:pPr>
              <w:spacing w:line="276" w:lineRule="auto"/>
            </w:pPr>
            <w:r>
              <w:rPr>
                <w:i/>
                <w:sz w:val="22"/>
                <w:szCs w:val="22"/>
              </w:rPr>
              <w:t xml:space="preserve">  </w:t>
            </w:r>
          </w:p>
        </w:tc>
      </w:tr>
      <w:tr w:rsidR="0002177F" w:rsidTr="004C4C08">
        <w:trPr>
          <w:trHeight w:val="1668"/>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Конструирование </w:t>
            </w:r>
          </w:p>
        </w:tc>
        <w:tc>
          <w:tcPr>
            <w:tcW w:w="268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4"/>
            </w:pPr>
            <w:r>
              <w:rPr>
                <w:sz w:val="22"/>
                <w:szCs w:val="22"/>
              </w:rPr>
              <w:t xml:space="preserve">Ракета. </w:t>
            </w:r>
          </w:p>
          <w:p w:rsidR="0002177F" w:rsidRDefault="0002177F" w:rsidP="004C4C08">
            <w:pPr>
              <w:spacing w:after="45"/>
            </w:pPr>
            <w:proofErr w:type="spellStart"/>
            <w:r>
              <w:rPr>
                <w:i/>
                <w:sz w:val="22"/>
                <w:szCs w:val="22"/>
              </w:rPr>
              <w:t>Куцакова</w:t>
            </w:r>
            <w:proofErr w:type="spellEnd"/>
            <w:r>
              <w:rPr>
                <w:i/>
                <w:sz w:val="22"/>
                <w:szCs w:val="22"/>
              </w:rPr>
              <w:t xml:space="preserve"> </w:t>
            </w:r>
            <w:r>
              <w:rPr>
                <w:i/>
                <w:sz w:val="22"/>
                <w:szCs w:val="22"/>
              </w:rPr>
              <w:tab/>
              <w:t xml:space="preserve">Л.В. </w:t>
            </w:r>
          </w:p>
          <w:p w:rsidR="0002177F" w:rsidRDefault="0002177F" w:rsidP="004C4C08">
            <w:pPr>
              <w:spacing w:after="45"/>
            </w:pPr>
            <w:r>
              <w:rPr>
                <w:i/>
                <w:sz w:val="22"/>
                <w:szCs w:val="22"/>
              </w:rPr>
              <w:t xml:space="preserve">Конструирование из </w:t>
            </w:r>
          </w:p>
          <w:p w:rsidR="0002177F" w:rsidRDefault="0002177F" w:rsidP="004C4C08">
            <w:pPr>
              <w:spacing w:after="45"/>
            </w:pPr>
            <w:r>
              <w:rPr>
                <w:i/>
                <w:sz w:val="22"/>
                <w:szCs w:val="22"/>
              </w:rPr>
              <w:t xml:space="preserve">строительного </w:t>
            </w:r>
          </w:p>
          <w:p w:rsidR="0002177F" w:rsidRDefault="0002177F" w:rsidP="004C4C08">
            <w:pPr>
              <w:spacing w:line="276" w:lineRule="auto"/>
            </w:pPr>
            <w:r>
              <w:rPr>
                <w:i/>
                <w:sz w:val="22"/>
                <w:szCs w:val="22"/>
              </w:rPr>
              <w:t xml:space="preserve">материала: </w:t>
            </w:r>
            <w:r>
              <w:rPr>
                <w:i/>
                <w:sz w:val="22"/>
                <w:szCs w:val="22"/>
              </w:rPr>
              <w:tab/>
              <w:t>Средняя группа. Стр.</w:t>
            </w:r>
            <w:r>
              <w:rPr>
                <w:sz w:val="22"/>
                <w:szCs w:val="22"/>
              </w:rPr>
              <w:t xml:space="preserve"> </w:t>
            </w:r>
          </w:p>
        </w:tc>
        <w:tc>
          <w:tcPr>
            <w:tcW w:w="8569"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spellStart"/>
            <w:r>
              <w:rPr>
                <w:sz w:val="22"/>
                <w:szCs w:val="22"/>
              </w:rPr>
              <w:t>Недирективная</w:t>
            </w:r>
            <w:proofErr w:type="spellEnd"/>
            <w:r>
              <w:rPr>
                <w:sz w:val="22"/>
                <w:szCs w:val="22"/>
              </w:rPr>
              <w:t xml:space="preserve"> помощь со стороны воспитателя в организации и проведении игры (при необходимости). </w:t>
            </w:r>
          </w:p>
        </w:tc>
      </w:tr>
      <w:tr w:rsidR="0002177F" w:rsidTr="004C4C08">
        <w:trPr>
          <w:trHeight w:val="1390"/>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Восприятие художественной литературы </w:t>
            </w:r>
          </w:p>
        </w:tc>
        <w:tc>
          <w:tcPr>
            <w:tcW w:w="11252"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right="2"/>
            </w:pPr>
            <w:r>
              <w:rPr>
                <w:sz w:val="22"/>
                <w:szCs w:val="22"/>
              </w:rPr>
              <w:t xml:space="preserve">«Лиса-лапотница», обр. В. Даля, «Мешок», татар., пер. Р. </w:t>
            </w:r>
            <w:proofErr w:type="spellStart"/>
            <w:r>
              <w:rPr>
                <w:sz w:val="22"/>
                <w:szCs w:val="22"/>
              </w:rPr>
              <w:t>Ягофарова</w:t>
            </w:r>
            <w:proofErr w:type="spellEnd"/>
            <w:r>
              <w:rPr>
                <w:sz w:val="22"/>
                <w:szCs w:val="22"/>
              </w:rPr>
              <w:t>, пересказ J1. Кузьмина, Э. Хогарт. «</w:t>
            </w:r>
            <w:proofErr w:type="spellStart"/>
            <w:r>
              <w:rPr>
                <w:sz w:val="22"/>
                <w:szCs w:val="22"/>
              </w:rPr>
              <w:t>Мафин</w:t>
            </w:r>
            <w:proofErr w:type="spellEnd"/>
            <w:r>
              <w:rPr>
                <w:sz w:val="22"/>
                <w:szCs w:val="22"/>
              </w:rPr>
              <w:t xml:space="preserve"> и его веселые друзья» (главы из книги), пер. с англ. О. Образцовой и Н. </w:t>
            </w:r>
            <w:proofErr w:type="spellStart"/>
            <w:r>
              <w:rPr>
                <w:sz w:val="22"/>
                <w:szCs w:val="22"/>
              </w:rPr>
              <w:t>Шанько</w:t>
            </w:r>
            <w:proofErr w:type="spellEnd"/>
            <w:r>
              <w:rPr>
                <w:sz w:val="22"/>
                <w:szCs w:val="22"/>
              </w:rPr>
              <w:t xml:space="preserve">, Г. Сапгир. «Садовник», чтение по выбору детей (пятница). Чтение стихотворения </w:t>
            </w:r>
            <w:proofErr w:type="spellStart"/>
            <w:r>
              <w:rPr>
                <w:sz w:val="22"/>
                <w:szCs w:val="22"/>
              </w:rPr>
              <w:t>С.Михалкова</w:t>
            </w:r>
            <w:proofErr w:type="spellEnd"/>
            <w:r>
              <w:rPr>
                <w:sz w:val="22"/>
                <w:szCs w:val="22"/>
              </w:rPr>
              <w:t xml:space="preserve"> «Велосипедист».  Сказка «Пир </w:t>
            </w:r>
            <w:proofErr w:type="spellStart"/>
            <w:r>
              <w:rPr>
                <w:sz w:val="22"/>
                <w:szCs w:val="22"/>
              </w:rPr>
              <w:t>мышей</w:t>
            </w:r>
            <w:proofErr w:type="gramStart"/>
            <w:r>
              <w:rPr>
                <w:sz w:val="22"/>
                <w:szCs w:val="22"/>
              </w:rPr>
              <w:t>».В</w:t>
            </w:r>
            <w:proofErr w:type="spellEnd"/>
            <w:r>
              <w:rPr>
                <w:sz w:val="22"/>
                <w:szCs w:val="22"/>
              </w:rPr>
              <w:t>.</w:t>
            </w:r>
            <w:proofErr w:type="gramEnd"/>
            <w:r>
              <w:rPr>
                <w:sz w:val="22"/>
                <w:szCs w:val="22"/>
              </w:rPr>
              <w:t xml:space="preserve"> </w:t>
            </w:r>
            <w:proofErr w:type="spellStart"/>
            <w:r>
              <w:rPr>
                <w:sz w:val="22"/>
                <w:szCs w:val="22"/>
              </w:rPr>
              <w:t>Степанов«Юрий</w:t>
            </w:r>
            <w:proofErr w:type="spellEnd"/>
            <w:r>
              <w:rPr>
                <w:sz w:val="22"/>
                <w:szCs w:val="22"/>
              </w:rPr>
              <w:t xml:space="preserve"> Гагарин». </w:t>
            </w:r>
          </w:p>
        </w:tc>
      </w:tr>
      <w:tr w:rsidR="0002177F" w:rsidTr="004C4C08">
        <w:trPr>
          <w:trHeight w:val="2218"/>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lastRenderedPageBreak/>
              <w:t xml:space="preserve">Этические </w:t>
            </w:r>
            <w:r>
              <w:rPr>
                <w:sz w:val="22"/>
                <w:szCs w:val="22"/>
              </w:rPr>
              <w:tab/>
              <w:t xml:space="preserve">и познавательные беседы </w:t>
            </w:r>
          </w:p>
        </w:tc>
        <w:tc>
          <w:tcPr>
            <w:tcW w:w="11252"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right="2"/>
            </w:pPr>
            <w:r>
              <w:rPr>
                <w:sz w:val="22"/>
                <w:szCs w:val="22"/>
              </w:rPr>
              <w:t xml:space="preserve">Беседы о весне, о работах, проводимых весной в саду и огороде. Наблюдения за комнатными растениями. Привлечение детей к изготовлению скворечников. Подготовка к тематическому празднику «Весна». Закрепление видов городского транспорта, правила поведения в нём. Объяснить детям, почему они не должны играть на кухне. «Осторожно гололед и </w:t>
            </w:r>
            <w:proofErr w:type="spellStart"/>
            <w:r>
              <w:rPr>
                <w:sz w:val="22"/>
                <w:szCs w:val="22"/>
              </w:rPr>
              <w:t>сосульки</w:t>
            </w:r>
            <w:proofErr w:type="gramStart"/>
            <w:r>
              <w:rPr>
                <w:sz w:val="22"/>
                <w:szCs w:val="22"/>
              </w:rPr>
              <w:t>».Беседы</w:t>
            </w:r>
            <w:proofErr w:type="spellEnd"/>
            <w:proofErr w:type="gramEnd"/>
            <w:r>
              <w:rPr>
                <w:sz w:val="22"/>
                <w:szCs w:val="22"/>
              </w:rPr>
              <w:t xml:space="preserve"> о планете Земля, о её спутнике – Луне, о роли Солнца в развитии жизни на Земле, о планетах Солнечной системы, о звёздах, об освоении космоса людьми, празднике космонавтике. Беседа о бережливости. </w:t>
            </w:r>
          </w:p>
        </w:tc>
      </w:tr>
      <w:tr w:rsidR="0002177F" w:rsidTr="004C4C08">
        <w:trPr>
          <w:trHeight w:val="1942"/>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Трудовая деятельность </w:t>
            </w:r>
          </w:p>
        </w:tc>
        <w:tc>
          <w:tcPr>
            <w:tcW w:w="268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1"/>
            </w:pPr>
            <w:r>
              <w:rPr>
                <w:sz w:val="22"/>
                <w:szCs w:val="22"/>
              </w:rPr>
              <w:t xml:space="preserve">Дежурство: </w:t>
            </w:r>
          </w:p>
          <w:p w:rsidR="0002177F" w:rsidRDefault="0002177F" w:rsidP="004C4C08">
            <w:pPr>
              <w:spacing w:after="40"/>
            </w:pPr>
            <w:r>
              <w:rPr>
                <w:sz w:val="22"/>
                <w:szCs w:val="22"/>
              </w:rPr>
              <w:t xml:space="preserve">-дежурство по столовой; </w:t>
            </w:r>
          </w:p>
          <w:p w:rsidR="0002177F" w:rsidRDefault="0002177F" w:rsidP="004C4C08">
            <w:pPr>
              <w:spacing w:after="40"/>
            </w:pPr>
            <w:r>
              <w:rPr>
                <w:sz w:val="22"/>
                <w:szCs w:val="22"/>
              </w:rPr>
              <w:t xml:space="preserve">-дежурство по группе; </w:t>
            </w:r>
          </w:p>
          <w:p w:rsidR="0002177F" w:rsidRDefault="0002177F" w:rsidP="004C4C08">
            <w:pPr>
              <w:spacing w:after="43" w:line="232" w:lineRule="auto"/>
            </w:pPr>
            <w:r>
              <w:rPr>
                <w:sz w:val="22"/>
                <w:szCs w:val="22"/>
              </w:rPr>
              <w:t xml:space="preserve">- </w:t>
            </w:r>
            <w:r>
              <w:rPr>
                <w:sz w:val="22"/>
                <w:szCs w:val="22"/>
              </w:rPr>
              <w:tab/>
              <w:t xml:space="preserve">дежурство </w:t>
            </w:r>
            <w:r>
              <w:rPr>
                <w:sz w:val="22"/>
                <w:szCs w:val="22"/>
              </w:rPr>
              <w:tab/>
              <w:t xml:space="preserve">в </w:t>
            </w:r>
            <w:r>
              <w:rPr>
                <w:sz w:val="22"/>
                <w:szCs w:val="22"/>
              </w:rPr>
              <w:tab/>
              <w:t xml:space="preserve">уголке природы; </w:t>
            </w:r>
          </w:p>
          <w:p w:rsidR="0002177F" w:rsidRDefault="0002177F" w:rsidP="004C4C08">
            <w:pPr>
              <w:spacing w:line="276" w:lineRule="auto"/>
            </w:pPr>
            <w:r>
              <w:rPr>
                <w:sz w:val="22"/>
                <w:szCs w:val="22"/>
              </w:rPr>
              <w:t xml:space="preserve">-дежурство по подготовке материалов к занятию. </w:t>
            </w:r>
          </w:p>
        </w:tc>
        <w:tc>
          <w:tcPr>
            <w:tcW w:w="8569"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numPr>
                <w:ilvl w:val="0"/>
                <w:numId w:val="16"/>
              </w:numPr>
              <w:spacing w:after="43" w:line="232" w:lineRule="auto"/>
            </w:pPr>
            <w:r>
              <w:rPr>
                <w:sz w:val="22"/>
                <w:szCs w:val="22"/>
              </w:rPr>
              <w:t xml:space="preserve">закрепление навыков дежурства по столовой; - закрепление умения самостоятельно поддерживать порядок в группе; </w:t>
            </w:r>
          </w:p>
          <w:p w:rsidR="0002177F" w:rsidRDefault="0002177F" w:rsidP="004C4C08">
            <w:pPr>
              <w:numPr>
                <w:ilvl w:val="0"/>
                <w:numId w:val="16"/>
              </w:numPr>
              <w:spacing w:after="44" w:line="232" w:lineRule="auto"/>
            </w:pPr>
            <w:r>
              <w:rPr>
                <w:sz w:val="22"/>
                <w:szCs w:val="22"/>
              </w:rPr>
              <w:t xml:space="preserve">закрепление умения самостоятельно ухаживать за комнатными растениями; </w:t>
            </w:r>
          </w:p>
          <w:p w:rsidR="0002177F" w:rsidRDefault="0002177F" w:rsidP="004C4C08">
            <w:pPr>
              <w:numPr>
                <w:ilvl w:val="0"/>
                <w:numId w:val="16"/>
              </w:numPr>
              <w:spacing w:line="276" w:lineRule="auto"/>
            </w:pPr>
            <w:r>
              <w:rPr>
                <w:sz w:val="22"/>
                <w:szCs w:val="22"/>
              </w:rPr>
              <w:t xml:space="preserve">закрепление навыков по подготовке материалов к занятиям. </w:t>
            </w:r>
          </w:p>
        </w:tc>
      </w:tr>
      <w:tr w:rsidR="0002177F" w:rsidTr="004C4C08">
        <w:trPr>
          <w:trHeight w:val="1666"/>
        </w:trPr>
        <w:tc>
          <w:tcPr>
            <w:tcW w:w="360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Прогулки</w:t>
            </w:r>
            <w:r>
              <w:rPr>
                <w:i/>
                <w:sz w:val="22"/>
                <w:szCs w:val="22"/>
              </w:rPr>
              <w:t xml:space="preserve"> </w:t>
            </w:r>
          </w:p>
        </w:tc>
        <w:tc>
          <w:tcPr>
            <w:tcW w:w="11252"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4"/>
            </w:pPr>
            <w:r>
              <w:rPr>
                <w:sz w:val="22"/>
                <w:szCs w:val="22"/>
              </w:rPr>
              <w:t xml:space="preserve">№6. Наблюдение за лужами. </w:t>
            </w:r>
          </w:p>
          <w:p w:rsidR="0002177F" w:rsidRDefault="0002177F" w:rsidP="004C4C08">
            <w:pPr>
              <w:spacing w:after="45"/>
            </w:pPr>
            <w:r>
              <w:rPr>
                <w:sz w:val="22"/>
                <w:szCs w:val="22"/>
              </w:rPr>
              <w:t xml:space="preserve">№7. Наблюдение за кучевыми облаками. </w:t>
            </w:r>
          </w:p>
          <w:p w:rsidR="0002177F" w:rsidRDefault="0002177F" w:rsidP="004C4C08">
            <w:pPr>
              <w:spacing w:after="44"/>
            </w:pPr>
            <w:r>
              <w:rPr>
                <w:sz w:val="22"/>
                <w:szCs w:val="22"/>
              </w:rPr>
              <w:t xml:space="preserve">№8. Наблюдение за ветром и облаками. </w:t>
            </w:r>
          </w:p>
          <w:p w:rsidR="0002177F" w:rsidRDefault="0002177F" w:rsidP="004C4C08">
            <w:pPr>
              <w:spacing w:after="44"/>
            </w:pPr>
            <w:r>
              <w:rPr>
                <w:sz w:val="22"/>
                <w:szCs w:val="22"/>
              </w:rPr>
              <w:t xml:space="preserve">№9. Наблюдение за грозой. </w:t>
            </w:r>
          </w:p>
          <w:p w:rsidR="0002177F" w:rsidRDefault="0002177F" w:rsidP="004C4C08">
            <w:pPr>
              <w:spacing w:after="45"/>
            </w:pPr>
            <w:r>
              <w:rPr>
                <w:sz w:val="22"/>
                <w:szCs w:val="22"/>
              </w:rPr>
              <w:t xml:space="preserve">№10. Наблюдение за первым дождем.  </w:t>
            </w:r>
          </w:p>
          <w:p w:rsidR="0002177F" w:rsidRDefault="0002177F" w:rsidP="004C4C08">
            <w:pPr>
              <w:spacing w:line="276" w:lineRule="auto"/>
            </w:pPr>
            <w:r>
              <w:rPr>
                <w:sz w:val="22"/>
                <w:szCs w:val="22"/>
              </w:rPr>
              <w:t xml:space="preserve">Кобзева Т. Г. / Организация деятельности детей на прогулке.   </w:t>
            </w:r>
          </w:p>
        </w:tc>
      </w:tr>
      <w:tr w:rsidR="0002177F" w:rsidTr="004C4C08">
        <w:trPr>
          <w:trHeight w:val="286"/>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Взаимодействие с семьями воспитанников</w:t>
            </w:r>
            <w:r>
              <w:rPr>
                <w:sz w:val="22"/>
                <w:szCs w:val="22"/>
              </w:rPr>
              <w:t xml:space="preserve"> </w:t>
            </w:r>
          </w:p>
        </w:tc>
      </w:tr>
      <w:tr w:rsidR="0002177F" w:rsidTr="004C4C08">
        <w:trPr>
          <w:trHeight w:val="1390"/>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ind w:left="2"/>
            </w:pPr>
            <w:r>
              <w:rPr>
                <w:sz w:val="22"/>
                <w:szCs w:val="22"/>
              </w:rPr>
              <w:t xml:space="preserve">Оформление родительского уголка по теме «Весна». Информирование родителей о ходе образовательного процесса. Рекомендации родителям по домашнему чтению. </w:t>
            </w:r>
          </w:p>
          <w:p w:rsidR="0002177F" w:rsidRDefault="0002177F" w:rsidP="004C4C08">
            <w:pPr>
              <w:spacing w:line="276" w:lineRule="auto"/>
              <w:ind w:left="2"/>
            </w:pPr>
            <w:r>
              <w:rPr>
                <w:sz w:val="22"/>
                <w:szCs w:val="22"/>
              </w:rPr>
              <w:t>Знакомство родителей с возможностями детского сада, а также близлежащих учреждений дополнительного образования и культуры в музыкальном воспитании детей. Рекомендации родителям пособий для домашних занятий с детьми.</w:t>
            </w:r>
            <w:r>
              <w:rPr>
                <w:b/>
                <w:sz w:val="22"/>
                <w:szCs w:val="22"/>
              </w:rPr>
              <w:t xml:space="preserve"> </w:t>
            </w:r>
          </w:p>
        </w:tc>
      </w:tr>
    </w:tbl>
    <w:p w:rsidR="0002177F" w:rsidRDefault="0002177F" w:rsidP="0002177F">
      <w:r>
        <w:rPr>
          <w:b/>
        </w:rPr>
        <w:t xml:space="preserve"> </w:t>
      </w:r>
    </w:p>
    <w:p w:rsidR="0002177F" w:rsidRDefault="0002177F" w:rsidP="0002177F">
      <w:pPr>
        <w:numPr>
          <w:ilvl w:val="0"/>
          <w:numId w:val="42"/>
        </w:numPr>
        <w:spacing w:after="37" w:line="235" w:lineRule="auto"/>
        <w:ind w:right="-15" w:hanging="240"/>
      </w:pPr>
      <w:r>
        <w:rPr>
          <w:b/>
          <w:i/>
        </w:rPr>
        <w:t xml:space="preserve">неделя апреля </w:t>
      </w:r>
    </w:p>
    <w:p w:rsidR="0002177F" w:rsidRDefault="0002177F" w:rsidP="0002177F">
      <w:pPr>
        <w:spacing w:after="37" w:line="235" w:lineRule="auto"/>
        <w:ind w:left="-5" w:right="4389" w:hanging="10"/>
      </w:pPr>
      <w:r>
        <w:rPr>
          <w:b/>
          <w:i/>
        </w:rPr>
        <w:t xml:space="preserve">Тема недели «Азбука здорового образа жизни» Задачи: </w:t>
      </w:r>
    </w:p>
    <w:p w:rsidR="0002177F" w:rsidRDefault="0002177F" w:rsidP="0002177F">
      <w:pPr>
        <w:ind w:firstLine="427"/>
      </w:pPr>
      <w:r>
        <w:t xml:space="preserve">Развивать в ребенке умений заботиться о своем здоровье. Учить владеть приемами сохранения и укрепления своего здоровья, а </w:t>
      </w:r>
      <w:proofErr w:type="gramStart"/>
      <w:r>
        <w:t>так же</w:t>
      </w:r>
      <w:proofErr w:type="gramEnd"/>
      <w:r>
        <w:t xml:space="preserve"> обладать развитым чувством озабоченности своим здоровьем, понимает важность его сохранения и укрепления. </w:t>
      </w:r>
    </w:p>
    <w:p w:rsidR="0002177F" w:rsidRDefault="0002177F" w:rsidP="0002177F">
      <w:pPr>
        <w:spacing w:line="276" w:lineRule="auto"/>
        <w:ind w:left="427"/>
      </w:pPr>
      <w:r>
        <w:t xml:space="preserve"> </w:t>
      </w:r>
    </w:p>
    <w:tbl>
      <w:tblPr>
        <w:tblW w:w="14852" w:type="dxa"/>
        <w:tblInd w:w="-427" w:type="dxa"/>
        <w:tblCellMar>
          <w:top w:w="50" w:type="dxa"/>
          <w:right w:w="46" w:type="dxa"/>
        </w:tblCellMar>
        <w:tblLook w:val="00A0" w:firstRow="1" w:lastRow="0" w:firstColumn="1" w:lastColumn="0" w:noHBand="0" w:noVBand="0"/>
      </w:tblPr>
      <w:tblGrid>
        <w:gridCol w:w="3599"/>
        <w:gridCol w:w="2602"/>
        <w:gridCol w:w="148"/>
        <w:gridCol w:w="8503"/>
      </w:tblGrid>
      <w:tr w:rsidR="0002177F" w:rsidTr="004C4C08">
        <w:trPr>
          <w:trHeight w:val="286"/>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Организованная образовательная деятельность </w:t>
            </w:r>
          </w:p>
        </w:tc>
      </w:tr>
      <w:tr w:rsidR="0002177F" w:rsidTr="004C4C08">
        <w:trPr>
          <w:trHeight w:val="286"/>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38"/>
            </w:pPr>
            <w:proofErr w:type="spellStart"/>
            <w:r>
              <w:rPr>
                <w:sz w:val="22"/>
                <w:szCs w:val="22"/>
              </w:rPr>
              <w:t>Образ.область</w:t>
            </w:r>
            <w:proofErr w:type="spellEnd"/>
            <w:r>
              <w:rPr>
                <w:sz w:val="22"/>
                <w:szCs w:val="22"/>
              </w:rPr>
              <w:t xml:space="preserve"> </w:t>
            </w:r>
          </w:p>
        </w:tc>
        <w:tc>
          <w:tcPr>
            <w:tcW w:w="275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sz w:val="22"/>
                <w:szCs w:val="22"/>
              </w:rPr>
              <w:t xml:space="preserve">Тема, пособие </w:t>
            </w:r>
          </w:p>
        </w:tc>
        <w:tc>
          <w:tcPr>
            <w:tcW w:w="850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sz w:val="22"/>
                <w:szCs w:val="22"/>
              </w:rPr>
              <w:t xml:space="preserve">Задачи/программное содержание </w:t>
            </w:r>
          </w:p>
        </w:tc>
      </w:tr>
      <w:tr w:rsidR="0002177F" w:rsidTr="004C4C08">
        <w:trPr>
          <w:trHeight w:val="2220"/>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35" w:line="232" w:lineRule="auto"/>
              <w:ind w:left="2"/>
            </w:pPr>
            <w:r>
              <w:rPr>
                <w:sz w:val="22"/>
                <w:szCs w:val="22"/>
              </w:rPr>
              <w:lastRenderedPageBreak/>
              <w:t xml:space="preserve">ХЭР (Лепка) </w:t>
            </w:r>
          </w:p>
        </w:tc>
        <w:tc>
          <w:tcPr>
            <w:tcW w:w="275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«Козленочек». </w:t>
            </w:r>
          </w:p>
          <w:p w:rsidR="0002177F" w:rsidRDefault="0002177F" w:rsidP="004C4C08">
            <w:pPr>
              <w:spacing w:after="46"/>
            </w:pPr>
            <w:r>
              <w:rPr>
                <w:sz w:val="22"/>
                <w:szCs w:val="22"/>
              </w:rPr>
              <w:t xml:space="preserve">Комарова </w:t>
            </w:r>
            <w:r>
              <w:rPr>
                <w:sz w:val="22"/>
                <w:szCs w:val="22"/>
              </w:rPr>
              <w:tab/>
              <w:t xml:space="preserve">Т.С. </w:t>
            </w:r>
            <w:r>
              <w:rPr>
                <w:sz w:val="22"/>
                <w:szCs w:val="22"/>
              </w:rPr>
              <w:tab/>
              <w:t xml:space="preserve">/ </w:t>
            </w:r>
          </w:p>
          <w:p w:rsidR="0002177F" w:rsidRDefault="0002177F" w:rsidP="004C4C08">
            <w:pPr>
              <w:spacing w:after="44" w:line="232" w:lineRule="auto"/>
            </w:pPr>
            <w:r>
              <w:rPr>
                <w:sz w:val="22"/>
                <w:szCs w:val="22"/>
              </w:rPr>
              <w:t xml:space="preserve">Изобразительная деятельность в детском саду. </w:t>
            </w:r>
          </w:p>
          <w:p w:rsidR="0002177F" w:rsidRDefault="0002177F" w:rsidP="004C4C08">
            <w:pPr>
              <w:spacing w:line="276" w:lineRule="auto"/>
            </w:pPr>
            <w:r>
              <w:rPr>
                <w:sz w:val="22"/>
                <w:szCs w:val="22"/>
              </w:rPr>
              <w:t>Средняя группа. Стр. 73</w:t>
            </w:r>
          </w:p>
        </w:tc>
        <w:tc>
          <w:tcPr>
            <w:tcW w:w="850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w:t>
            </w:r>
            <w:proofErr w:type="spellStart"/>
            <w:r>
              <w:rPr>
                <w:sz w:val="22"/>
                <w:szCs w:val="22"/>
              </w:rPr>
              <w:t>прищипывание</w:t>
            </w:r>
            <w:proofErr w:type="spellEnd"/>
            <w:r>
              <w:rPr>
                <w:sz w:val="22"/>
                <w:szCs w:val="22"/>
              </w:rPr>
              <w:t xml:space="preserve"> и т.п. Развивать сенсомоторный опыт. Развивать детское творчество. Приобщать к изобразительному искусству. </w:t>
            </w:r>
          </w:p>
        </w:tc>
      </w:tr>
      <w:tr w:rsidR="0002177F" w:rsidTr="004C4C08">
        <w:trPr>
          <w:trHeight w:val="1390"/>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spellStart"/>
            <w:r>
              <w:rPr>
                <w:sz w:val="22"/>
                <w:szCs w:val="22"/>
              </w:rPr>
              <w:t>Познавательноисследовательская</w:t>
            </w:r>
            <w:proofErr w:type="spellEnd"/>
            <w:r>
              <w:rPr>
                <w:sz w:val="22"/>
                <w:szCs w:val="22"/>
              </w:rPr>
              <w:t xml:space="preserve"> деятельность (ознакомление </w:t>
            </w:r>
            <w:r>
              <w:rPr>
                <w:sz w:val="22"/>
                <w:szCs w:val="22"/>
              </w:rPr>
              <w:tab/>
              <w:t xml:space="preserve">с природой) </w:t>
            </w:r>
          </w:p>
        </w:tc>
        <w:tc>
          <w:tcPr>
            <w:tcW w:w="275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«Мой город». </w:t>
            </w:r>
          </w:p>
          <w:p w:rsidR="0002177F" w:rsidRDefault="0002177F" w:rsidP="004C4C08">
            <w:pPr>
              <w:spacing w:line="276" w:lineRule="auto"/>
            </w:pPr>
            <w:proofErr w:type="spellStart"/>
            <w:r>
              <w:rPr>
                <w:sz w:val="22"/>
                <w:szCs w:val="22"/>
              </w:rPr>
              <w:t>Дыбина</w:t>
            </w:r>
            <w:proofErr w:type="spellEnd"/>
            <w:r>
              <w:rPr>
                <w:sz w:val="22"/>
                <w:szCs w:val="22"/>
              </w:rPr>
              <w:t xml:space="preserve"> О.В./ Ознакомление с предметным и социальным окружением: </w:t>
            </w:r>
            <w:r>
              <w:rPr>
                <w:sz w:val="22"/>
                <w:szCs w:val="22"/>
              </w:rPr>
              <w:tab/>
              <w:t xml:space="preserve">Средняя группа. </w:t>
            </w:r>
          </w:p>
        </w:tc>
        <w:tc>
          <w:tcPr>
            <w:tcW w:w="850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6"/>
            </w:pPr>
            <w:r>
              <w:rPr>
                <w:sz w:val="22"/>
                <w:szCs w:val="22"/>
              </w:rPr>
              <w:t xml:space="preserve">Продолжать закреплять название родного города </w:t>
            </w:r>
          </w:p>
          <w:p w:rsidR="0002177F" w:rsidRDefault="0002177F" w:rsidP="004C4C08">
            <w:pPr>
              <w:spacing w:line="276" w:lineRule="auto"/>
            </w:pPr>
            <w:r>
              <w:rPr>
                <w:sz w:val="22"/>
                <w:szCs w:val="22"/>
              </w:rPr>
              <w:t xml:space="preserve">(поселка), знакомить с его достопримечательностями. Воспитывать чувство гордости за свой город (поселок). </w:t>
            </w:r>
          </w:p>
        </w:tc>
      </w:tr>
      <w:tr w:rsidR="0002177F" w:rsidTr="004C4C08">
        <w:trPr>
          <w:trHeight w:val="3598"/>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Познавательное развитие                  </w:t>
            </w:r>
            <w:proofErr w:type="gramStart"/>
            <w:r>
              <w:rPr>
                <w:sz w:val="22"/>
                <w:szCs w:val="22"/>
              </w:rPr>
              <w:t xml:space="preserve">   (</w:t>
            </w:r>
            <w:proofErr w:type="gramEnd"/>
            <w:r>
              <w:rPr>
                <w:sz w:val="22"/>
                <w:szCs w:val="22"/>
              </w:rPr>
              <w:t xml:space="preserve"> ФЭМП) </w:t>
            </w:r>
          </w:p>
        </w:tc>
        <w:tc>
          <w:tcPr>
            <w:tcW w:w="275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Занятие 31. </w:t>
            </w:r>
          </w:p>
          <w:p w:rsidR="0002177F" w:rsidRDefault="0002177F" w:rsidP="004C4C08">
            <w:pPr>
              <w:spacing w:after="45" w:line="232" w:lineRule="auto"/>
            </w:pPr>
            <w:r>
              <w:rPr>
                <w:sz w:val="22"/>
                <w:szCs w:val="22"/>
              </w:rPr>
              <w:t xml:space="preserve">Количество и счет: соотнесение количества предметов с цифрой; математическая загадка. </w:t>
            </w:r>
          </w:p>
          <w:p w:rsidR="0002177F" w:rsidRDefault="0002177F" w:rsidP="004C4C08">
            <w:pPr>
              <w:spacing w:after="45" w:line="232" w:lineRule="auto"/>
            </w:pPr>
            <w:r>
              <w:rPr>
                <w:sz w:val="22"/>
                <w:szCs w:val="22"/>
              </w:rPr>
              <w:t xml:space="preserve">Ориентировка </w:t>
            </w:r>
            <w:r>
              <w:rPr>
                <w:sz w:val="22"/>
                <w:szCs w:val="22"/>
              </w:rPr>
              <w:tab/>
              <w:t xml:space="preserve">в пространстве: слева, справа. Логическая задача: развитие внимания. </w:t>
            </w:r>
          </w:p>
          <w:p w:rsidR="0002177F" w:rsidRDefault="0002177F" w:rsidP="004C4C08">
            <w:pPr>
              <w:spacing w:after="40" w:line="232" w:lineRule="auto"/>
            </w:pPr>
            <w:r>
              <w:rPr>
                <w:sz w:val="22"/>
                <w:szCs w:val="22"/>
              </w:rPr>
              <w:t xml:space="preserve">Колесникова Е.В./ </w:t>
            </w:r>
            <w:proofErr w:type="gramStart"/>
            <w:r>
              <w:rPr>
                <w:sz w:val="22"/>
                <w:szCs w:val="22"/>
              </w:rPr>
              <w:t>Математика  для</w:t>
            </w:r>
            <w:proofErr w:type="gramEnd"/>
            <w:r>
              <w:rPr>
                <w:sz w:val="22"/>
                <w:szCs w:val="22"/>
              </w:rPr>
              <w:t xml:space="preserve"> детей 4-5 лет. Методическое пособие. </w:t>
            </w:r>
          </w:p>
          <w:p w:rsidR="0002177F" w:rsidRDefault="0002177F" w:rsidP="004C4C08">
            <w:pPr>
              <w:spacing w:line="276" w:lineRule="auto"/>
            </w:pPr>
            <w:r>
              <w:rPr>
                <w:sz w:val="22"/>
                <w:szCs w:val="22"/>
              </w:rPr>
              <w:t xml:space="preserve">Стр.74 </w:t>
            </w:r>
          </w:p>
        </w:tc>
        <w:tc>
          <w:tcPr>
            <w:tcW w:w="850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pPr>
            <w:r>
              <w:rPr>
                <w:sz w:val="22"/>
                <w:szCs w:val="22"/>
              </w:rPr>
              <w:t xml:space="preserve">Продолжать учить: </w:t>
            </w:r>
          </w:p>
          <w:p w:rsidR="0002177F" w:rsidRDefault="0002177F" w:rsidP="004C4C08">
            <w:pPr>
              <w:spacing w:after="44"/>
            </w:pPr>
            <w:r>
              <w:rPr>
                <w:sz w:val="22"/>
                <w:szCs w:val="22"/>
              </w:rPr>
              <w:t xml:space="preserve">-соотносить цифру и количество предметов; </w:t>
            </w:r>
          </w:p>
          <w:p w:rsidR="0002177F" w:rsidRDefault="0002177F" w:rsidP="004C4C08">
            <w:pPr>
              <w:spacing w:after="43"/>
            </w:pPr>
            <w:r>
              <w:rPr>
                <w:sz w:val="22"/>
                <w:szCs w:val="22"/>
              </w:rPr>
              <w:t xml:space="preserve">-обозначать словами положение предмета </w:t>
            </w:r>
          </w:p>
          <w:p w:rsidR="0002177F" w:rsidRDefault="0002177F" w:rsidP="004C4C08">
            <w:pPr>
              <w:spacing w:after="44"/>
            </w:pPr>
            <w:r>
              <w:rPr>
                <w:sz w:val="22"/>
                <w:szCs w:val="22"/>
              </w:rPr>
              <w:t xml:space="preserve">относительно себя; </w:t>
            </w:r>
          </w:p>
          <w:p w:rsidR="0002177F" w:rsidRDefault="0002177F" w:rsidP="004C4C08">
            <w:pPr>
              <w:spacing w:after="42" w:line="232" w:lineRule="auto"/>
            </w:pPr>
            <w:r>
              <w:rPr>
                <w:sz w:val="22"/>
                <w:szCs w:val="22"/>
              </w:rPr>
              <w:t xml:space="preserve">-решать логическую задачу на основе зрительно воспринимаемой информации; -отгадывать математические загадки. </w:t>
            </w:r>
          </w:p>
          <w:p w:rsidR="0002177F" w:rsidRDefault="0002177F" w:rsidP="004C4C08">
            <w:pPr>
              <w:spacing w:after="44"/>
            </w:pPr>
            <w:r>
              <w:rPr>
                <w:sz w:val="22"/>
                <w:szCs w:val="22"/>
              </w:rPr>
              <w:t xml:space="preserve">Формировать: </w:t>
            </w:r>
          </w:p>
          <w:p w:rsidR="0002177F" w:rsidRDefault="0002177F" w:rsidP="004C4C08">
            <w:pPr>
              <w:spacing w:after="43" w:line="232" w:lineRule="auto"/>
            </w:pPr>
            <w:r>
              <w:rPr>
                <w:sz w:val="22"/>
                <w:szCs w:val="22"/>
              </w:rPr>
              <w:t xml:space="preserve">-умение понимать учебную задачу и выполнять ее самостоятельно; </w:t>
            </w:r>
          </w:p>
          <w:p w:rsidR="0002177F" w:rsidRDefault="0002177F" w:rsidP="004C4C08">
            <w:pPr>
              <w:spacing w:line="276" w:lineRule="auto"/>
            </w:pPr>
            <w:r>
              <w:rPr>
                <w:sz w:val="22"/>
                <w:szCs w:val="22"/>
              </w:rPr>
              <w:t xml:space="preserve">-навыки самоконтроля и самооценки. </w:t>
            </w:r>
          </w:p>
        </w:tc>
      </w:tr>
      <w:tr w:rsidR="0002177F" w:rsidTr="004C4C08">
        <w:trPr>
          <w:trHeight w:val="1666"/>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Речевое развитие (Развитие речи) </w:t>
            </w:r>
          </w:p>
        </w:tc>
        <w:tc>
          <w:tcPr>
            <w:tcW w:w="275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Обучение рассказыванию: работа с картиной-матрицей и раздаточными картинками. </w:t>
            </w:r>
            <w:proofErr w:type="spellStart"/>
            <w:r>
              <w:rPr>
                <w:sz w:val="22"/>
                <w:szCs w:val="22"/>
              </w:rPr>
              <w:t>Гербова</w:t>
            </w:r>
            <w:proofErr w:type="spellEnd"/>
            <w:r>
              <w:rPr>
                <w:sz w:val="22"/>
                <w:szCs w:val="22"/>
              </w:rPr>
              <w:t xml:space="preserve"> В.В./ Развитие речи в детском саду. Средняя группа. Стр. 65. </w:t>
            </w:r>
          </w:p>
        </w:tc>
        <w:tc>
          <w:tcPr>
            <w:tcW w:w="850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Учить детей создавать картину и рассказывать о ее содержании, развивать творческое мышление. </w:t>
            </w:r>
          </w:p>
        </w:tc>
      </w:tr>
      <w:tr w:rsidR="0002177F" w:rsidTr="004C4C08">
        <w:trPr>
          <w:trHeight w:val="2227"/>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lastRenderedPageBreak/>
              <w:t xml:space="preserve"> </w:t>
            </w:r>
            <w:proofErr w:type="gramStart"/>
            <w:r>
              <w:rPr>
                <w:sz w:val="22"/>
                <w:szCs w:val="22"/>
              </w:rPr>
              <w:t>ХЭР  (</w:t>
            </w:r>
            <w:proofErr w:type="gramEnd"/>
            <w:r>
              <w:rPr>
                <w:sz w:val="22"/>
                <w:szCs w:val="22"/>
              </w:rPr>
              <w:t xml:space="preserve">Рисование) </w:t>
            </w:r>
          </w:p>
        </w:tc>
        <w:tc>
          <w:tcPr>
            <w:tcW w:w="275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4" w:line="232" w:lineRule="auto"/>
            </w:pPr>
            <w:r>
              <w:rPr>
                <w:sz w:val="22"/>
                <w:szCs w:val="22"/>
              </w:rPr>
              <w:t xml:space="preserve">«Нарисуй картинку про весну». Комарова Т.С. / Изобразительная деятельность в детском саду. </w:t>
            </w:r>
          </w:p>
          <w:p w:rsidR="0002177F" w:rsidRDefault="0002177F" w:rsidP="004C4C08">
            <w:pPr>
              <w:spacing w:line="276" w:lineRule="auto"/>
            </w:pPr>
            <w:r>
              <w:rPr>
                <w:sz w:val="22"/>
                <w:szCs w:val="22"/>
              </w:rPr>
              <w:t xml:space="preserve">Средняя группа. Стр.85 </w:t>
            </w:r>
          </w:p>
        </w:tc>
        <w:tc>
          <w:tcPr>
            <w:tcW w:w="850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ее, набирать краску на кисть по мере надобности). Закреплять навыки аккуратной работы. Развивать детское творчество. Приобщать детей к изобразительному искусству. </w:t>
            </w:r>
          </w:p>
        </w:tc>
      </w:tr>
      <w:tr w:rsidR="0002177F" w:rsidTr="004C4C08">
        <w:trPr>
          <w:trHeight w:val="562"/>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Взаимодействие взрослого с детьми в различных видах деятельности и в процессе режимных моментов </w:t>
            </w:r>
          </w:p>
        </w:tc>
      </w:tr>
      <w:tr w:rsidR="0002177F" w:rsidTr="004C4C08">
        <w:trPr>
          <w:trHeight w:val="564"/>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Игровая деятельность </w:t>
            </w:r>
          </w:p>
        </w:tc>
        <w:tc>
          <w:tcPr>
            <w:tcW w:w="26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pPr>
            <w:r>
              <w:rPr>
                <w:sz w:val="22"/>
                <w:szCs w:val="22"/>
              </w:rPr>
              <w:t xml:space="preserve">Игра-ситуация </w:t>
            </w:r>
          </w:p>
          <w:p w:rsidR="0002177F" w:rsidRDefault="0002177F" w:rsidP="004C4C08">
            <w:pPr>
              <w:spacing w:line="276" w:lineRule="auto"/>
            </w:pPr>
            <w:r>
              <w:rPr>
                <w:sz w:val="22"/>
                <w:szCs w:val="22"/>
              </w:rPr>
              <w:t xml:space="preserve">«Проворные дежурные» </w:t>
            </w:r>
          </w:p>
        </w:tc>
        <w:tc>
          <w:tcPr>
            <w:tcW w:w="86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Учить детей анализировать сказку, инсценировать отдельные эпизоды; побуждать к импровизации, к </w:t>
            </w:r>
          </w:p>
        </w:tc>
      </w:tr>
      <w:tr w:rsidR="0002177F" w:rsidTr="004C4C08">
        <w:trPr>
          <w:trHeight w:val="662"/>
        </w:trPr>
        <w:tc>
          <w:tcPr>
            <w:tcW w:w="3599" w:type="dxa"/>
            <w:tcBorders>
              <w:top w:val="single" w:sz="4" w:space="0" w:color="000000"/>
              <w:left w:val="single" w:sz="4" w:space="0" w:color="000000"/>
              <w:bottom w:val="single" w:sz="4" w:space="0" w:color="000000"/>
              <w:right w:val="single" w:sz="4" w:space="0" w:color="000000"/>
            </w:tcBorders>
          </w:tcPr>
          <w:p w:rsidR="0002177F" w:rsidRDefault="0002177F" w:rsidP="004C4C08">
            <w:pPr>
              <w:spacing w:line="276" w:lineRule="auto"/>
            </w:pPr>
          </w:p>
        </w:tc>
        <w:tc>
          <w:tcPr>
            <w:tcW w:w="26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pPr>
            <w:r>
              <w:rPr>
                <w:sz w:val="22"/>
                <w:szCs w:val="22"/>
              </w:rPr>
              <w:t xml:space="preserve">Губанова Н.Ф. / Развитие игровой деятельности: Средняя группа.  </w:t>
            </w:r>
          </w:p>
          <w:p w:rsidR="0002177F" w:rsidRDefault="0002177F" w:rsidP="004C4C08">
            <w:pPr>
              <w:spacing w:after="41"/>
            </w:pPr>
            <w:r>
              <w:rPr>
                <w:sz w:val="22"/>
                <w:szCs w:val="22"/>
              </w:rPr>
              <w:t>Игра «В саду и на лугу»</w:t>
            </w:r>
            <w:proofErr w:type="gramStart"/>
            <w:r>
              <w:rPr>
                <w:sz w:val="22"/>
                <w:szCs w:val="22"/>
              </w:rPr>
              <w:t>. .</w:t>
            </w:r>
            <w:proofErr w:type="gramEnd"/>
            <w:r>
              <w:rPr>
                <w:sz w:val="22"/>
                <w:szCs w:val="22"/>
              </w:rPr>
              <w:t xml:space="preserve"> </w:t>
            </w:r>
          </w:p>
          <w:p w:rsidR="0002177F" w:rsidRDefault="0002177F" w:rsidP="004C4C08">
            <w:pPr>
              <w:spacing w:line="232" w:lineRule="auto"/>
              <w:ind w:right="59"/>
            </w:pPr>
            <w:r>
              <w:rPr>
                <w:sz w:val="22"/>
                <w:szCs w:val="22"/>
              </w:rPr>
              <w:t xml:space="preserve">С/р игра «Доктор Айболит». Д/И «Растения и плоды». </w:t>
            </w:r>
          </w:p>
          <w:p w:rsidR="0002177F" w:rsidRDefault="0002177F" w:rsidP="004C4C08">
            <w:pPr>
              <w:spacing w:after="24"/>
            </w:pPr>
            <w:r>
              <w:rPr>
                <w:sz w:val="22"/>
                <w:szCs w:val="22"/>
              </w:rPr>
              <w:t xml:space="preserve"> </w:t>
            </w:r>
          </w:p>
          <w:p w:rsidR="0002177F" w:rsidRDefault="0002177F" w:rsidP="004C4C08">
            <w:pPr>
              <w:spacing w:after="40" w:line="232" w:lineRule="auto"/>
            </w:pPr>
            <w:r>
              <w:rPr>
                <w:sz w:val="22"/>
                <w:szCs w:val="22"/>
              </w:rPr>
              <w:t xml:space="preserve">Д/И «Дикие и домашние животные». </w:t>
            </w:r>
          </w:p>
          <w:p w:rsidR="0002177F" w:rsidRDefault="0002177F" w:rsidP="004C4C08">
            <w:pPr>
              <w:spacing w:line="276" w:lineRule="auto"/>
            </w:pPr>
            <w:r>
              <w:rPr>
                <w:sz w:val="22"/>
                <w:szCs w:val="22"/>
              </w:rPr>
              <w:t xml:space="preserve">Д/И «Хорошо-плохо». </w:t>
            </w:r>
          </w:p>
        </w:tc>
        <w:tc>
          <w:tcPr>
            <w:tcW w:w="86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r>
              <w:rPr>
                <w:sz w:val="22"/>
                <w:szCs w:val="22"/>
              </w:rPr>
              <w:t xml:space="preserve">выбору ролей. </w:t>
            </w:r>
          </w:p>
          <w:p w:rsidR="0002177F" w:rsidRDefault="0002177F" w:rsidP="004C4C08">
            <w:r>
              <w:rPr>
                <w:sz w:val="22"/>
                <w:szCs w:val="22"/>
              </w:rPr>
              <w:t xml:space="preserve"> </w:t>
            </w:r>
          </w:p>
          <w:p w:rsidR="0002177F" w:rsidRDefault="0002177F" w:rsidP="004C4C08">
            <w:pPr>
              <w:spacing w:after="24"/>
            </w:pPr>
            <w:r>
              <w:rPr>
                <w:sz w:val="22"/>
                <w:szCs w:val="22"/>
              </w:rPr>
              <w:t xml:space="preserve"> </w:t>
            </w:r>
          </w:p>
          <w:p w:rsidR="0002177F" w:rsidRDefault="0002177F" w:rsidP="004C4C08">
            <w:pPr>
              <w:spacing w:after="46" w:line="232" w:lineRule="auto"/>
            </w:pPr>
            <w:r>
              <w:rPr>
                <w:sz w:val="22"/>
                <w:szCs w:val="22"/>
              </w:rPr>
              <w:t xml:space="preserve">Учить детей использовать в речи родовые и видовые понятия; классифицировать цветы. </w:t>
            </w:r>
          </w:p>
          <w:p w:rsidR="0002177F" w:rsidRDefault="0002177F" w:rsidP="004C4C08">
            <w:pPr>
              <w:spacing w:after="45" w:line="232" w:lineRule="auto"/>
            </w:pPr>
            <w:r>
              <w:rPr>
                <w:sz w:val="22"/>
                <w:szCs w:val="22"/>
              </w:rPr>
              <w:t xml:space="preserve">Проигрывание ситуаций, как не надо делать и что есть, чтобы не болеть. </w:t>
            </w:r>
          </w:p>
          <w:p w:rsidR="0002177F" w:rsidRDefault="0002177F" w:rsidP="004C4C08">
            <w:pPr>
              <w:spacing w:line="232" w:lineRule="auto"/>
              <w:ind w:firstLine="706"/>
            </w:pPr>
            <w:r>
              <w:rPr>
                <w:sz w:val="22"/>
                <w:szCs w:val="22"/>
              </w:rPr>
              <w:t xml:space="preserve">Закрепление знаний у детей о различных растениях </w:t>
            </w:r>
            <w:r>
              <w:rPr>
                <w:sz w:val="22"/>
                <w:szCs w:val="22"/>
              </w:rPr>
              <w:tab/>
              <w:t xml:space="preserve">и </w:t>
            </w:r>
            <w:r>
              <w:rPr>
                <w:sz w:val="22"/>
                <w:szCs w:val="22"/>
              </w:rPr>
              <w:tab/>
              <w:t xml:space="preserve">плодах, </w:t>
            </w:r>
            <w:r>
              <w:rPr>
                <w:sz w:val="22"/>
                <w:szCs w:val="22"/>
              </w:rPr>
              <w:tab/>
              <w:t xml:space="preserve">которые </w:t>
            </w:r>
            <w:r>
              <w:rPr>
                <w:sz w:val="22"/>
                <w:szCs w:val="22"/>
              </w:rPr>
              <w:tab/>
              <w:t xml:space="preserve">на </w:t>
            </w:r>
            <w:r>
              <w:rPr>
                <w:sz w:val="22"/>
                <w:szCs w:val="22"/>
              </w:rPr>
              <w:tab/>
              <w:t xml:space="preserve">них растут. Упражнять в классификации растений. Умение классифицировать животных. </w:t>
            </w:r>
          </w:p>
          <w:p w:rsidR="0002177F" w:rsidRDefault="0002177F" w:rsidP="004C4C08">
            <w:pPr>
              <w:spacing w:after="24"/>
            </w:pPr>
            <w:r>
              <w:rPr>
                <w:sz w:val="22"/>
                <w:szCs w:val="22"/>
              </w:rPr>
              <w:t xml:space="preserve"> </w:t>
            </w:r>
          </w:p>
          <w:p w:rsidR="0002177F" w:rsidRDefault="0002177F" w:rsidP="004C4C08">
            <w:pPr>
              <w:spacing w:line="276" w:lineRule="auto"/>
            </w:pPr>
            <w:r>
              <w:rPr>
                <w:sz w:val="22"/>
                <w:szCs w:val="22"/>
              </w:rPr>
              <w:t xml:space="preserve">Развивать умение находить соответствующие изображения, определять изображаемые действия. </w:t>
            </w:r>
          </w:p>
        </w:tc>
      </w:tr>
      <w:tr w:rsidR="0002177F" w:rsidTr="004C4C08">
        <w:trPr>
          <w:trHeight w:val="3322"/>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Конструирование </w:t>
            </w:r>
          </w:p>
        </w:tc>
        <w:tc>
          <w:tcPr>
            <w:tcW w:w="26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«Самолеты». </w:t>
            </w:r>
          </w:p>
          <w:p w:rsidR="0002177F" w:rsidRDefault="0002177F" w:rsidP="004C4C08">
            <w:pPr>
              <w:spacing w:after="42" w:line="232" w:lineRule="auto"/>
            </w:pPr>
            <w:proofErr w:type="spellStart"/>
            <w:r>
              <w:rPr>
                <w:sz w:val="22"/>
                <w:szCs w:val="22"/>
              </w:rPr>
              <w:t>Куцакова</w:t>
            </w:r>
            <w:proofErr w:type="spellEnd"/>
            <w:r>
              <w:rPr>
                <w:sz w:val="22"/>
                <w:szCs w:val="22"/>
              </w:rPr>
              <w:t xml:space="preserve"> Л.В. Конструирование из строительного материала: </w:t>
            </w:r>
          </w:p>
          <w:p w:rsidR="0002177F" w:rsidRDefault="0002177F" w:rsidP="004C4C08">
            <w:pPr>
              <w:spacing w:line="276" w:lineRule="auto"/>
            </w:pPr>
            <w:r>
              <w:rPr>
                <w:sz w:val="22"/>
                <w:szCs w:val="22"/>
              </w:rPr>
              <w:t>Средняя группа. Стр. 44</w:t>
            </w:r>
          </w:p>
        </w:tc>
        <w:tc>
          <w:tcPr>
            <w:tcW w:w="86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line="232" w:lineRule="auto"/>
            </w:pPr>
            <w:r>
              <w:rPr>
                <w:sz w:val="22"/>
                <w:szCs w:val="22"/>
              </w:rPr>
              <w:t xml:space="preserve">Дать детям представление о самолетах, их видах, зависимости их строения от назначения; подвести к обобщению: у всех самолетов есть крылья, салон, кабина пилота, хвост, шасси. </w:t>
            </w:r>
          </w:p>
          <w:p w:rsidR="0002177F" w:rsidRDefault="0002177F" w:rsidP="004C4C08">
            <w:pPr>
              <w:spacing w:line="276" w:lineRule="auto"/>
            </w:pPr>
            <w:r>
              <w:rPr>
                <w:sz w:val="22"/>
                <w:szCs w:val="22"/>
              </w:rPr>
              <w:t xml:space="preserve">Упражнять в конструировании самолетов по образцу, преобразовании образца по определенным условиям, в плоскостном моделировании по схемам, в придумывании своих вариантов построек. Развивать умение намечать последовательность строительства основных частей, различать и называть геометрические фигуры, рассуждать, делать самостоятельные выводы. </w:t>
            </w:r>
          </w:p>
        </w:tc>
      </w:tr>
      <w:tr w:rsidR="0002177F" w:rsidTr="004C4C08">
        <w:trPr>
          <w:trHeight w:val="1116"/>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lastRenderedPageBreak/>
              <w:t xml:space="preserve">Восприятие художественной литературы </w:t>
            </w:r>
          </w:p>
        </w:tc>
        <w:tc>
          <w:tcPr>
            <w:tcW w:w="11253"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36" w:line="232" w:lineRule="auto"/>
            </w:pPr>
            <w:r>
              <w:rPr>
                <w:sz w:val="22"/>
                <w:szCs w:val="22"/>
              </w:rPr>
              <w:t>Д. Хармс. «Очень страшная история», В. Бианки. «Первая охота», Р. Сеф «Чудо», Е. Благинина. «Эхо», чтение по выбору детей (пятница). «Мойдодыр», «</w:t>
            </w:r>
            <w:proofErr w:type="spellStart"/>
            <w:r>
              <w:rPr>
                <w:sz w:val="22"/>
                <w:szCs w:val="22"/>
              </w:rPr>
              <w:t>Федорино</w:t>
            </w:r>
            <w:proofErr w:type="spellEnd"/>
            <w:r>
              <w:rPr>
                <w:sz w:val="22"/>
                <w:szCs w:val="22"/>
              </w:rPr>
              <w:t xml:space="preserve"> горе» (Чуковский К. И., «Вредные советы» (Б. </w:t>
            </w:r>
          </w:p>
          <w:p w:rsidR="0002177F" w:rsidRDefault="0002177F" w:rsidP="004C4C08">
            <w:pPr>
              <w:spacing w:line="276" w:lineRule="auto"/>
            </w:pPr>
            <w:proofErr w:type="spellStart"/>
            <w:r>
              <w:rPr>
                <w:sz w:val="22"/>
                <w:szCs w:val="22"/>
              </w:rPr>
              <w:t>Заходер</w:t>
            </w:r>
            <w:proofErr w:type="spellEnd"/>
            <w:r>
              <w:rPr>
                <w:sz w:val="22"/>
                <w:szCs w:val="22"/>
              </w:rPr>
              <w:t xml:space="preserve">). </w:t>
            </w:r>
          </w:p>
        </w:tc>
      </w:tr>
      <w:tr w:rsidR="0002177F" w:rsidTr="004C4C08">
        <w:trPr>
          <w:trHeight w:val="1390"/>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Этические </w:t>
            </w:r>
            <w:r>
              <w:rPr>
                <w:sz w:val="22"/>
                <w:szCs w:val="22"/>
              </w:rPr>
              <w:tab/>
              <w:t xml:space="preserve">и познавательные беседы </w:t>
            </w:r>
          </w:p>
        </w:tc>
        <w:tc>
          <w:tcPr>
            <w:tcW w:w="11253"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Дать представление об особенностях движения троллейбуса, автобуса, трамвая: Троллейбус движется с помощью электричества; автобус заправляется бензином, трамвай движется по рельсам. Беседы о правилах безопасного поведения на природе. «Живые витамины». Что нужно есть, чтобы быть здоровым. Правила личной гигиены. Взаимопомощь.</w:t>
            </w:r>
            <w:r>
              <w:rPr>
                <w:rFonts w:ascii="Calibri" w:hAnsi="Calibri" w:cs="Calibri"/>
                <w:sz w:val="22"/>
                <w:szCs w:val="22"/>
              </w:rPr>
              <w:t xml:space="preserve"> </w:t>
            </w:r>
          </w:p>
        </w:tc>
      </w:tr>
      <w:tr w:rsidR="0002177F" w:rsidTr="004C4C08">
        <w:trPr>
          <w:trHeight w:val="3046"/>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Трудовая деятельность </w:t>
            </w:r>
          </w:p>
        </w:tc>
        <w:tc>
          <w:tcPr>
            <w:tcW w:w="26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0" w:line="232" w:lineRule="auto"/>
            </w:pPr>
            <w:r>
              <w:rPr>
                <w:sz w:val="22"/>
                <w:szCs w:val="22"/>
              </w:rPr>
              <w:t xml:space="preserve">Хозяйственно-бытовой труд: </w:t>
            </w:r>
          </w:p>
          <w:p w:rsidR="0002177F" w:rsidRDefault="0002177F" w:rsidP="004C4C08">
            <w:pPr>
              <w:spacing w:after="42" w:line="232" w:lineRule="auto"/>
            </w:pPr>
            <w:r>
              <w:rPr>
                <w:sz w:val="22"/>
                <w:szCs w:val="22"/>
              </w:rPr>
              <w:t xml:space="preserve">- помощь воспитателю в ремонте книг, дидактических пособий (подклеивание книг, </w:t>
            </w:r>
          </w:p>
          <w:p w:rsidR="0002177F" w:rsidRDefault="0002177F" w:rsidP="004C4C08">
            <w:pPr>
              <w:spacing w:after="42"/>
            </w:pPr>
            <w:r>
              <w:rPr>
                <w:sz w:val="22"/>
                <w:szCs w:val="22"/>
              </w:rPr>
              <w:t xml:space="preserve">коробок); </w:t>
            </w:r>
          </w:p>
          <w:p w:rsidR="0002177F" w:rsidRDefault="0002177F" w:rsidP="004C4C08">
            <w:pPr>
              <w:spacing w:after="42" w:line="232" w:lineRule="auto"/>
            </w:pPr>
            <w:r>
              <w:rPr>
                <w:sz w:val="22"/>
                <w:szCs w:val="22"/>
              </w:rPr>
              <w:t xml:space="preserve">-уход за игрушками, их мытьё; </w:t>
            </w:r>
          </w:p>
          <w:p w:rsidR="0002177F" w:rsidRDefault="0002177F" w:rsidP="004C4C08">
            <w:pPr>
              <w:spacing w:line="276" w:lineRule="auto"/>
            </w:pPr>
            <w:r>
              <w:rPr>
                <w:sz w:val="22"/>
                <w:szCs w:val="22"/>
              </w:rPr>
              <w:t xml:space="preserve">-участие в посадке цветов, в посеве семян в уголке </w:t>
            </w:r>
          </w:p>
        </w:tc>
        <w:tc>
          <w:tcPr>
            <w:tcW w:w="865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w:t>
            </w:r>
            <w:proofErr w:type="spellStart"/>
            <w:proofErr w:type="gramStart"/>
            <w:r>
              <w:rPr>
                <w:sz w:val="22"/>
                <w:szCs w:val="22"/>
              </w:rPr>
              <w:t>поручений;формировать</w:t>
            </w:r>
            <w:proofErr w:type="spellEnd"/>
            <w:proofErr w:type="gramEnd"/>
            <w:r>
              <w:rPr>
                <w:sz w:val="22"/>
                <w:szCs w:val="22"/>
              </w:rPr>
              <w:t xml:space="preserve"> умение договариваться с помощью воспитателя о распределении коллективной работы, заботиться о своевременном завершении совместного задания. </w:t>
            </w:r>
          </w:p>
        </w:tc>
      </w:tr>
      <w:tr w:rsidR="0002177F" w:rsidTr="004C4C08">
        <w:trPr>
          <w:trHeight w:val="286"/>
        </w:trPr>
        <w:tc>
          <w:tcPr>
            <w:tcW w:w="3599" w:type="dxa"/>
            <w:tcBorders>
              <w:top w:val="single" w:sz="4" w:space="0" w:color="000000"/>
              <w:left w:val="single" w:sz="4" w:space="0" w:color="000000"/>
              <w:bottom w:val="single" w:sz="4" w:space="0" w:color="000000"/>
              <w:right w:val="single" w:sz="4" w:space="0" w:color="000000"/>
            </w:tcBorders>
          </w:tcPr>
          <w:p w:rsidR="0002177F" w:rsidRDefault="0002177F" w:rsidP="004C4C08">
            <w:pPr>
              <w:spacing w:line="276" w:lineRule="auto"/>
            </w:pPr>
          </w:p>
        </w:tc>
        <w:tc>
          <w:tcPr>
            <w:tcW w:w="26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природы; </w:t>
            </w:r>
          </w:p>
        </w:tc>
        <w:tc>
          <w:tcPr>
            <w:tcW w:w="8651" w:type="dxa"/>
            <w:gridSpan w:val="2"/>
            <w:tcBorders>
              <w:top w:val="single" w:sz="4" w:space="0" w:color="000000"/>
              <w:left w:val="single" w:sz="4" w:space="0" w:color="000000"/>
              <w:bottom w:val="single" w:sz="4" w:space="0" w:color="000000"/>
              <w:right w:val="single" w:sz="4" w:space="0" w:color="000000"/>
            </w:tcBorders>
          </w:tcPr>
          <w:p w:rsidR="0002177F" w:rsidRDefault="0002177F" w:rsidP="004C4C08">
            <w:pPr>
              <w:spacing w:line="276" w:lineRule="auto"/>
            </w:pPr>
          </w:p>
        </w:tc>
      </w:tr>
      <w:tr w:rsidR="0002177F" w:rsidTr="004C4C08">
        <w:trPr>
          <w:trHeight w:val="1668"/>
        </w:trPr>
        <w:tc>
          <w:tcPr>
            <w:tcW w:w="3599"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Прогулки</w:t>
            </w:r>
            <w:r>
              <w:rPr>
                <w:i/>
                <w:sz w:val="22"/>
                <w:szCs w:val="22"/>
              </w:rPr>
              <w:t xml:space="preserve"> </w:t>
            </w:r>
          </w:p>
        </w:tc>
        <w:tc>
          <w:tcPr>
            <w:tcW w:w="11253"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№11. Наблюдение за насекомыми.  </w:t>
            </w:r>
          </w:p>
          <w:p w:rsidR="0002177F" w:rsidRDefault="0002177F" w:rsidP="004C4C08">
            <w:pPr>
              <w:spacing w:after="44"/>
            </w:pPr>
            <w:r>
              <w:rPr>
                <w:sz w:val="22"/>
                <w:szCs w:val="22"/>
              </w:rPr>
              <w:t xml:space="preserve">№12. Наблюдение за деревьями и кустарниками. </w:t>
            </w:r>
          </w:p>
          <w:p w:rsidR="0002177F" w:rsidRDefault="0002177F" w:rsidP="004C4C08">
            <w:pPr>
              <w:spacing w:after="44"/>
            </w:pPr>
            <w:r>
              <w:rPr>
                <w:sz w:val="22"/>
                <w:szCs w:val="22"/>
              </w:rPr>
              <w:t xml:space="preserve">№13. Наблюдение за одуванчиком. </w:t>
            </w:r>
          </w:p>
          <w:p w:rsidR="0002177F" w:rsidRDefault="0002177F" w:rsidP="004C4C08">
            <w:pPr>
              <w:spacing w:after="44"/>
            </w:pPr>
            <w:r>
              <w:rPr>
                <w:sz w:val="22"/>
                <w:szCs w:val="22"/>
              </w:rPr>
              <w:t xml:space="preserve">№14. Наблюдение за муравьями.  </w:t>
            </w:r>
          </w:p>
          <w:p w:rsidR="0002177F" w:rsidRDefault="0002177F" w:rsidP="004C4C08">
            <w:pPr>
              <w:spacing w:after="45"/>
            </w:pPr>
            <w:r>
              <w:rPr>
                <w:sz w:val="22"/>
                <w:szCs w:val="22"/>
              </w:rPr>
              <w:t xml:space="preserve">№15. Наблюдение за березой. </w:t>
            </w:r>
          </w:p>
          <w:p w:rsidR="0002177F" w:rsidRDefault="0002177F" w:rsidP="004C4C08">
            <w:pPr>
              <w:spacing w:line="276" w:lineRule="auto"/>
            </w:pPr>
            <w:r>
              <w:rPr>
                <w:sz w:val="22"/>
                <w:szCs w:val="22"/>
              </w:rPr>
              <w:t xml:space="preserve">Кобзева Т. Г. / Организация деятельности детей на прогулке. Средняя группа. </w:t>
            </w:r>
          </w:p>
        </w:tc>
      </w:tr>
      <w:tr w:rsidR="0002177F" w:rsidTr="004C4C08">
        <w:trPr>
          <w:trHeight w:val="286"/>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Взаимодействие с семьями воспитанников</w:t>
            </w:r>
            <w:r>
              <w:rPr>
                <w:sz w:val="22"/>
                <w:szCs w:val="22"/>
              </w:rPr>
              <w:t xml:space="preserve"> </w:t>
            </w:r>
          </w:p>
        </w:tc>
      </w:tr>
      <w:tr w:rsidR="0002177F" w:rsidTr="004C4C08">
        <w:trPr>
          <w:trHeight w:val="1114"/>
        </w:trPr>
        <w:tc>
          <w:tcPr>
            <w:tcW w:w="14852"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Оформление родительского уголка по теме «Весна». Информирование родителей о ходе образовательного процесса. Рекомендации родителям по домашнему чтению. Беседа с родителями о том, как предупредить весенний авитаминоз. Совместное проведение тематического праздника «Весна». Рекомендации родителям пособий для домашних занятий с детьми.</w:t>
            </w:r>
            <w:r>
              <w:rPr>
                <w:b/>
                <w:sz w:val="22"/>
                <w:szCs w:val="22"/>
              </w:rPr>
              <w:t xml:space="preserve"> </w:t>
            </w:r>
          </w:p>
        </w:tc>
      </w:tr>
    </w:tbl>
    <w:p w:rsidR="0002177F" w:rsidRDefault="0002177F" w:rsidP="0002177F">
      <w:r>
        <w:rPr>
          <w:b/>
        </w:rPr>
        <w:t xml:space="preserve"> </w:t>
      </w:r>
    </w:p>
    <w:p w:rsidR="0002177F" w:rsidRDefault="0002177F" w:rsidP="0002177F">
      <w:pPr>
        <w:spacing w:after="14"/>
        <w:ind w:left="708"/>
      </w:pPr>
      <w:r>
        <w:rPr>
          <w:b/>
        </w:rPr>
        <w:t xml:space="preserve"> </w:t>
      </w:r>
    </w:p>
    <w:p w:rsidR="0002177F" w:rsidRDefault="0002177F" w:rsidP="0002177F">
      <w:pPr>
        <w:numPr>
          <w:ilvl w:val="0"/>
          <w:numId w:val="42"/>
        </w:numPr>
        <w:spacing w:after="37" w:line="235" w:lineRule="auto"/>
        <w:ind w:right="-15" w:hanging="240"/>
      </w:pPr>
      <w:r>
        <w:rPr>
          <w:b/>
          <w:i/>
        </w:rPr>
        <w:lastRenderedPageBreak/>
        <w:t xml:space="preserve">неделя апреля </w:t>
      </w:r>
    </w:p>
    <w:p w:rsidR="0002177F" w:rsidRDefault="0002177F" w:rsidP="0002177F">
      <w:pPr>
        <w:spacing w:after="37" w:line="235" w:lineRule="auto"/>
        <w:ind w:left="-5" w:right="4286" w:hanging="10"/>
      </w:pPr>
      <w:r>
        <w:rPr>
          <w:b/>
          <w:i/>
        </w:rPr>
        <w:t xml:space="preserve">Тема недели «Азбука пожарной безопасности» Задачи:  </w:t>
      </w:r>
    </w:p>
    <w:p w:rsidR="0002177F" w:rsidRDefault="0002177F" w:rsidP="0002177F">
      <w:pPr>
        <w:ind w:firstLine="427"/>
      </w:pPr>
      <w:r>
        <w:t xml:space="preserve">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 </w:t>
      </w:r>
    </w:p>
    <w:p w:rsidR="0002177F" w:rsidRDefault="0002177F" w:rsidP="0002177F">
      <w:pPr>
        <w:ind w:firstLine="427"/>
      </w:pPr>
      <w:r>
        <w:t xml:space="preserve">Формирование представлений об опасных для человека и окружающего мира природы ситуациях и способах поведения в них. Приобщение к правилам безопасного для человека поведения. Формирование осторожного и осмотрительного отношения к потенциально опасным для человека и окружающего мира природы ситуациям. </w:t>
      </w:r>
    </w:p>
    <w:p w:rsidR="0002177F" w:rsidRDefault="0002177F" w:rsidP="0002177F">
      <w:pPr>
        <w:ind w:firstLine="427"/>
      </w:pPr>
      <w:r>
        <w:t>Утренняя гимнастика (</w:t>
      </w:r>
      <w:proofErr w:type="spellStart"/>
      <w:r>
        <w:t>компл</w:t>
      </w:r>
      <w:proofErr w:type="spellEnd"/>
      <w:r>
        <w:t>. «Охраняем природу», стр.69)-2 недели</w:t>
      </w:r>
    </w:p>
    <w:p w:rsidR="0002177F" w:rsidRDefault="0002177F" w:rsidP="0002177F">
      <w:pPr>
        <w:spacing w:line="276" w:lineRule="auto"/>
      </w:pPr>
      <w:r>
        <w:rPr>
          <w:b/>
          <w:i/>
        </w:rPr>
        <w:t xml:space="preserve"> </w:t>
      </w:r>
    </w:p>
    <w:tbl>
      <w:tblPr>
        <w:tblW w:w="14459" w:type="dxa"/>
        <w:tblInd w:w="-34" w:type="dxa"/>
        <w:tblCellMar>
          <w:top w:w="51" w:type="dxa"/>
          <w:right w:w="48" w:type="dxa"/>
        </w:tblCellMar>
        <w:tblLook w:val="00A0" w:firstRow="1" w:lastRow="0" w:firstColumn="1" w:lastColumn="0" w:noHBand="0" w:noVBand="0"/>
      </w:tblPr>
      <w:tblGrid>
        <w:gridCol w:w="3314"/>
        <w:gridCol w:w="2702"/>
        <w:gridCol w:w="8443"/>
      </w:tblGrid>
      <w:tr w:rsidR="0002177F" w:rsidTr="004C4C08">
        <w:trPr>
          <w:trHeight w:val="286"/>
        </w:trPr>
        <w:tc>
          <w:tcPr>
            <w:tcW w:w="14459"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Организованная образовательная деятельность </w:t>
            </w:r>
          </w:p>
        </w:tc>
      </w:tr>
      <w:tr w:rsidR="0002177F" w:rsidTr="004C4C08">
        <w:trPr>
          <w:trHeight w:val="286"/>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38"/>
            </w:pPr>
            <w:r>
              <w:rPr>
                <w:sz w:val="22"/>
                <w:szCs w:val="22"/>
              </w:rPr>
              <w:t xml:space="preserve">Вид деятельности </w:t>
            </w:r>
          </w:p>
        </w:tc>
        <w:tc>
          <w:tcPr>
            <w:tcW w:w="27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sz w:val="22"/>
                <w:szCs w:val="22"/>
              </w:rPr>
              <w:t xml:space="preserve">Тема, пособие </w:t>
            </w:r>
          </w:p>
        </w:tc>
        <w:tc>
          <w:tcPr>
            <w:tcW w:w="844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sz w:val="22"/>
                <w:szCs w:val="22"/>
              </w:rPr>
              <w:t xml:space="preserve">Задачи/программное содержание </w:t>
            </w:r>
          </w:p>
        </w:tc>
      </w:tr>
      <w:tr w:rsidR="0002177F" w:rsidTr="004C4C08">
        <w:trPr>
          <w:trHeight w:val="1666"/>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gramStart"/>
            <w:r>
              <w:rPr>
                <w:sz w:val="22"/>
                <w:szCs w:val="22"/>
              </w:rPr>
              <w:t>ХЭР  (</w:t>
            </w:r>
            <w:proofErr w:type="gramEnd"/>
            <w:r>
              <w:rPr>
                <w:sz w:val="22"/>
                <w:szCs w:val="22"/>
              </w:rPr>
              <w:t xml:space="preserve">Аппликация) </w:t>
            </w:r>
          </w:p>
        </w:tc>
        <w:tc>
          <w:tcPr>
            <w:tcW w:w="27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pPr>
            <w:r>
              <w:rPr>
                <w:sz w:val="22"/>
                <w:szCs w:val="22"/>
              </w:rPr>
              <w:t xml:space="preserve">«Вырежи </w:t>
            </w:r>
            <w:r>
              <w:rPr>
                <w:sz w:val="22"/>
                <w:szCs w:val="22"/>
              </w:rPr>
              <w:tab/>
              <w:t xml:space="preserve">и наклей, что хочешь». </w:t>
            </w:r>
          </w:p>
          <w:p w:rsidR="0002177F" w:rsidRDefault="0002177F" w:rsidP="004C4C08">
            <w:pPr>
              <w:spacing w:after="46"/>
            </w:pPr>
            <w:r>
              <w:rPr>
                <w:sz w:val="22"/>
                <w:szCs w:val="22"/>
              </w:rPr>
              <w:t xml:space="preserve">Комарова </w:t>
            </w:r>
            <w:r>
              <w:rPr>
                <w:sz w:val="22"/>
                <w:szCs w:val="22"/>
              </w:rPr>
              <w:tab/>
              <w:t xml:space="preserve">Т.С. </w:t>
            </w:r>
            <w:r>
              <w:rPr>
                <w:sz w:val="22"/>
                <w:szCs w:val="22"/>
              </w:rPr>
              <w:tab/>
              <w:t xml:space="preserve">/ </w:t>
            </w:r>
          </w:p>
          <w:p w:rsidR="0002177F" w:rsidRDefault="0002177F" w:rsidP="004C4C08">
            <w:pPr>
              <w:spacing w:after="44" w:line="232" w:lineRule="auto"/>
            </w:pPr>
            <w:r>
              <w:rPr>
                <w:sz w:val="22"/>
                <w:szCs w:val="22"/>
              </w:rPr>
              <w:t xml:space="preserve">Изобразительная деятельность в детском саду. </w:t>
            </w:r>
          </w:p>
          <w:p w:rsidR="0002177F" w:rsidRDefault="0002177F" w:rsidP="004C4C08">
            <w:pPr>
              <w:spacing w:line="276" w:lineRule="auto"/>
            </w:pPr>
            <w:r>
              <w:rPr>
                <w:sz w:val="22"/>
                <w:szCs w:val="22"/>
              </w:rPr>
              <w:t xml:space="preserve">Средняя группа. Стр. 79 </w:t>
            </w:r>
          </w:p>
        </w:tc>
        <w:tc>
          <w:tcPr>
            <w:tcW w:w="844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Приобщать к изобразительному искусству. </w:t>
            </w:r>
          </w:p>
        </w:tc>
      </w:tr>
      <w:tr w:rsidR="0002177F" w:rsidTr="004C4C08">
        <w:trPr>
          <w:trHeight w:val="1666"/>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spellStart"/>
            <w:r>
              <w:rPr>
                <w:sz w:val="22"/>
                <w:szCs w:val="22"/>
              </w:rPr>
              <w:t>Познавательноисследовательская</w:t>
            </w:r>
            <w:proofErr w:type="spellEnd"/>
            <w:r>
              <w:rPr>
                <w:sz w:val="22"/>
                <w:szCs w:val="22"/>
              </w:rPr>
              <w:t xml:space="preserve"> деятельность (ознакомление </w:t>
            </w:r>
            <w:r>
              <w:rPr>
                <w:sz w:val="22"/>
                <w:szCs w:val="22"/>
              </w:rPr>
              <w:tab/>
              <w:t xml:space="preserve">с природой) </w:t>
            </w:r>
          </w:p>
        </w:tc>
        <w:tc>
          <w:tcPr>
            <w:tcW w:w="27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pPr>
            <w:r>
              <w:rPr>
                <w:sz w:val="22"/>
                <w:szCs w:val="22"/>
              </w:rPr>
              <w:t xml:space="preserve">«Экологическая тропа весной». </w:t>
            </w:r>
          </w:p>
          <w:p w:rsidR="0002177F" w:rsidRDefault="0002177F" w:rsidP="004C4C08">
            <w:pPr>
              <w:spacing w:line="276" w:lineRule="auto"/>
            </w:pPr>
            <w:proofErr w:type="spellStart"/>
            <w:r>
              <w:rPr>
                <w:sz w:val="22"/>
                <w:szCs w:val="22"/>
              </w:rPr>
              <w:t>Соломенникова</w:t>
            </w:r>
            <w:proofErr w:type="spellEnd"/>
            <w:r>
              <w:rPr>
                <w:sz w:val="22"/>
                <w:szCs w:val="22"/>
              </w:rPr>
              <w:t xml:space="preserve"> О.А. / Ознакомление с природой в детском саду: Средняя группа. </w:t>
            </w:r>
          </w:p>
        </w:tc>
        <w:tc>
          <w:tcPr>
            <w:tcW w:w="844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природе. Дать элементарные представления о взаимосвязи человека и природы. </w:t>
            </w:r>
          </w:p>
        </w:tc>
      </w:tr>
      <w:tr w:rsidR="0002177F" w:rsidTr="004C4C08">
        <w:trPr>
          <w:trHeight w:val="3046"/>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Познавательное развитие (ФЭМП) </w:t>
            </w:r>
          </w:p>
        </w:tc>
        <w:tc>
          <w:tcPr>
            <w:tcW w:w="27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Занятие 32. </w:t>
            </w:r>
          </w:p>
          <w:p w:rsidR="0002177F" w:rsidRDefault="0002177F" w:rsidP="004C4C08">
            <w:pPr>
              <w:spacing w:after="43" w:line="232" w:lineRule="auto"/>
            </w:pPr>
            <w:r>
              <w:rPr>
                <w:sz w:val="22"/>
                <w:szCs w:val="22"/>
              </w:rPr>
              <w:t xml:space="preserve">Количество и счет: математическая загадка; закрепление знаний о цифрах. </w:t>
            </w:r>
          </w:p>
          <w:p w:rsidR="0002177F" w:rsidRDefault="0002177F" w:rsidP="004C4C08">
            <w:pPr>
              <w:spacing w:line="276" w:lineRule="auto"/>
            </w:pPr>
            <w:r>
              <w:rPr>
                <w:sz w:val="22"/>
                <w:szCs w:val="22"/>
              </w:rPr>
              <w:t>Величина: широкий, узкий. Ориентировка во времени: времена года.</w:t>
            </w:r>
            <w:r>
              <w:rPr>
                <w:i/>
                <w:sz w:val="22"/>
                <w:szCs w:val="22"/>
              </w:rPr>
              <w:t xml:space="preserve">  </w:t>
            </w:r>
            <w:r>
              <w:rPr>
                <w:sz w:val="22"/>
                <w:szCs w:val="22"/>
              </w:rPr>
              <w:t xml:space="preserve">Колесникова Е.В./ </w:t>
            </w:r>
            <w:proofErr w:type="gramStart"/>
            <w:r>
              <w:rPr>
                <w:sz w:val="22"/>
                <w:szCs w:val="22"/>
              </w:rPr>
              <w:t>Математика  для</w:t>
            </w:r>
            <w:proofErr w:type="gramEnd"/>
            <w:r>
              <w:rPr>
                <w:sz w:val="22"/>
                <w:szCs w:val="22"/>
              </w:rPr>
              <w:t xml:space="preserve"> детей 4-5 </w:t>
            </w:r>
            <w:r>
              <w:rPr>
                <w:sz w:val="22"/>
                <w:szCs w:val="22"/>
              </w:rPr>
              <w:lastRenderedPageBreak/>
              <w:t>лет. Методическое пособие. Стр.76</w:t>
            </w:r>
          </w:p>
        </w:tc>
        <w:tc>
          <w:tcPr>
            <w:tcW w:w="844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pPr>
            <w:r>
              <w:rPr>
                <w:sz w:val="22"/>
                <w:szCs w:val="22"/>
              </w:rPr>
              <w:lastRenderedPageBreak/>
              <w:t xml:space="preserve">Продолжать учить: </w:t>
            </w:r>
          </w:p>
          <w:p w:rsidR="0002177F" w:rsidRDefault="0002177F" w:rsidP="004C4C08">
            <w:pPr>
              <w:spacing w:after="42"/>
            </w:pPr>
            <w:r>
              <w:rPr>
                <w:sz w:val="22"/>
                <w:szCs w:val="22"/>
              </w:rPr>
              <w:t xml:space="preserve">-соотносить количество предметов с цифрой; </w:t>
            </w:r>
          </w:p>
          <w:p w:rsidR="0002177F" w:rsidRDefault="0002177F" w:rsidP="004C4C08">
            <w:pPr>
              <w:spacing w:after="41" w:line="232" w:lineRule="auto"/>
              <w:ind w:right="834"/>
            </w:pPr>
            <w:r>
              <w:rPr>
                <w:sz w:val="22"/>
                <w:szCs w:val="22"/>
              </w:rPr>
              <w:t xml:space="preserve">-отгадывать математические загадки; -сравнивать предметы по ширине; -решать логические задачи. </w:t>
            </w:r>
          </w:p>
          <w:p w:rsidR="0002177F" w:rsidRDefault="0002177F" w:rsidP="004C4C08">
            <w:pPr>
              <w:spacing w:after="42"/>
            </w:pPr>
            <w:r>
              <w:rPr>
                <w:sz w:val="22"/>
                <w:szCs w:val="22"/>
              </w:rPr>
              <w:t xml:space="preserve">Закреплять: </w:t>
            </w:r>
          </w:p>
          <w:p w:rsidR="0002177F" w:rsidRDefault="0002177F" w:rsidP="004C4C08">
            <w:pPr>
              <w:spacing w:line="276" w:lineRule="auto"/>
            </w:pPr>
            <w:r>
              <w:rPr>
                <w:sz w:val="22"/>
                <w:szCs w:val="22"/>
              </w:rPr>
              <w:t xml:space="preserve">-умение понимать отношения между числами; -на конкретных примерах понятия «быстро», «медленно». </w:t>
            </w:r>
          </w:p>
        </w:tc>
      </w:tr>
      <w:tr w:rsidR="0002177F" w:rsidTr="004C4C08">
        <w:trPr>
          <w:trHeight w:val="840"/>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Речевое развитие (</w:t>
            </w:r>
            <w:proofErr w:type="spellStart"/>
            <w:r>
              <w:rPr>
                <w:sz w:val="22"/>
                <w:szCs w:val="22"/>
              </w:rPr>
              <w:t>азвитие</w:t>
            </w:r>
            <w:proofErr w:type="spellEnd"/>
            <w:r>
              <w:rPr>
                <w:sz w:val="22"/>
                <w:szCs w:val="22"/>
              </w:rPr>
              <w:t xml:space="preserve"> речи) </w:t>
            </w:r>
          </w:p>
        </w:tc>
        <w:tc>
          <w:tcPr>
            <w:tcW w:w="2702"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Заучивание стихотворений. </w:t>
            </w:r>
            <w:proofErr w:type="spellStart"/>
            <w:r>
              <w:rPr>
                <w:sz w:val="22"/>
                <w:szCs w:val="22"/>
              </w:rPr>
              <w:t>Гербова</w:t>
            </w:r>
            <w:proofErr w:type="spellEnd"/>
            <w:r>
              <w:rPr>
                <w:sz w:val="22"/>
                <w:szCs w:val="22"/>
              </w:rPr>
              <w:t xml:space="preserve"> В.В./ Развитие речи в детском саду. Средняя </w:t>
            </w:r>
          </w:p>
          <w:p w:rsidR="0002177F" w:rsidRDefault="0002177F" w:rsidP="004C4C08">
            <w:pPr>
              <w:spacing w:line="276" w:lineRule="auto"/>
            </w:pPr>
            <w:r>
              <w:rPr>
                <w:sz w:val="22"/>
                <w:szCs w:val="22"/>
              </w:rPr>
              <w:t>группа. Стр. 66</w:t>
            </w:r>
          </w:p>
        </w:tc>
        <w:tc>
          <w:tcPr>
            <w:tcW w:w="8443"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Помочь детям запомнить и выразительно читать одно из стихотворений. Заучивание стихотворения Ю. Кушака «Олененок». </w:t>
            </w:r>
          </w:p>
          <w:p w:rsidR="0002177F" w:rsidRDefault="0002177F" w:rsidP="004C4C08">
            <w:r>
              <w:rPr>
                <w:sz w:val="22"/>
                <w:szCs w:val="22"/>
              </w:rPr>
              <w:t>Заучивание русской народной песенки «Дед хотел уху сварить».</w:t>
            </w:r>
          </w:p>
        </w:tc>
      </w:tr>
    </w:tbl>
    <w:p w:rsidR="0002177F" w:rsidRDefault="0002177F" w:rsidP="0002177F"/>
    <w:p w:rsidR="0002177F" w:rsidRDefault="0002177F" w:rsidP="0002177F"/>
    <w:tbl>
      <w:tblPr>
        <w:tblpPr w:leftFromText="180" w:rightFromText="180" w:vertAnchor="text" w:horzAnchor="page" w:tblpX="1153" w:tblpY="-39"/>
        <w:tblW w:w="14425" w:type="dxa"/>
        <w:tblCellMar>
          <w:right w:w="48" w:type="dxa"/>
        </w:tblCellMar>
        <w:tblLook w:val="00A0" w:firstRow="1" w:lastRow="0" w:firstColumn="1" w:lastColumn="0" w:noHBand="0" w:noVBand="0"/>
      </w:tblPr>
      <w:tblGrid>
        <w:gridCol w:w="3314"/>
        <w:gridCol w:w="2190"/>
        <w:gridCol w:w="130"/>
        <w:gridCol w:w="8791"/>
      </w:tblGrid>
      <w:tr w:rsidR="0002177F" w:rsidTr="004C4C08">
        <w:trPr>
          <w:trHeight w:val="2770"/>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gramStart"/>
            <w:r>
              <w:rPr>
                <w:sz w:val="22"/>
                <w:szCs w:val="22"/>
              </w:rPr>
              <w:lastRenderedPageBreak/>
              <w:t>ХЭР  (</w:t>
            </w:r>
            <w:proofErr w:type="gramEnd"/>
            <w:r>
              <w:rPr>
                <w:sz w:val="22"/>
                <w:szCs w:val="22"/>
              </w:rPr>
              <w:t xml:space="preserve">Рисование) </w:t>
            </w:r>
          </w:p>
        </w:tc>
        <w:tc>
          <w:tcPr>
            <w:tcW w:w="232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4" w:line="232" w:lineRule="auto"/>
            </w:pPr>
            <w:r>
              <w:rPr>
                <w:sz w:val="22"/>
                <w:szCs w:val="22"/>
              </w:rPr>
              <w:t xml:space="preserve">«Празднично украшенный дом». </w:t>
            </w:r>
          </w:p>
          <w:p w:rsidR="0002177F" w:rsidRDefault="0002177F" w:rsidP="004C4C08">
            <w:pPr>
              <w:spacing w:after="46"/>
            </w:pPr>
            <w:r>
              <w:rPr>
                <w:sz w:val="22"/>
                <w:szCs w:val="22"/>
              </w:rPr>
              <w:t xml:space="preserve">Комарова </w:t>
            </w:r>
            <w:r>
              <w:rPr>
                <w:sz w:val="22"/>
                <w:szCs w:val="22"/>
              </w:rPr>
              <w:tab/>
              <w:t xml:space="preserve">Т.С. </w:t>
            </w:r>
            <w:r>
              <w:rPr>
                <w:sz w:val="22"/>
                <w:szCs w:val="22"/>
              </w:rPr>
              <w:tab/>
              <w:t xml:space="preserve">/ </w:t>
            </w:r>
          </w:p>
          <w:p w:rsidR="0002177F" w:rsidRDefault="0002177F" w:rsidP="004C4C08">
            <w:pPr>
              <w:spacing w:after="44" w:line="232" w:lineRule="auto"/>
            </w:pPr>
            <w:r>
              <w:rPr>
                <w:sz w:val="22"/>
                <w:szCs w:val="22"/>
              </w:rPr>
              <w:t xml:space="preserve">Изобразительная деятельность в детском саду. </w:t>
            </w:r>
          </w:p>
          <w:p w:rsidR="0002177F" w:rsidRDefault="0002177F" w:rsidP="004C4C08">
            <w:pPr>
              <w:spacing w:line="276" w:lineRule="auto"/>
            </w:pPr>
            <w:r>
              <w:rPr>
                <w:sz w:val="22"/>
                <w:szCs w:val="22"/>
              </w:rPr>
              <w:t xml:space="preserve">Средняя группа. Стр. 78. </w:t>
            </w:r>
          </w:p>
        </w:tc>
        <w:tc>
          <w:tcPr>
            <w:tcW w:w="8791"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 Развивать детское творчество. Приобщать к изобразительному искусству. </w:t>
            </w:r>
          </w:p>
        </w:tc>
      </w:tr>
      <w:tr w:rsidR="0002177F" w:rsidTr="004C4C08">
        <w:trPr>
          <w:trHeight w:val="564"/>
        </w:trPr>
        <w:tc>
          <w:tcPr>
            <w:tcW w:w="14425" w:type="dxa"/>
            <w:gridSpan w:val="4"/>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Взаимодействие взрослого с детьми в различных видах деятельности и в процессе режимных моментов </w:t>
            </w:r>
          </w:p>
        </w:tc>
      </w:tr>
      <w:tr w:rsidR="0002177F" w:rsidTr="004C4C08">
        <w:trPr>
          <w:trHeight w:val="4426"/>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Игровая деятельность </w:t>
            </w:r>
          </w:p>
        </w:tc>
        <w:tc>
          <w:tcPr>
            <w:tcW w:w="219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line="232" w:lineRule="auto"/>
            </w:pPr>
            <w:r>
              <w:rPr>
                <w:sz w:val="22"/>
                <w:szCs w:val="22"/>
              </w:rPr>
              <w:t xml:space="preserve">Игра-ситуация «Что полезно для здоровья?» Губанова Н.Ф. / Развитие игровой деятельности: Средняя группа. Стр.114. </w:t>
            </w:r>
          </w:p>
          <w:p w:rsidR="0002177F" w:rsidRDefault="0002177F" w:rsidP="004C4C08">
            <w:pPr>
              <w:spacing w:after="43" w:line="232" w:lineRule="auto"/>
            </w:pPr>
            <w:r>
              <w:rPr>
                <w:sz w:val="22"/>
                <w:szCs w:val="22"/>
              </w:rPr>
              <w:t>Игра «С чем Тузик будет играть?». Стр.131.</w:t>
            </w:r>
            <w:r>
              <w:rPr>
                <w:i/>
                <w:sz w:val="22"/>
                <w:szCs w:val="22"/>
              </w:rPr>
              <w:t xml:space="preserve"> </w:t>
            </w:r>
          </w:p>
          <w:p w:rsidR="0002177F" w:rsidRDefault="0002177F" w:rsidP="004C4C08">
            <w:pPr>
              <w:spacing w:line="232" w:lineRule="auto"/>
              <w:ind w:right="336"/>
            </w:pPr>
            <w:r>
              <w:rPr>
                <w:sz w:val="22"/>
                <w:szCs w:val="22"/>
              </w:rPr>
              <w:t xml:space="preserve">Д/И «Кто что ест?». Д/И «Что за чем». </w:t>
            </w:r>
          </w:p>
          <w:p w:rsidR="0002177F" w:rsidRDefault="0002177F" w:rsidP="004C4C08">
            <w:pPr>
              <w:spacing w:after="24"/>
            </w:pPr>
            <w:r>
              <w:rPr>
                <w:sz w:val="22"/>
                <w:szCs w:val="22"/>
              </w:rPr>
              <w:t xml:space="preserve"> </w:t>
            </w:r>
          </w:p>
          <w:p w:rsidR="0002177F" w:rsidRDefault="0002177F" w:rsidP="004C4C08">
            <w:pPr>
              <w:spacing w:line="276" w:lineRule="auto"/>
            </w:pPr>
            <w:r>
              <w:rPr>
                <w:sz w:val="22"/>
                <w:szCs w:val="22"/>
              </w:rPr>
              <w:t xml:space="preserve">Д/И «Что было бы, если…». </w:t>
            </w:r>
          </w:p>
        </w:tc>
        <w:tc>
          <w:tcPr>
            <w:tcW w:w="892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32" w:lineRule="auto"/>
            </w:pPr>
            <w:r>
              <w:rPr>
                <w:sz w:val="22"/>
                <w:szCs w:val="22"/>
              </w:rPr>
              <w:t xml:space="preserve">Учить делать нравственный вывод из содержания сказки, инсценировать знакомую сказку; побуждать к выразительному проигрыванию ролей в этюдах. </w:t>
            </w:r>
          </w:p>
          <w:p w:rsidR="0002177F" w:rsidRDefault="0002177F" w:rsidP="004C4C08">
            <w:r>
              <w:rPr>
                <w:sz w:val="22"/>
                <w:szCs w:val="22"/>
              </w:rPr>
              <w:t xml:space="preserve"> </w:t>
            </w:r>
          </w:p>
          <w:p w:rsidR="0002177F" w:rsidRDefault="0002177F" w:rsidP="004C4C08">
            <w:r>
              <w:rPr>
                <w:sz w:val="22"/>
                <w:szCs w:val="22"/>
              </w:rPr>
              <w:t xml:space="preserve"> </w:t>
            </w:r>
          </w:p>
          <w:p w:rsidR="0002177F" w:rsidRDefault="0002177F" w:rsidP="004C4C08">
            <w:pPr>
              <w:spacing w:after="24"/>
            </w:pPr>
            <w:r>
              <w:rPr>
                <w:sz w:val="22"/>
                <w:szCs w:val="22"/>
              </w:rPr>
              <w:t xml:space="preserve"> </w:t>
            </w:r>
          </w:p>
          <w:p w:rsidR="0002177F" w:rsidRDefault="0002177F" w:rsidP="004C4C08">
            <w:pPr>
              <w:spacing w:line="232" w:lineRule="auto"/>
            </w:pPr>
            <w:r>
              <w:rPr>
                <w:sz w:val="22"/>
                <w:szCs w:val="22"/>
              </w:rPr>
              <w:t xml:space="preserve">Закреплять знания детей о качествах предметов, поводках домашних животных. </w:t>
            </w:r>
          </w:p>
          <w:p w:rsidR="0002177F" w:rsidRDefault="0002177F" w:rsidP="004C4C08">
            <w:pPr>
              <w:spacing w:after="23"/>
            </w:pPr>
            <w:r>
              <w:rPr>
                <w:sz w:val="22"/>
                <w:szCs w:val="22"/>
              </w:rPr>
              <w:t xml:space="preserve"> </w:t>
            </w:r>
          </w:p>
          <w:p w:rsidR="0002177F" w:rsidRDefault="0002177F" w:rsidP="004C4C08">
            <w:pPr>
              <w:spacing w:after="45"/>
            </w:pPr>
            <w:r>
              <w:rPr>
                <w:sz w:val="22"/>
                <w:szCs w:val="22"/>
              </w:rPr>
              <w:t xml:space="preserve">Закрепление знаний детей о питании животных. </w:t>
            </w:r>
          </w:p>
          <w:p w:rsidR="0002177F" w:rsidRDefault="0002177F" w:rsidP="004C4C08">
            <w:pPr>
              <w:spacing w:after="41"/>
            </w:pPr>
            <w:r>
              <w:rPr>
                <w:sz w:val="22"/>
                <w:szCs w:val="22"/>
              </w:rPr>
              <w:t xml:space="preserve">Закрепление знаний детей о последовательности </w:t>
            </w:r>
          </w:p>
          <w:p w:rsidR="0002177F" w:rsidRDefault="0002177F" w:rsidP="004C4C08">
            <w:pPr>
              <w:spacing w:after="45" w:line="232" w:lineRule="auto"/>
              <w:ind w:right="3331"/>
            </w:pPr>
            <w:r>
              <w:rPr>
                <w:sz w:val="22"/>
                <w:szCs w:val="22"/>
              </w:rPr>
              <w:t>(этапах) развития</w:t>
            </w:r>
          </w:p>
          <w:p w:rsidR="0002177F" w:rsidRDefault="0002177F" w:rsidP="004C4C08">
            <w:pPr>
              <w:spacing w:line="276" w:lineRule="auto"/>
            </w:pPr>
            <w:r>
              <w:rPr>
                <w:sz w:val="22"/>
                <w:szCs w:val="22"/>
              </w:rPr>
              <w:t xml:space="preserve">Воспитание гуманного отношения к природе, развитие умений видеть и чувствовать красоту природы, восхищаться ею, желание сохранить её. </w:t>
            </w:r>
          </w:p>
        </w:tc>
      </w:tr>
      <w:tr w:rsidR="0002177F" w:rsidTr="004C4C08">
        <w:trPr>
          <w:trHeight w:val="2494"/>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Познавательно-исследовательская деятельность </w:t>
            </w:r>
          </w:p>
        </w:tc>
        <w:tc>
          <w:tcPr>
            <w:tcW w:w="11111"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39"/>
            </w:pPr>
            <w:r>
              <w:rPr>
                <w:b/>
                <w:sz w:val="22"/>
                <w:szCs w:val="22"/>
              </w:rPr>
              <w:t xml:space="preserve">Проект «Цветик-семицветик». </w:t>
            </w:r>
          </w:p>
          <w:p w:rsidR="0002177F" w:rsidRDefault="0002177F" w:rsidP="004C4C08">
            <w:pPr>
              <w:spacing w:after="46" w:line="232" w:lineRule="auto"/>
            </w:pPr>
            <w:r>
              <w:rPr>
                <w:sz w:val="22"/>
                <w:szCs w:val="22"/>
              </w:rPr>
              <w:t xml:space="preserve">Проведение эксперимента и его наблюдение (3 контейнера: первый - в темноте и поливают; второй - на солнце и не поливают; третий - на солнце и поливают). Ведение дневника роста цветка. </w:t>
            </w:r>
          </w:p>
          <w:p w:rsidR="0002177F" w:rsidRDefault="0002177F" w:rsidP="004C4C08">
            <w:pPr>
              <w:spacing w:after="41" w:line="232" w:lineRule="auto"/>
            </w:pPr>
            <w:r>
              <w:rPr>
                <w:sz w:val="22"/>
                <w:szCs w:val="22"/>
              </w:rPr>
              <w:t xml:space="preserve">Беседа на тему «Семена, которые мы едим».  Дидактическая игра: «Назови ласково». </w:t>
            </w:r>
          </w:p>
          <w:p w:rsidR="0002177F" w:rsidRDefault="0002177F" w:rsidP="004C4C08">
            <w:pPr>
              <w:spacing w:after="44"/>
            </w:pPr>
            <w:r>
              <w:rPr>
                <w:i/>
                <w:sz w:val="22"/>
                <w:szCs w:val="22"/>
              </w:rPr>
              <w:t xml:space="preserve">Наблюдения за мать-и-мачехой (продолжение). </w:t>
            </w:r>
          </w:p>
          <w:p w:rsidR="0002177F" w:rsidRDefault="0002177F" w:rsidP="004C4C08">
            <w:pPr>
              <w:spacing w:after="45"/>
            </w:pPr>
            <w:r>
              <w:rPr>
                <w:i/>
                <w:sz w:val="22"/>
                <w:szCs w:val="22"/>
              </w:rPr>
              <w:t xml:space="preserve">«Весна в </w:t>
            </w:r>
            <w:proofErr w:type="spellStart"/>
            <w:r>
              <w:rPr>
                <w:i/>
                <w:sz w:val="22"/>
                <w:szCs w:val="22"/>
              </w:rPr>
              <w:t>лесу</w:t>
            </w:r>
            <w:proofErr w:type="gramStart"/>
            <w:r>
              <w:rPr>
                <w:i/>
                <w:sz w:val="22"/>
                <w:szCs w:val="22"/>
              </w:rPr>
              <w:t>».Николаева</w:t>
            </w:r>
            <w:proofErr w:type="spellEnd"/>
            <w:proofErr w:type="gramEnd"/>
            <w:r>
              <w:rPr>
                <w:i/>
                <w:sz w:val="22"/>
                <w:szCs w:val="22"/>
              </w:rPr>
              <w:t xml:space="preserve"> С.Н./ Парциальная программа «Юный эколог». </w:t>
            </w:r>
          </w:p>
          <w:p w:rsidR="0002177F" w:rsidRDefault="0002177F" w:rsidP="004C4C08">
            <w:pPr>
              <w:spacing w:line="276" w:lineRule="auto"/>
            </w:pPr>
            <w:r>
              <w:rPr>
                <w:i/>
                <w:sz w:val="22"/>
                <w:szCs w:val="22"/>
              </w:rPr>
              <w:t xml:space="preserve">Система работы в средней группе детского сада. Стр.141. </w:t>
            </w:r>
          </w:p>
        </w:tc>
      </w:tr>
      <w:tr w:rsidR="0002177F" w:rsidTr="004C4C08">
        <w:trPr>
          <w:trHeight w:val="1390"/>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lastRenderedPageBreak/>
              <w:t xml:space="preserve">Конструирование </w:t>
            </w:r>
          </w:p>
        </w:tc>
        <w:tc>
          <w:tcPr>
            <w:tcW w:w="219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Кошкин дом. </w:t>
            </w:r>
          </w:p>
          <w:p w:rsidR="0002177F" w:rsidRDefault="0002177F" w:rsidP="004C4C08">
            <w:pPr>
              <w:spacing w:after="44" w:line="232" w:lineRule="auto"/>
            </w:pPr>
            <w:proofErr w:type="spellStart"/>
            <w:r>
              <w:rPr>
                <w:sz w:val="22"/>
                <w:szCs w:val="22"/>
              </w:rPr>
              <w:t>Куцакова</w:t>
            </w:r>
            <w:proofErr w:type="spellEnd"/>
            <w:r>
              <w:rPr>
                <w:sz w:val="22"/>
                <w:szCs w:val="22"/>
              </w:rPr>
              <w:t xml:space="preserve"> Л.В. Конструирование из строительного материала: </w:t>
            </w:r>
          </w:p>
          <w:p w:rsidR="0002177F" w:rsidRDefault="0002177F" w:rsidP="004C4C08">
            <w:pPr>
              <w:spacing w:line="276" w:lineRule="auto"/>
            </w:pPr>
            <w:r>
              <w:rPr>
                <w:sz w:val="22"/>
                <w:szCs w:val="22"/>
              </w:rPr>
              <w:t xml:space="preserve">Средняя группа. Стр. </w:t>
            </w:r>
          </w:p>
        </w:tc>
        <w:tc>
          <w:tcPr>
            <w:tcW w:w="892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proofErr w:type="spellStart"/>
            <w:r>
              <w:rPr>
                <w:sz w:val="22"/>
                <w:szCs w:val="22"/>
              </w:rPr>
              <w:t>Недирективная</w:t>
            </w:r>
            <w:proofErr w:type="spellEnd"/>
            <w:r>
              <w:rPr>
                <w:sz w:val="22"/>
                <w:szCs w:val="22"/>
              </w:rPr>
              <w:t xml:space="preserve"> помощь со стороны воспитателя в организации и проведении игры (при необходимости). </w:t>
            </w:r>
          </w:p>
        </w:tc>
      </w:tr>
      <w:tr w:rsidR="0002177F" w:rsidTr="004C4C08">
        <w:trPr>
          <w:trHeight w:val="838"/>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Восприятие художественной литературы </w:t>
            </w:r>
          </w:p>
        </w:tc>
        <w:tc>
          <w:tcPr>
            <w:tcW w:w="11111"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3"/>
            </w:pPr>
            <w:r>
              <w:rPr>
                <w:sz w:val="22"/>
                <w:szCs w:val="22"/>
              </w:rPr>
              <w:t xml:space="preserve">С. Я. Маршак </w:t>
            </w:r>
            <w:r>
              <w:rPr>
                <w:i/>
                <w:sz w:val="22"/>
                <w:szCs w:val="22"/>
              </w:rPr>
              <w:t>«</w:t>
            </w:r>
            <w:r>
              <w:rPr>
                <w:sz w:val="22"/>
                <w:szCs w:val="22"/>
              </w:rPr>
              <w:t xml:space="preserve">Пожар», Л. Толстой «Пожарные собаки», просмотр сказки </w:t>
            </w:r>
          </w:p>
          <w:p w:rsidR="0002177F" w:rsidRDefault="0002177F" w:rsidP="004C4C08">
            <w:pPr>
              <w:spacing w:after="43"/>
            </w:pPr>
            <w:r>
              <w:rPr>
                <w:sz w:val="22"/>
                <w:szCs w:val="22"/>
              </w:rPr>
              <w:t xml:space="preserve">«Кошкин дом» С. М. Маршака. </w:t>
            </w:r>
            <w:r>
              <w:rPr>
                <w:i/>
                <w:sz w:val="22"/>
                <w:szCs w:val="22"/>
              </w:rPr>
              <w:t xml:space="preserve">Чтение рассказа Е. И. Чарушина «Про зайчат». </w:t>
            </w:r>
          </w:p>
          <w:p w:rsidR="0002177F" w:rsidRDefault="0002177F" w:rsidP="004C4C08">
            <w:pPr>
              <w:spacing w:line="276" w:lineRule="auto"/>
            </w:pPr>
            <w:r>
              <w:rPr>
                <w:i/>
                <w:sz w:val="22"/>
                <w:szCs w:val="22"/>
              </w:rPr>
              <w:t>(ПП «Юный эколог»)</w:t>
            </w:r>
            <w:r>
              <w:rPr>
                <w:sz w:val="22"/>
                <w:szCs w:val="22"/>
              </w:rPr>
              <w:t xml:space="preserve"> </w:t>
            </w:r>
          </w:p>
        </w:tc>
      </w:tr>
      <w:tr w:rsidR="0002177F" w:rsidTr="004C4C08">
        <w:trPr>
          <w:trHeight w:val="838"/>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Этические </w:t>
            </w:r>
            <w:r>
              <w:rPr>
                <w:sz w:val="22"/>
                <w:szCs w:val="22"/>
              </w:rPr>
              <w:tab/>
              <w:t xml:space="preserve">и познавательные беседы </w:t>
            </w:r>
          </w:p>
        </w:tc>
        <w:tc>
          <w:tcPr>
            <w:tcW w:w="11111"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Заучивание пословиц и стихотворений о </w:t>
            </w:r>
            <w:proofErr w:type="spellStart"/>
            <w:proofErr w:type="gramStart"/>
            <w:r>
              <w:rPr>
                <w:sz w:val="22"/>
                <w:szCs w:val="22"/>
              </w:rPr>
              <w:t>пожаре;работа</w:t>
            </w:r>
            <w:proofErr w:type="spellEnd"/>
            <w:proofErr w:type="gramEnd"/>
            <w:r>
              <w:rPr>
                <w:sz w:val="22"/>
                <w:szCs w:val="22"/>
              </w:rPr>
              <w:t xml:space="preserve"> с демонстрационным материалом «Правила пожарной безопасности». Детский транспорт, безопасность на нём. Беседа «Стремление помочь». </w:t>
            </w:r>
          </w:p>
        </w:tc>
      </w:tr>
      <w:tr w:rsidR="0002177F" w:rsidTr="004C4C08">
        <w:trPr>
          <w:trHeight w:val="1114"/>
        </w:trPr>
        <w:tc>
          <w:tcPr>
            <w:tcW w:w="3314"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Трудовая деятельность </w:t>
            </w:r>
          </w:p>
        </w:tc>
        <w:tc>
          <w:tcPr>
            <w:tcW w:w="219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1"/>
            </w:pPr>
            <w:r>
              <w:rPr>
                <w:sz w:val="22"/>
                <w:szCs w:val="22"/>
              </w:rPr>
              <w:t xml:space="preserve">Труд в природе: </w:t>
            </w:r>
          </w:p>
          <w:p w:rsidR="0002177F" w:rsidRDefault="0002177F" w:rsidP="004C4C08">
            <w:pPr>
              <w:spacing w:after="39"/>
            </w:pPr>
            <w:r>
              <w:rPr>
                <w:sz w:val="22"/>
                <w:szCs w:val="22"/>
              </w:rPr>
              <w:t xml:space="preserve">- наведение </w:t>
            </w:r>
            <w:r>
              <w:rPr>
                <w:sz w:val="22"/>
                <w:szCs w:val="22"/>
              </w:rPr>
              <w:tab/>
              <w:t xml:space="preserve">порядка </w:t>
            </w:r>
            <w:r>
              <w:rPr>
                <w:sz w:val="22"/>
                <w:szCs w:val="22"/>
              </w:rPr>
              <w:tab/>
              <w:t xml:space="preserve">на </w:t>
            </w:r>
          </w:p>
          <w:p w:rsidR="0002177F" w:rsidRDefault="0002177F" w:rsidP="004C4C08">
            <w:pPr>
              <w:spacing w:after="40"/>
            </w:pPr>
            <w:r>
              <w:rPr>
                <w:sz w:val="22"/>
                <w:szCs w:val="22"/>
              </w:rPr>
              <w:t xml:space="preserve">участке; </w:t>
            </w:r>
          </w:p>
          <w:p w:rsidR="0002177F" w:rsidRDefault="0002177F" w:rsidP="004C4C08">
            <w:pPr>
              <w:spacing w:line="276" w:lineRule="auto"/>
            </w:pPr>
            <w:r>
              <w:rPr>
                <w:sz w:val="22"/>
                <w:szCs w:val="22"/>
              </w:rPr>
              <w:t xml:space="preserve">-подметание дорожек; </w:t>
            </w:r>
          </w:p>
        </w:tc>
        <w:tc>
          <w:tcPr>
            <w:tcW w:w="8921"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numPr>
                <w:ilvl w:val="0"/>
                <w:numId w:val="17"/>
              </w:numPr>
              <w:spacing w:after="40"/>
              <w:ind w:hanging="142"/>
            </w:pPr>
            <w:r>
              <w:rPr>
                <w:sz w:val="22"/>
                <w:szCs w:val="22"/>
              </w:rPr>
              <w:t xml:space="preserve">совершенствовать трудовые умения; </w:t>
            </w:r>
          </w:p>
          <w:p w:rsidR="0002177F" w:rsidRDefault="0002177F" w:rsidP="004C4C08">
            <w:pPr>
              <w:numPr>
                <w:ilvl w:val="0"/>
                <w:numId w:val="17"/>
              </w:numPr>
              <w:spacing w:after="39"/>
              <w:ind w:hanging="142"/>
            </w:pPr>
            <w:r>
              <w:rPr>
                <w:sz w:val="22"/>
                <w:szCs w:val="22"/>
              </w:rPr>
              <w:t xml:space="preserve">воспитывать желание трудиться; </w:t>
            </w:r>
          </w:p>
          <w:p w:rsidR="0002177F" w:rsidRDefault="0002177F" w:rsidP="004C4C08">
            <w:pPr>
              <w:numPr>
                <w:ilvl w:val="0"/>
                <w:numId w:val="17"/>
              </w:numPr>
              <w:spacing w:after="41"/>
              <w:ind w:hanging="142"/>
            </w:pPr>
            <w:r>
              <w:rPr>
                <w:sz w:val="22"/>
                <w:szCs w:val="22"/>
              </w:rPr>
              <w:t xml:space="preserve">учить работать лопаткой; </w:t>
            </w:r>
          </w:p>
          <w:p w:rsidR="0002177F" w:rsidRDefault="0002177F" w:rsidP="004C4C08">
            <w:pPr>
              <w:numPr>
                <w:ilvl w:val="0"/>
                <w:numId w:val="17"/>
              </w:numPr>
              <w:spacing w:line="276" w:lineRule="auto"/>
              <w:ind w:hanging="142"/>
            </w:pPr>
            <w:r>
              <w:rPr>
                <w:sz w:val="22"/>
                <w:szCs w:val="22"/>
              </w:rPr>
              <w:t xml:space="preserve">воспитывать желание трудиться сообща; </w:t>
            </w:r>
          </w:p>
        </w:tc>
      </w:tr>
    </w:tbl>
    <w:p w:rsidR="0002177F" w:rsidRDefault="0002177F" w:rsidP="0002177F"/>
    <w:p w:rsidR="0002177F" w:rsidRDefault="0002177F" w:rsidP="0002177F"/>
    <w:p w:rsidR="0002177F" w:rsidRDefault="0002177F" w:rsidP="0002177F"/>
    <w:p w:rsidR="0002177F" w:rsidRDefault="0002177F" w:rsidP="0002177F"/>
    <w:p w:rsidR="0002177F" w:rsidRDefault="0002177F" w:rsidP="0002177F"/>
    <w:p w:rsidR="0002177F" w:rsidRDefault="0002177F" w:rsidP="0002177F"/>
    <w:p w:rsidR="0002177F" w:rsidRDefault="0002177F" w:rsidP="0002177F"/>
    <w:p w:rsidR="0002177F" w:rsidRDefault="0002177F" w:rsidP="0002177F"/>
    <w:p w:rsidR="0002177F" w:rsidRDefault="0002177F" w:rsidP="0002177F"/>
    <w:p w:rsidR="0002177F" w:rsidRDefault="0002177F" w:rsidP="0002177F">
      <w:pPr>
        <w:sectPr w:rsidR="0002177F">
          <w:pgSz w:w="16838" w:h="11906" w:orient="landscape"/>
          <w:pgMar w:top="557" w:right="973" w:bottom="975" w:left="1134" w:header="720" w:footer="720" w:gutter="0"/>
          <w:cols w:space="720"/>
        </w:sectPr>
      </w:pPr>
    </w:p>
    <w:p w:rsidR="0002177F" w:rsidRDefault="0002177F" w:rsidP="0002177F">
      <w:r>
        <w:lastRenderedPageBreak/>
        <w:t xml:space="preserve"> </w:t>
      </w:r>
    </w:p>
    <w:tbl>
      <w:tblPr>
        <w:tblW w:w="14317" w:type="dxa"/>
        <w:tblInd w:w="817" w:type="dxa"/>
        <w:tblCellMar>
          <w:top w:w="51" w:type="dxa"/>
          <w:right w:w="48" w:type="dxa"/>
        </w:tblCellMar>
        <w:tblLook w:val="00A0" w:firstRow="1" w:lastRow="0" w:firstColumn="1" w:lastColumn="0" w:noHBand="0" w:noVBand="0"/>
      </w:tblPr>
      <w:tblGrid>
        <w:gridCol w:w="2851"/>
        <w:gridCol w:w="2604"/>
        <w:gridCol w:w="8862"/>
      </w:tblGrid>
      <w:tr w:rsidR="0002177F" w:rsidTr="004C4C08">
        <w:trPr>
          <w:trHeight w:val="3046"/>
        </w:trPr>
        <w:tc>
          <w:tcPr>
            <w:tcW w:w="1607" w:type="dxa"/>
            <w:tcBorders>
              <w:top w:val="single" w:sz="4" w:space="0" w:color="000000"/>
              <w:left w:val="single" w:sz="4" w:space="0" w:color="000000"/>
              <w:bottom w:val="single" w:sz="4" w:space="0" w:color="000000"/>
              <w:right w:val="single" w:sz="4" w:space="0" w:color="000000"/>
            </w:tcBorders>
          </w:tcPr>
          <w:p w:rsidR="0002177F" w:rsidRDefault="0002177F" w:rsidP="004C4C08">
            <w:pPr>
              <w:spacing w:line="276" w:lineRule="auto"/>
            </w:pPr>
          </w:p>
        </w:tc>
        <w:tc>
          <w:tcPr>
            <w:tcW w:w="278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0"/>
            </w:pPr>
            <w:r>
              <w:rPr>
                <w:sz w:val="22"/>
                <w:szCs w:val="22"/>
              </w:rPr>
              <w:t xml:space="preserve">-расчистка </w:t>
            </w:r>
            <w:r>
              <w:rPr>
                <w:sz w:val="22"/>
                <w:szCs w:val="22"/>
              </w:rPr>
              <w:tab/>
              <w:t xml:space="preserve">дорожек </w:t>
            </w:r>
            <w:r>
              <w:rPr>
                <w:sz w:val="22"/>
                <w:szCs w:val="22"/>
              </w:rPr>
              <w:tab/>
              <w:t xml:space="preserve">от </w:t>
            </w:r>
          </w:p>
          <w:p w:rsidR="0002177F" w:rsidRDefault="0002177F" w:rsidP="004C4C08">
            <w:pPr>
              <w:spacing w:after="40"/>
            </w:pPr>
            <w:r>
              <w:rPr>
                <w:sz w:val="22"/>
                <w:szCs w:val="22"/>
              </w:rPr>
              <w:t xml:space="preserve">мусора; </w:t>
            </w:r>
          </w:p>
          <w:p w:rsidR="0002177F" w:rsidRDefault="0002177F" w:rsidP="004C4C08">
            <w:pPr>
              <w:spacing w:after="39" w:line="232" w:lineRule="auto"/>
            </w:pPr>
            <w:r>
              <w:rPr>
                <w:sz w:val="22"/>
                <w:szCs w:val="22"/>
              </w:rPr>
              <w:t xml:space="preserve">-сбор мусора на участке; -сбор на участке сухих веток. </w:t>
            </w:r>
          </w:p>
          <w:p w:rsidR="0002177F" w:rsidRDefault="0002177F" w:rsidP="004C4C08">
            <w:pPr>
              <w:spacing w:after="42"/>
            </w:pPr>
            <w:r>
              <w:rPr>
                <w:sz w:val="22"/>
                <w:szCs w:val="22"/>
              </w:rPr>
              <w:t xml:space="preserve">- помощь взрослым в </w:t>
            </w:r>
          </w:p>
          <w:p w:rsidR="0002177F" w:rsidRDefault="0002177F" w:rsidP="004C4C08">
            <w:pPr>
              <w:spacing w:after="42" w:line="232" w:lineRule="auto"/>
            </w:pPr>
            <w:r>
              <w:rPr>
                <w:sz w:val="22"/>
                <w:szCs w:val="22"/>
              </w:rPr>
              <w:t xml:space="preserve">посадке огорода; -подметание дорожек; -сбор мусора на участке; </w:t>
            </w:r>
          </w:p>
          <w:p w:rsidR="0002177F" w:rsidRDefault="0002177F" w:rsidP="004C4C08">
            <w:pPr>
              <w:spacing w:line="276" w:lineRule="auto"/>
            </w:pPr>
            <w:r>
              <w:rPr>
                <w:sz w:val="22"/>
                <w:szCs w:val="22"/>
              </w:rPr>
              <w:t xml:space="preserve">-помощь взрослым в посадке цветов на клумбе. </w:t>
            </w:r>
          </w:p>
        </w:tc>
        <w:tc>
          <w:tcPr>
            <w:tcW w:w="993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numPr>
                <w:ilvl w:val="0"/>
                <w:numId w:val="18"/>
              </w:numPr>
              <w:spacing w:after="43"/>
            </w:pPr>
            <w:r>
              <w:rPr>
                <w:sz w:val="22"/>
                <w:szCs w:val="22"/>
              </w:rPr>
              <w:t xml:space="preserve">вызывать желание трудиться в коллективе. </w:t>
            </w:r>
          </w:p>
          <w:p w:rsidR="0002177F" w:rsidRDefault="0002177F" w:rsidP="004C4C08">
            <w:pPr>
              <w:numPr>
                <w:ilvl w:val="0"/>
                <w:numId w:val="18"/>
              </w:numPr>
              <w:spacing w:after="39" w:line="232" w:lineRule="auto"/>
            </w:pPr>
            <w:r>
              <w:rPr>
                <w:sz w:val="22"/>
                <w:szCs w:val="22"/>
              </w:rPr>
              <w:t xml:space="preserve">учить мальчиков уважать девочек, выполнять более тяжелую работу (носить ведерки с песком). - показать пример уважительного отношения к </w:t>
            </w:r>
          </w:p>
          <w:p w:rsidR="0002177F" w:rsidRDefault="0002177F" w:rsidP="004C4C08">
            <w:pPr>
              <w:spacing w:after="40"/>
            </w:pPr>
            <w:r>
              <w:rPr>
                <w:sz w:val="22"/>
                <w:szCs w:val="22"/>
              </w:rPr>
              <w:t xml:space="preserve">труду; </w:t>
            </w:r>
          </w:p>
          <w:p w:rsidR="0002177F" w:rsidRDefault="0002177F" w:rsidP="004C4C08">
            <w:pPr>
              <w:numPr>
                <w:ilvl w:val="0"/>
                <w:numId w:val="18"/>
              </w:numPr>
              <w:spacing w:after="41"/>
            </w:pPr>
            <w:r>
              <w:rPr>
                <w:sz w:val="22"/>
                <w:szCs w:val="22"/>
              </w:rPr>
              <w:t xml:space="preserve">воспитывать желание трудиться; </w:t>
            </w:r>
          </w:p>
          <w:p w:rsidR="0002177F" w:rsidRDefault="0002177F" w:rsidP="004C4C08">
            <w:pPr>
              <w:numPr>
                <w:ilvl w:val="0"/>
                <w:numId w:val="18"/>
              </w:numPr>
              <w:spacing w:after="40"/>
            </w:pPr>
            <w:r>
              <w:rPr>
                <w:sz w:val="22"/>
                <w:szCs w:val="22"/>
              </w:rPr>
              <w:t xml:space="preserve">воспитывать желание трудиться сообща; </w:t>
            </w:r>
          </w:p>
          <w:p w:rsidR="0002177F" w:rsidRDefault="0002177F" w:rsidP="004C4C08">
            <w:pPr>
              <w:numPr>
                <w:ilvl w:val="0"/>
                <w:numId w:val="18"/>
              </w:numPr>
              <w:spacing w:line="276" w:lineRule="auto"/>
            </w:pPr>
            <w:r>
              <w:rPr>
                <w:sz w:val="22"/>
                <w:szCs w:val="22"/>
              </w:rPr>
              <w:t xml:space="preserve">- воспитывать положительное отношение к труду. </w:t>
            </w:r>
          </w:p>
        </w:tc>
      </w:tr>
      <w:tr w:rsidR="0002177F" w:rsidTr="004C4C08">
        <w:trPr>
          <w:trHeight w:val="838"/>
        </w:trPr>
        <w:tc>
          <w:tcPr>
            <w:tcW w:w="1607"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proofErr w:type="spellStart"/>
            <w:r>
              <w:rPr>
                <w:sz w:val="22"/>
                <w:szCs w:val="22"/>
              </w:rPr>
              <w:t>Художественноэстетическая</w:t>
            </w:r>
            <w:proofErr w:type="spellEnd"/>
            <w:r>
              <w:rPr>
                <w:sz w:val="22"/>
                <w:szCs w:val="22"/>
              </w:rPr>
              <w:t xml:space="preserve"> деятельность. </w:t>
            </w:r>
          </w:p>
        </w:tc>
        <w:tc>
          <w:tcPr>
            <w:tcW w:w="278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right="28"/>
            </w:pPr>
            <w:r>
              <w:rPr>
                <w:sz w:val="22"/>
                <w:szCs w:val="22"/>
              </w:rPr>
              <w:t xml:space="preserve">Изготовление светофора из бросового материала.  </w:t>
            </w:r>
          </w:p>
        </w:tc>
        <w:tc>
          <w:tcPr>
            <w:tcW w:w="9930"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pPr>
            <w:r>
              <w:rPr>
                <w:sz w:val="22"/>
                <w:szCs w:val="22"/>
              </w:rPr>
              <w:t xml:space="preserve">Закрепление знаний о светофоре и его функций, приобщении к трудовой деятельности. </w:t>
            </w:r>
          </w:p>
        </w:tc>
      </w:tr>
      <w:tr w:rsidR="0002177F" w:rsidTr="004C4C08">
        <w:trPr>
          <w:trHeight w:val="1668"/>
        </w:trPr>
        <w:tc>
          <w:tcPr>
            <w:tcW w:w="1607" w:type="dxa"/>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pPr>
            <w:r>
              <w:rPr>
                <w:sz w:val="22"/>
                <w:szCs w:val="22"/>
              </w:rPr>
              <w:t xml:space="preserve">Прогулки </w:t>
            </w:r>
          </w:p>
        </w:tc>
        <w:tc>
          <w:tcPr>
            <w:tcW w:w="12710" w:type="dxa"/>
            <w:gridSpan w:val="2"/>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after="45"/>
            </w:pPr>
            <w:r>
              <w:rPr>
                <w:sz w:val="22"/>
                <w:szCs w:val="22"/>
              </w:rPr>
              <w:t xml:space="preserve">№16. Наблюдение за погодой. </w:t>
            </w:r>
            <w:r>
              <w:rPr>
                <w:i/>
                <w:sz w:val="22"/>
                <w:szCs w:val="22"/>
              </w:rPr>
              <w:t xml:space="preserve"> </w:t>
            </w:r>
          </w:p>
          <w:p w:rsidR="0002177F" w:rsidRDefault="0002177F" w:rsidP="004C4C08">
            <w:pPr>
              <w:spacing w:after="44"/>
            </w:pPr>
            <w:r>
              <w:rPr>
                <w:sz w:val="22"/>
                <w:szCs w:val="22"/>
              </w:rPr>
              <w:t xml:space="preserve">№17. Наблюдение за слоистыми облаками. </w:t>
            </w:r>
            <w:r>
              <w:rPr>
                <w:i/>
                <w:sz w:val="22"/>
                <w:szCs w:val="22"/>
              </w:rPr>
              <w:t xml:space="preserve"> </w:t>
            </w:r>
            <w:r>
              <w:rPr>
                <w:sz w:val="22"/>
                <w:szCs w:val="22"/>
              </w:rPr>
              <w:t xml:space="preserve"> </w:t>
            </w:r>
          </w:p>
          <w:p w:rsidR="0002177F" w:rsidRDefault="0002177F" w:rsidP="004C4C08">
            <w:pPr>
              <w:spacing w:after="45"/>
            </w:pPr>
            <w:r>
              <w:rPr>
                <w:sz w:val="22"/>
                <w:szCs w:val="22"/>
              </w:rPr>
              <w:t xml:space="preserve">№18. Наблюдение за подорожником. </w:t>
            </w:r>
            <w:r>
              <w:rPr>
                <w:i/>
                <w:sz w:val="22"/>
                <w:szCs w:val="22"/>
              </w:rPr>
              <w:t xml:space="preserve">   </w:t>
            </w:r>
            <w:r>
              <w:rPr>
                <w:sz w:val="22"/>
                <w:szCs w:val="22"/>
              </w:rPr>
              <w:t xml:space="preserve"> </w:t>
            </w:r>
          </w:p>
          <w:p w:rsidR="0002177F" w:rsidRDefault="0002177F" w:rsidP="004C4C08">
            <w:pPr>
              <w:spacing w:after="45"/>
            </w:pPr>
            <w:r>
              <w:rPr>
                <w:sz w:val="22"/>
                <w:szCs w:val="22"/>
              </w:rPr>
              <w:t xml:space="preserve">№19. Наблюдение за цветущим ирисом. </w:t>
            </w:r>
            <w:r>
              <w:rPr>
                <w:i/>
                <w:sz w:val="22"/>
                <w:szCs w:val="22"/>
              </w:rPr>
              <w:t xml:space="preserve"> </w:t>
            </w:r>
            <w:r>
              <w:rPr>
                <w:sz w:val="22"/>
                <w:szCs w:val="22"/>
              </w:rPr>
              <w:t xml:space="preserve"> </w:t>
            </w:r>
          </w:p>
          <w:p w:rsidR="0002177F" w:rsidRDefault="0002177F" w:rsidP="004C4C08">
            <w:pPr>
              <w:spacing w:after="45"/>
            </w:pPr>
            <w:r>
              <w:rPr>
                <w:sz w:val="22"/>
                <w:szCs w:val="22"/>
              </w:rPr>
              <w:t xml:space="preserve">№20. Наблюдение за посадкой цветочных семян. </w:t>
            </w:r>
            <w:r>
              <w:rPr>
                <w:i/>
                <w:sz w:val="22"/>
                <w:szCs w:val="22"/>
              </w:rPr>
              <w:t xml:space="preserve"> </w:t>
            </w:r>
            <w:r>
              <w:rPr>
                <w:sz w:val="22"/>
                <w:szCs w:val="22"/>
              </w:rPr>
              <w:t xml:space="preserve"> </w:t>
            </w:r>
          </w:p>
          <w:p w:rsidR="0002177F" w:rsidRDefault="0002177F" w:rsidP="004C4C08">
            <w:pPr>
              <w:spacing w:line="276" w:lineRule="auto"/>
            </w:pPr>
            <w:r>
              <w:rPr>
                <w:sz w:val="22"/>
                <w:szCs w:val="22"/>
              </w:rPr>
              <w:t xml:space="preserve">Кобзева Т. Г. / Организация деятельности детей на прогулке. Средняя группа. </w:t>
            </w:r>
          </w:p>
        </w:tc>
      </w:tr>
      <w:tr w:rsidR="0002177F" w:rsidTr="004C4C08">
        <w:trPr>
          <w:trHeight w:val="286"/>
        </w:trPr>
        <w:tc>
          <w:tcPr>
            <w:tcW w:w="14317"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jc w:val="center"/>
            </w:pPr>
            <w:r>
              <w:rPr>
                <w:b/>
                <w:sz w:val="22"/>
                <w:szCs w:val="22"/>
              </w:rPr>
              <w:t xml:space="preserve">Взаимодействие с семьями воспитанников </w:t>
            </w:r>
          </w:p>
        </w:tc>
      </w:tr>
      <w:tr w:rsidR="0002177F" w:rsidTr="004C4C08">
        <w:trPr>
          <w:trHeight w:val="562"/>
        </w:trPr>
        <w:tc>
          <w:tcPr>
            <w:tcW w:w="14317" w:type="dxa"/>
            <w:gridSpan w:val="3"/>
            <w:tcBorders>
              <w:top w:val="single" w:sz="4" w:space="0" w:color="000000"/>
              <w:left w:val="single" w:sz="4" w:space="0" w:color="000000"/>
              <w:bottom w:val="single" w:sz="4" w:space="0" w:color="000000"/>
              <w:right w:val="single" w:sz="4" w:space="0" w:color="000000"/>
            </w:tcBorders>
            <w:hideMark/>
          </w:tcPr>
          <w:p w:rsidR="0002177F" w:rsidRDefault="0002177F" w:rsidP="004C4C08">
            <w:pPr>
              <w:spacing w:line="276" w:lineRule="auto"/>
              <w:ind w:left="2" w:right="4638"/>
            </w:pPr>
            <w:r>
              <w:rPr>
                <w:sz w:val="22"/>
                <w:szCs w:val="22"/>
              </w:rPr>
              <w:t xml:space="preserve">Консультация «Правила пожарной безопасности». Буклет «Первая помощь при ожогах». </w:t>
            </w:r>
          </w:p>
        </w:tc>
      </w:tr>
    </w:tbl>
    <w:p w:rsidR="0002177F" w:rsidRDefault="0002177F" w:rsidP="0002177F">
      <w:r>
        <w:rPr>
          <w:b/>
        </w:rPr>
        <w:t xml:space="preserve"> </w:t>
      </w:r>
    </w:p>
    <w:p w:rsidR="0002177F" w:rsidRDefault="0002177F" w:rsidP="0002177F">
      <w:pPr>
        <w:spacing w:after="24"/>
      </w:pPr>
      <w:r>
        <w:rPr>
          <w:b/>
        </w:rPr>
        <w:t xml:space="preserve"> </w:t>
      </w:r>
    </w:p>
    <w:p w:rsidR="0002177F" w:rsidRPr="00BB59AA" w:rsidRDefault="0002177F" w:rsidP="0002177F">
      <w:pPr>
        <w:spacing w:after="37" w:line="235" w:lineRule="auto"/>
        <w:ind w:right="-15"/>
      </w:pPr>
      <w:r>
        <w:t xml:space="preserve"> </w:t>
      </w:r>
    </w:p>
    <w:p w:rsidR="0002177F" w:rsidRPr="00BB59AA" w:rsidRDefault="0002177F" w:rsidP="0002177F">
      <w:pPr>
        <w:spacing w:after="37" w:line="235" w:lineRule="auto"/>
        <w:ind w:right="-15"/>
      </w:pPr>
    </w:p>
    <w:p w:rsidR="0002177F" w:rsidRDefault="0002177F" w:rsidP="0002177F">
      <w:pPr>
        <w:spacing w:after="37" w:line="235" w:lineRule="auto"/>
        <w:ind w:right="-15"/>
        <w:rPr>
          <w:b/>
          <w:i/>
        </w:rPr>
      </w:pPr>
    </w:p>
    <w:p w:rsidR="0002177F" w:rsidRDefault="0002177F" w:rsidP="0002177F">
      <w:pPr>
        <w:spacing w:after="37" w:line="235" w:lineRule="auto"/>
        <w:ind w:right="-15"/>
        <w:rPr>
          <w:b/>
          <w:i/>
        </w:rPr>
      </w:pPr>
    </w:p>
    <w:p w:rsidR="0002177F" w:rsidRDefault="0002177F" w:rsidP="0002177F">
      <w:pPr>
        <w:spacing w:after="37" w:line="235" w:lineRule="auto"/>
        <w:ind w:right="-15"/>
        <w:rPr>
          <w:b/>
          <w:i/>
        </w:rPr>
      </w:pPr>
    </w:p>
    <w:p w:rsidR="0002177F" w:rsidRPr="00675700" w:rsidRDefault="0002177F" w:rsidP="00675700">
      <w:pPr>
        <w:spacing w:after="37" w:line="235" w:lineRule="auto"/>
        <w:ind w:left="240" w:right="-15"/>
      </w:pPr>
    </w:p>
    <w:p w:rsidR="00A40A8A" w:rsidRPr="00675700" w:rsidRDefault="002A678D" w:rsidP="00A40A8A">
      <w:pPr>
        <w:spacing w:after="24"/>
      </w:pPr>
      <w:r w:rsidRPr="00675700">
        <w:rPr>
          <w:b/>
        </w:rPr>
        <w:lastRenderedPageBreak/>
        <w:t xml:space="preserve">ТЕМАТИЧЕСКОЕ ПЛАНИРОВАНИЕ ДЛЯ ДЕТЕЙ </w:t>
      </w:r>
      <w:r w:rsidR="006A5E96">
        <w:rPr>
          <w:b/>
        </w:rPr>
        <w:t>6-7</w:t>
      </w:r>
      <w:r w:rsidRPr="00675700">
        <w:rPr>
          <w:b/>
        </w:rPr>
        <w:t xml:space="preserve"> ГОДА ЖИЗНИ</w:t>
      </w:r>
    </w:p>
    <w:p w:rsidR="002A678D" w:rsidRPr="00675700" w:rsidRDefault="00A40A8A" w:rsidP="002A678D">
      <w:pPr>
        <w:jc w:val="both"/>
        <w:rPr>
          <w:b/>
          <w:i/>
        </w:rPr>
      </w:pPr>
      <w:r w:rsidRPr="00675700">
        <w:t xml:space="preserve"> </w:t>
      </w:r>
      <w:r w:rsidR="002A678D" w:rsidRPr="00675700">
        <w:rPr>
          <w:b/>
          <w:i/>
        </w:rPr>
        <w:t xml:space="preserve">2 </w:t>
      </w:r>
      <w:proofErr w:type="gramStart"/>
      <w:r w:rsidR="002A678D" w:rsidRPr="00675700">
        <w:rPr>
          <w:b/>
          <w:i/>
        </w:rPr>
        <w:t>неделя  апреля</w:t>
      </w:r>
      <w:proofErr w:type="gramEnd"/>
    </w:p>
    <w:p w:rsidR="002A678D" w:rsidRPr="00675700" w:rsidRDefault="002A678D" w:rsidP="002A678D">
      <w:pPr>
        <w:jc w:val="both"/>
        <w:rPr>
          <w:b/>
        </w:rPr>
      </w:pPr>
      <w:r w:rsidRPr="00675700">
        <w:rPr>
          <w:b/>
        </w:rPr>
        <w:t>Тема недели «Наши космонавты».</w:t>
      </w:r>
    </w:p>
    <w:p w:rsidR="002A678D" w:rsidRPr="00675700" w:rsidRDefault="002A678D" w:rsidP="002A678D">
      <w:pPr>
        <w:widowControl w:val="0"/>
        <w:ind w:firstLine="181"/>
        <w:jc w:val="both"/>
        <w:rPr>
          <w:bCs/>
        </w:rPr>
      </w:pPr>
      <w:proofErr w:type="spellStart"/>
      <w:r w:rsidRPr="00675700">
        <w:rPr>
          <w:b/>
        </w:rPr>
        <w:t>Задачи.</w:t>
      </w:r>
      <w:r w:rsidRPr="00675700">
        <w:t>Формировать</w:t>
      </w:r>
      <w:proofErr w:type="spellEnd"/>
      <w:r w:rsidRPr="00675700">
        <w:t xml:space="preserve"> начальное представление о космосе, космической системе, планетах солнечной системы.   </w:t>
      </w:r>
    </w:p>
    <w:p w:rsidR="002A678D" w:rsidRPr="00675700" w:rsidRDefault="002A678D" w:rsidP="002A678D">
      <w:pPr>
        <w:widowControl w:val="0"/>
        <w:ind w:firstLine="181"/>
        <w:jc w:val="both"/>
      </w:pPr>
      <w:r w:rsidRPr="00675700">
        <w:t>Формировать доступные пониманию детей представления о государственном празднике «День космонавтики»</w:t>
      </w:r>
    </w:p>
    <w:p w:rsidR="002A678D" w:rsidRPr="00675700" w:rsidRDefault="002A678D" w:rsidP="002A678D">
      <w:pPr>
        <w:widowControl w:val="0"/>
        <w:ind w:firstLine="181"/>
        <w:jc w:val="both"/>
      </w:pPr>
      <w:r w:rsidRPr="00675700">
        <w:t>Формировать представления о деятельности людей по освоению космоса (профессии космонавта, его личностные качества.)</w:t>
      </w:r>
    </w:p>
    <w:p w:rsidR="002A678D" w:rsidRPr="00675700" w:rsidRDefault="002A678D" w:rsidP="002A678D">
      <w:pPr>
        <w:widowControl w:val="0"/>
        <w:ind w:firstLine="181"/>
        <w:jc w:val="both"/>
      </w:pPr>
      <w:r w:rsidRPr="00675700">
        <w:t>Расширять знания детей о космических кораблях, ракетах и другой космической техники.</w:t>
      </w:r>
    </w:p>
    <w:p w:rsidR="002A678D" w:rsidRPr="00675700" w:rsidRDefault="002A678D" w:rsidP="002A678D">
      <w:pPr>
        <w:widowControl w:val="0"/>
        <w:ind w:firstLine="181"/>
        <w:jc w:val="both"/>
      </w:pPr>
      <w:r w:rsidRPr="00675700">
        <w:t>Развивать познавательную активность и интерес к познанию окружающего мира.</w:t>
      </w:r>
    </w:p>
    <w:p w:rsidR="002A678D" w:rsidRPr="00675700" w:rsidRDefault="002A678D" w:rsidP="002A678D">
      <w:pPr>
        <w:jc w:val="both"/>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08"/>
        <w:gridCol w:w="2409"/>
        <w:gridCol w:w="142"/>
        <w:gridCol w:w="992"/>
        <w:gridCol w:w="10065"/>
      </w:tblGrid>
      <w:tr w:rsidR="002A678D" w:rsidRPr="00675700" w:rsidTr="002A678D">
        <w:tc>
          <w:tcPr>
            <w:tcW w:w="15843" w:type="dxa"/>
            <w:gridSpan w:val="6"/>
            <w:shd w:val="clear" w:color="auto" w:fill="auto"/>
          </w:tcPr>
          <w:p w:rsidR="002A678D" w:rsidRPr="00675700" w:rsidRDefault="002A678D" w:rsidP="002A678D">
            <w:pPr>
              <w:jc w:val="center"/>
              <w:rPr>
                <w:b/>
              </w:rPr>
            </w:pPr>
            <w:r w:rsidRPr="00675700">
              <w:rPr>
                <w:b/>
              </w:rPr>
              <w:t>Организованная образовательная деятельность</w:t>
            </w:r>
          </w:p>
        </w:tc>
      </w:tr>
      <w:tr w:rsidR="002A678D" w:rsidRPr="00675700" w:rsidTr="002A678D">
        <w:tc>
          <w:tcPr>
            <w:tcW w:w="2235" w:type="dxa"/>
            <w:gridSpan w:val="2"/>
            <w:shd w:val="clear" w:color="auto" w:fill="auto"/>
          </w:tcPr>
          <w:p w:rsidR="002A678D" w:rsidRPr="00675700" w:rsidRDefault="002A678D" w:rsidP="002A678D">
            <w:pPr>
              <w:jc w:val="center"/>
            </w:pPr>
            <w:r w:rsidRPr="00675700">
              <w:t>Вид деятельности</w:t>
            </w:r>
          </w:p>
        </w:tc>
        <w:tc>
          <w:tcPr>
            <w:tcW w:w="3543" w:type="dxa"/>
            <w:gridSpan w:val="3"/>
            <w:shd w:val="clear" w:color="auto" w:fill="auto"/>
          </w:tcPr>
          <w:p w:rsidR="002A678D" w:rsidRPr="00675700" w:rsidRDefault="002A678D" w:rsidP="002A678D">
            <w:pPr>
              <w:jc w:val="center"/>
            </w:pPr>
            <w:r w:rsidRPr="00675700">
              <w:t>Тема, пособие</w:t>
            </w:r>
          </w:p>
        </w:tc>
        <w:tc>
          <w:tcPr>
            <w:tcW w:w="10065" w:type="dxa"/>
            <w:shd w:val="clear" w:color="auto" w:fill="auto"/>
          </w:tcPr>
          <w:p w:rsidR="002A678D" w:rsidRPr="00675700" w:rsidRDefault="002A678D" w:rsidP="002A678D">
            <w:pPr>
              <w:jc w:val="center"/>
            </w:pPr>
            <w:r w:rsidRPr="00675700">
              <w:t>Задачи/программное содержание</w:t>
            </w:r>
          </w:p>
        </w:tc>
      </w:tr>
      <w:tr w:rsidR="002A678D" w:rsidRPr="00675700" w:rsidTr="002A678D">
        <w:tc>
          <w:tcPr>
            <w:tcW w:w="2235" w:type="dxa"/>
            <w:gridSpan w:val="2"/>
            <w:shd w:val="clear" w:color="auto" w:fill="auto"/>
          </w:tcPr>
          <w:p w:rsidR="002A678D" w:rsidRPr="00675700" w:rsidRDefault="002A678D" w:rsidP="002A678D">
            <w:pPr>
              <w:jc w:val="both"/>
            </w:pPr>
            <w:r w:rsidRPr="00675700">
              <w:t>Познавательная деятельность (ознакомление с природой)</w:t>
            </w:r>
          </w:p>
        </w:tc>
        <w:tc>
          <w:tcPr>
            <w:tcW w:w="3543" w:type="dxa"/>
            <w:gridSpan w:val="3"/>
            <w:shd w:val="clear" w:color="auto" w:fill="auto"/>
          </w:tcPr>
          <w:p w:rsidR="002A678D" w:rsidRPr="00675700" w:rsidRDefault="002A678D" w:rsidP="002A678D">
            <w:pPr>
              <w:rPr>
                <w:b/>
                <w:lang w:bidi="ru-RU"/>
              </w:rPr>
            </w:pPr>
            <w:r w:rsidRPr="00675700">
              <w:rPr>
                <w:b/>
                <w:lang w:bidi="ru-RU"/>
              </w:rPr>
              <w:t>«Вода вокруг нас. Круговорот воды в природе».</w:t>
            </w:r>
          </w:p>
          <w:p w:rsidR="002A678D" w:rsidRPr="00675700" w:rsidRDefault="002A678D" w:rsidP="002A678D">
            <w:pPr>
              <w:rPr>
                <w:lang w:bidi="ru-RU"/>
              </w:rPr>
            </w:pPr>
            <w:r w:rsidRPr="00675700">
              <w:rPr>
                <w:lang w:bidi="ru-RU"/>
              </w:rPr>
              <w:t>Т.М. Бондаренко «Экологические занятия с детьми 6-7 лет» с. 106</w:t>
            </w:r>
          </w:p>
        </w:tc>
        <w:tc>
          <w:tcPr>
            <w:tcW w:w="10065" w:type="dxa"/>
            <w:shd w:val="clear" w:color="auto" w:fill="auto"/>
          </w:tcPr>
          <w:p w:rsidR="002A678D" w:rsidRPr="00675700" w:rsidRDefault="002A678D" w:rsidP="002A678D">
            <w:pPr>
              <w:jc w:val="both"/>
            </w:pPr>
            <w:r w:rsidRPr="00675700">
              <w:rPr>
                <w:color w:val="000000"/>
                <w:shd w:val="clear" w:color="auto" w:fill="FFFFFF"/>
                <w:lang w:bidi="ru-RU"/>
              </w:rPr>
              <w:t>Обратить внимание детей на значение воды в нашей жизни.</w:t>
            </w:r>
          </w:p>
        </w:tc>
      </w:tr>
      <w:tr w:rsidR="002A678D" w:rsidRPr="00675700" w:rsidTr="002A678D">
        <w:tc>
          <w:tcPr>
            <w:tcW w:w="2235" w:type="dxa"/>
            <w:gridSpan w:val="2"/>
            <w:shd w:val="clear" w:color="auto" w:fill="auto"/>
          </w:tcPr>
          <w:p w:rsidR="002A678D" w:rsidRPr="00675700" w:rsidRDefault="002A678D" w:rsidP="002A678D">
            <w:pPr>
              <w:jc w:val="both"/>
            </w:pPr>
            <w:r w:rsidRPr="00675700">
              <w:t>Познавательно-исследовательская (ФЭМП)</w:t>
            </w:r>
          </w:p>
        </w:tc>
        <w:tc>
          <w:tcPr>
            <w:tcW w:w="3543" w:type="dxa"/>
            <w:gridSpan w:val="3"/>
            <w:shd w:val="clear" w:color="auto" w:fill="auto"/>
          </w:tcPr>
          <w:p w:rsidR="002A678D" w:rsidRPr="00675700" w:rsidRDefault="002A678D" w:rsidP="002A678D">
            <w:pPr>
              <w:rPr>
                <w:b/>
                <w:bCs/>
                <w:color w:val="000000"/>
                <w:shd w:val="clear" w:color="auto" w:fill="FFFFFF"/>
              </w:rPr>
            </w:pPr>
            <w:r w:rsidRPr="00675700">
              <w:rPr>
                <w:b/>
                <w:bCs/>
                <w:color w:val="000000"/>
                <w:shd w:val="clear" w:color="auto" w:fill="FFFFFF"/>
              </w:rPr>
              <w:t>«Соответствие между количеством предметов и цифрой»</w:t>
            </w:r>
          </w:p>
          <w:p w:rsidR="002A678D" w:rsidRPr="00675700" w:rsidRDefault="002A678D" w:rsidP="002A678D">
            <w:pPr>
              <w:jc w:val="both"/>
            </w:pPr>
            <w:r w:rsidRPr="00675700">
              <w:t>Е.В. Колесникова «Математика для детей 6-7 лет»</w:t>
            </w:r>
          </w:p>
          <w:p w:rsidR="002A678D" w:rsidRPr="00675700" w:rsidRDefault="002A678D" w:rsidP="002A678D">
            <w:pPr>
              <w:jc w:val="both"/>
              <w:rPr>
                <w:b/>
              </w:rPr>
            </w:pPr>
            <w:r w:rsidRPr="00675700">
              <w:t xml:space="preserve">№ </w:t>
            </w:r>
            <w:proofErr w:type="gramStart"/>
            <w:r w:rsidRPr="00675700">
              <w:t>31  стр.</w:t>
            </w:r>
            <w:proofErr w:type="gramEnd"/>
            <w:r w:rsidRPr="00675700">
              <w:t xml:space="preserve"> 82-83</w:t>
            </w:r>
          </w:p>
          <w:p w:rsidR="002A678D" w:rsidRPr="00675700" w:rsidRDefault="002A678D" w:rsidP="002A678D"/>
        </w:tc>
        <w:tc>
          <w:tcPr>
            <w:tcW w:w="10065" w:type="dxa"/>
            <w:shd w:val="clear" w:color="auto" w:fill="auto"/>
          </w:tcPr>
          <w:p w:rsidR="002A678D" w:rsidRPr="00675700" w:rsidRDefault="002A678D" w:rsidP="002A678D">
            <w:pPr>
              <w:shd w:val="clear" w:color="auto" w:fill="FFFFFF"/>
              <w:rPr>
                <w:rFonts w:ascii="Calibri" w:hAnsi="Calibri" w:cs="Calibri"/>
                <w:color w:val="000000"/>
              </w:rPr>
            </w:pPr>
            <w:r w:rsidRPr="00675700">
              <w:rPr>
                <w:b/>
                <w:bCs/>
                <w:i/>
                <w:iCs/>
                <w:color w:val="000000"/>
              </w:rPr>
              <w:t>Закреплять:</w:t>
            </w:r>
          </w:p>
          <w:p w:rsidR="002A678D" w:rsidRPr="00675700" w:rsidRDefault="002A678D" w:rsidP="002A678D">
            <w:pPr>
              <w:shd w:val="clear" w:color="auto" w:fill="FFFFFF"/>
              <w:rPr>
                <w:rFonts w:ascii="Calibri" w:hAnsi="Calibri" w:cs="Calibri"/>
                <w:color w:val="000000"/>
              </w:rPr>
            </w:pPr>
            <w:r w:rsidRPr="00675700">
              <w:rPr>
                <w:color w:val="000000"/>
              </w:rPr>
              <w:t>- умение устанавливать соответствие между количеством предметов и цифрой;</w:t>
            </w:r>
          </w:p>
          <w:p w:rsidR="002A678D" w:rsidRPr="00675700" w:rsidRDefault="002A678D" w:rsidP="002A678D">
            <w:pPr>
              <w:shd w:val="clear" w:color="auto" w:fill="FFFFFF"/>
              <w:rPr>
                <w:rFonts w:ascii="Calibri" w:hAnsi="Calibri" w:cs="Calibri"/>
                <w:color w:val="000000"/>
              </w:rPr>
            </w:pPr>
            <w:r w:rsidRPr="00675700">
              <w:rPr>
                <w:color w:val="000000"/>
              </w:rPr>
              <w:t>- закреплять учебную задачу и выполнять ее самостоятельно;</w:t>
            </w:r>
          </w:p>
          <w:p w:rsidR="002A678D" w:rsidRPr="00675700" w:rsidRDefault="002A678D" w:rsidP="002A678D">
            <w:pPr>
              <w:shd w:val="clear" w:color="auto" w:fill="FFFFFF"/>
              <w:rPr>
                <w:rFonts w:ascii="Calibri" w:hAnsi="Calibri" w:cs="Calibri"/>
                <w:color w:val="000000"/>
              </w:rPr>
            </w:pPr>
            <w:r w:rsidRPr="00675700">
              <w:rPr>
                <w:color w:val="000000"/>
              </w:rPr>
              <w:t>- формулировать учебную задачу.</w:t>
            </w:r>
          </w:p>
          <w:p w:rsidR="002A678D" w:rsidRPr="00675700" w:rsidRDefault="002A678D" w:rsidP="002A678D">
            <w:pPr>
              <w:shd w:val="clear" w:color="auto" w:fill="FFFFFF"/>
              <w:rPr>
                <w:rFonts w:ascii="Calibri" w:hAnsi="Calibri" w:cs="Calibri"/>
                <w:color w:val="000000"/>
              </w:rPr>
            </w:pPr>
            <w:r w:rsidRPr="00675700">
              <w:rPr>
                <w:b/>
                <w:bCs/>
                <w:i/>
                <w:iCs/>
                <w:color w:val="000000"/>
              </w:rPr>
              <w:t>Формировать:</w:t>
            </w:r>
            <w:r w:rsidRPr="00675700">
              <w:rPr>
                <w:color w:val="000000"/>
              </w:rPr>
              <w:t> навыки самоконтроля и самооценки.</w:t>
            </w:r>
          </w:p>
          <w:p w:rsidR="002A678D" w:rsidRPr="00675700" w:rsidRDefault="002A678D" w:rsidP="002A678D">
            <w:pPr>
              <w:spacing w:after="120" w:line="274" w:lineRule="exact"/>
            </w:pPr>
          </w:p>
        </w:tc>
      </w:tr>
      <w:tr w:rsidR="002A678D" w:rsidRPr="00675700" w:rsidTr="002A678D">
        <w:tc>
          <w:tcPr>
            <w:tcW w:w="2235" w:type="dxa"/>
            <w:gridSpan w:val="2"/>
            <w:shd w:val="clear" w:color="auto" w:fill="auto"/>
          </w:tcPr>
          <w:p w:rsidR="002A678D" w:rsidRPr="00675700" w:rsidRDefault="002A678D" w:rsidP="002A678D">
            <w:pPr>
              <w:jc w:val="both"/>
              <w:rPr>
                <w:highlight w:val="yellow"/>
              </w:rPr>
            </w:pPr>
            <w:r w:rsidRPr="00675700">
              <w:t>Изобразительная деятельность (рисование)</w:t>
            </w:r>
          </w:p>
        </w:tc>
        <w:tc>
          <w:tcPr>
            <w:tcW w:w="3543" w:type="dxa"/>
            <w:gridSpan w:val="3"/>
            <w:shd w:val="clear" w:color="auto" w:fill="auto"/>
          </w:tcPr>
          <w:p w:rsidR="002A678D" w:rsidRPr="00675700" w:rsidRDefault="002A678D" w:rsidP="002A678D">
            <w:pPr>
              <w:rPr>
                <w:b/>
              </w:rPr>
            </w:pPr>
            <w:r w:rsidRPr="00675700">
              <w:rPr>
                <w:b/>
              </w:rPr>
              <w:t>Декоративное рисование «Букет в теплых тонах»</w:t>
            </w:r>
          </w:p>
          <w:p w:rsidR="002A678D" w:rsidRPr="00675700" w:rsidRDefault="002A678D" w:rsidP="002A678D">
            <w:pPr>
              <w:rPr>
                <w:highlight w:val="yellow"/>
              </w:rPr>
            </w:pPr>
            <w:proofErr w:type="spellStart"/>
            <w:r w:rsidRPr="00675700">
              <w:t>Т.С.Комарова</w:t>
            </w:r>
            <w:proofErr w:type="spellEnd"/>
            <w:r w:rsidRPr="00675700">
              <w:t xml:space="preserve"> «Изобразительная деятельность в детском саду». Подготовительная группа. С.75.</w:t>
            </w:r>
          </w:p>
        </w:tc>
        <w:tc>
          <w:tcPr>
            <w:tcW w:w="10065" w:type="dxa"/>
            <w:shd w:val="clear" w:color="auto" w:fill="auto"/>
          </w:tcPr>
          <w:p w:rsidR="002A678D" w:rsidRPr="00675700" w:rsidRDefault="002A678D" w:rsidP="002A678D">
            <w:pPr>
              <w:jc w:val="both"/>
            </w:pPr>
            <w:r w:rsidRPr="00675700">
              <w:t>Закреплять знание детьми теплой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tc>
      </w:tr>
      <w:tr w:rsidR="002A678D" w:rsidRPr="00675700" w:rsidTr="002A678D">
        <w:tc>
          <w:tcPr>
            <w:tcW w:w="2235" w:type="dxa"/>
            <w:gridSpan w:val="2"/>
            <w:shd w:val="clear" w:color="auto" w:fill="auto"/>
          </w:tcPr>
          <w:p w:rsidR="002A678D" w:rsidRPr="00675700" w:rsidRDefault="002A678D" w:rsidP="002A678D">
            <w:pPr>
              <w:jc w:val="both"/>
            </w:pPr>
            <w:r w:rsidRPr="00675700">
              <w:t>Коммуникативная деятельность (развитие речи)</w:t>
            </w:r>
          </w:p>
        </w:tc>
        <w:tc>
          <w:tcPr>
            <w:tcW w:w="3543" w:type="dxa"/>
            <w:gridSpan w:val="3"/>
            <w:shd w:val="clear" w:color="auto" w:fill="auto"/>
          </w:tcPr>
          <w:p w:rsidR="002A678D" w:rsidRPr="00675700" w:rsidRDefault="002A678D" w:rsidP="002A678D">
            <w:pPr>
              <w:rPr>
                <w:lang w:bidi="ru-RU"/>
              </w:rPr>
            </w:pPr>
            <w:r w:rsidRPr="00675700">
              <w:rPr>
                <w:lang w:bidi="ru-RU"/>
              </w:rPr>
              <w:t>«Сочиняем сказку про Золушку».</w:t>
            </w:r>
          </w:p>
          <w:p w:rsidR="002A678D" w:rsidRPr="00675700" w:rsidRDefault="002A678D" w:rsidP="002A678D">
            <w:pPr>
              <w:rPr>
                <w:lang w:bidi="ru-RU"/>
              </w:rPr>
            </w:pPr>
            <w:proofErr w:type="spellStart"/>
            <w:r w:rsidRPr="00675700">
              <w:rPr>
                <w:lang w:bidi="ru-RU"/>
              </w:rPr>
              <w:t>В.В.Гербова</w:t>
            </w:r>
            <w:proofErr w:type="spellEnd"/>
            <w:r w:rsidRPr="00675700">
              <w:rPr>
                <w:lang w:bidi="ru-RU"/>
              </w:rPr>
              <w:t xml:space="preserve"> «Развитие речи в детском саду» Подготовительная к школе группа. Стр. 72</w:t>
            </w:r>
          </w:p>
        </w:tc>
        <w:tc>
          <w:tcPr>
            <w:tcW w:w="10065" w:type="dxa"/>
            <w:shd w:val="clear" w:color="auto" w:fill="auto"/>
          </w:tcPr>
          <w:p w:rsidR="002A678D" w:rsidRPr="00675700" w:rsidRDefault="002A678D" w:rsidP="002A678D">
            <w:pPr>
              <w:jc w:val="both"/>
              <w:rPr>
                <w:lang w:bidi="ru-RU"/>
              </w:rPr>
            </w:pPr>
            <w:r w:rsidRPr="00675700">
              <w:rPr>
                <w:lang w:bidi="ru-RU"/>
              </w:rPr>
              <w:t xml:space="preserve">Помогать детям составлять творческие рассказы.  </w:t>
            </w:r>
            <w:proofErr w:type="gramStart"/>
            <w:r w:rsidRPr="00675700">
              <w:rPr>
                <w:lang w:bidi="ru-RU"/>
              </w:rPr>
              <w:t>Развивать  логическое</w:t>
            </w:r>
            <w:proofErr w:type="gramEnd"/>
            <w:r w:rsidRPr="00675700">
              <w:rPr>
                <w:lang w:bidi="ru-RU"/>
              </w:rPr>
              <w:t xml:space="preserve"> мышление, воображение, речь детей.</w:t>
            </w:r>
          </w:p>
          <w:p w:rsidR="002A678D" w:rsidRPr="00675700" w:rsidRDefault="002A678D" w:rsidP="002A678D">
            <w:pPr>
              <w:jc w:val="both"/>
              <w:rPr>
                <w:color w:val="FF0000"/>
                <w:lang w:bidi="ru-RU"/>
              </w:rPr>
            </w:pPr>
          </w:p>
          <w:p w:rsidR="002A678D" w:rsidRPr="00675700" w:rsidRDefault="002A678D" w:rsidP="002A678D">
            <w:pPr>
              <w:jc w:val="both"/>
            </w:pPr>
          </w:p>
        </w:tc>
      </w:tr>
      <w:tr w:rsidR="002A678D" w:rsidRPr="00675700" w:rsidTr="002A678D">
        <w:tc>
          <w:tcPr>
            <w:tcW w:w="2235" w:type="dxa"/>
            <w:gridSpan w:val="2"/>
            <w:shd w:val="clear" w:color="auto" w:fill="auto"/>
          </w:tcPr>
          <w:p w:rsidR="002A678D" w:rsidRPr="00675700" w:rsidRDefault="002A678D" w:rsidP="002A678D">
            <w:pPr>
              <w:jc w:val="both"/>
            </w:pPr>
            <w:r w:rsidRPr="00675700">
              <w:lastRenderedPageBreak/>
              <w:t>Изобразительная деятельность (аппликация)</w:t>
            </w:r>
          </w:p>
        </w:tc>
        <w:tc>
          <w:tcPr>
            <w:tcW w:w="3543" w:type="dxa"/>
            <w:gridSpan w:val="3"/>
            <w:shd w:val="clear" w:color="auto" w:fill="auto"/>
          </w:tcPr>
          <w:p w:rsidR="002A678D" w:rsidRPr="00675700" w:rsidRDefault="002A678D" w:rsidP="002A678D">
            <w:pPr>
              <w:jc w:val="both"/>
              <w:rPr>
                <w:b/>
              </w:rPr>
            </w:pPr>
            <w:r w:rsidRPr="00675700">
              <w:rPr>
                <w:b/>
              </w:rPr>
              <w:t>«Полет на луну».</w:t>
            </w:r>
          </w:p>
          <w:p w:rsidR="002A678D" w:rsidRPr="00675700" w:rsidRDefault="002A678D" w:rsidP="002A678D">
            <w:proofErr w:type="spellStart"/>
            <w:r w:rsidRPr="00675700">
              <w:t>Т.С.Комарова</w:t>
            </w:r>
            <w:proofErr w:type="spellEnd"/>
            <w:r w:rsidRPr="00675700">
              <w:t xml:space="preserve"> «Изобразительная деятельность в детском саду». Подготовительная группа. С.93.</w:t>
            </w:r>
          </w:p>
        </w:tc>
        <w:tc>
          <w:tcPr>
            <w:tcW w:w="10065" w:type="dxa"/>
            <w:shd w:val="clear" w:color="auto" w:fill="auto"/>
          </w:tcPr>
          <w:p w:rsidR="002A678D" w:rsidRPr="00675700" w:rsidRDefault="002A678D" w:rsidP="002A678D">
            <w:pPr>
              <w:widowControl w:val="0"/>
              <w:spacing w:before="180" w:line="259" w:lineRule="exact"/>
              <w:ind w:firstLine="300"/>
              <w:jc w:val="both"/>
              <w:rPr>
                <w:lang w:bidi="ru-RU"/>
              </w:rPr>
            </w:pPr>
            <w:r w:rsidRPr="00675700">
              <w:rPr>
                <w:lang w:bidi="ru-RU"/>
              </w:rPr>
              <w:t>Учить передавать форму ракеты, при</w:t>
            </w:r>
            <w:r w:rsidRPr="00675700">
              <w:rPr>
                <w:lang w:bidi="ru-RU"/>
              </w:rPr>
              <w:softHyphen/>
              <w:t>меняя прием вырезывания из бумаги, сложенной вдвое, чтобы правая и левая стороны изображения получились оди</w:t>
            </w:r>
            <w:r w:rsidRPr="00675700">
              <w:rPr>
                <w:lang w:bidi="ru-RU"/>
              </w:rPr>
              <w:softHyphen/>
              <w:t>наковыми; располагать ракету на листе так, чтобы было понятно, куда она ле</w:t>
            </w:r>
            <w:r w:rsidRPr="00675700">
              <w:rPr>
                <w:lang w:bidi="ru-RU"/>
              </w:rPr>
              <w:softHyphen/>
              <w:t>тит. Учить вырезывать фигуры людей в скафандрах из бумаги, сложенной вдвое. Закреплять умение дополнять картин</w:t>
            </w:r>
            <w:r w:rsidRPr="00675700">
              <w:rPr>
                <w:lang w:bidi="ru-RU"/>
              </w:rPr>
              <w:softHyphen/>
              <w:t>ку подходящими по смыслу предметами. Развивать чувство композиции, вообра</w:t>
            </w:r>
            <w:r w:rsidRPr="00675700">
              <w:rPr>
                <w:lang w:bidi="ru-RU"/>
              </w:rPr>
              <w:softHyphen/>
              <w:t>жение.</w:t>
            </w:r>
          </w:p>
        </w:tc>
      </w:tr>
      <w:tr w:rsidR="002A678D" w:rsidRPr="00675700" w:rsidTr="002A678D">
        <w:tc>
          <w:tcPr>
            <w:tcW w:w="2235" w:type="dxa"/>
            <w:gridSpan w:val="2"/>
            <w:shd w:val="clear" w:color="auto" w:fill="auto"/>
          </w:tcPr>
          <w:p w:rsidR="002A678D" w:rsidRPr="00675700" w:rsidRDefault="002A678D" w:rsidP="002A678D">
            <w:pPr>
              <w:jc w:val="both"/>
            </w:pPr>
            <w:r w:rsidRPr="00675700">
              <w:t>Познавательно-исследовательская (ФЭМП)</w:t>
            </w:r>
          </w:p>
        </w:tc>
        <w:tc>
          <w:tcPr>
            <w:tcW w:w="3543" w:type="dxa"/>
            <w:gridSpan w:val="3"/>
            <w:shd w:val="clear" w:color="auto" w:fill="auto"/>
          </w:tcPr>
          <w:p w:rsidR="002A678D" w:rsidRPr="00675700" w:rsidRDefault="002A678D" w:rsidP="002A678D">
            <w:r w:rsidRPr="00675700">
              <w:t xml:space="preserve">3анятие 3. </w:t>
            </w:r>
          </w:p>
          <w:p w:rsidR="002A678D" w:rsidRPr="00675700" w:rsidRDefault="002A678D" w:rsidP="002A678D">
            <w:r w:rsidRPr="00675700">
              <w:t xml:space="preserve">И.А. </w:t>
            </w:r>
            <w:proofErr w:type="spellStart"/>
            <w:r w:rsidRPr="00675700">
              <w:t>Помораева</w:t>
            </w:r>
            <w:proofErr w:type="spellEnd"/>
            <w:r w:rsidRPr="00675700">
              <w:t xml:space="preserve">, В.А. </w:t>
            </w:r>
            <w:proofErr w:type="spellStart"/>
            <w:r w:rsidRPr="00675700">
              <w:t>Позина</w:t>
            </w:r>
            <w:proofErr w:type="spellEnd"/>
            <w:r w:rsidRPr="00675700">
              <w:t xml:space="preserve"> ФЭМП стр.142</w:t>
            </w:r>
          </w:p>
        </w:tc>
        <w:tc>
          <w:tcPr>
            <w:tcW w:w="10065" w:type="dxa"/>
            <w:shd w:val="clear" w:color="auto" w:fill="auto"/>
          </w:tcPr>
          <w:p w:rsidR="002A678D" w:rsidRPr="00675700" w:rsidRDefault="002A678D" w:rsidP="002A678D">
            <w:pPr>
              <w:jc w:val="both"/>
            </w:pPr>
            <w:r w:rsidRPr="00675700">
              <w:t>Продолжать учить самостоятельно составлять и решать задачи на сложение.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w:t>
            </w:r>
          </w:p>
        </w:tc>
      </w:tr>
      <w:tr w:rsidR="002A678D" w:rsidRPr="00675700" w:rsidTr="002A678D">
        <w:tc>
          <w:tcPr>
            <w:tcW w:w="2235" w:type="dxa"/>
            <w:gridSpan w:val="2"/>
            <w:shd w:val="clear" w:color="auto" w:fill="auto"/>
          </w:tcPr>
          <w:p w:rsidR="002A678D" w:rsidRPr="00675700" w:rsidRDefault="002A678D" w:rsidP="002A678D">
            <w:pPr>
              <w:jc w:val="both"/>
              <w:rPr>
                <w:highlight w:val="yellow"/>
              </w:rPr>
            </w:pPr>
            <w:r w:rsidRPr="00675700">
              <w:t>Изобразительная деятельность (рисование)</w:t>
            </w:r>
          </w:p>
        </w:tc>
        <w:tc>
          <w:tcPr>
            <w:tcW w:w="3543" w:type="dxa"/>
            <w:gridSpan w:val="3"/>
            <w:shd w:val="clear" w:color="auto" w:fill="auto"/>
          </w:tcPr>
          <w:p w:rsidR="002A678D" w:rsidRPr="00675700" w:rsidRDefault="002A678D" w:rsidP="002A678D">
            <w:pPr>
              <w:jc w:val="both"/>
            </w:pPr>
            <w:r w:rsidRPr="00675700">
              <w:rPr>
                <w:b/>
              </w:rPr>
              <w:t>Рисование по замыслу. «Нарисуй, что было интересного в этом месяце»</w:t>
            </w:r>
            <w:r w:rsidRPr="00675700">
              <w:t xml:space="preserve"> </w:t>
            </w:r>
          </w:p>
          <w:p w:rsidR="002A678D" w:rsidRPr="00675700" w:rsidRDefault="002A678D" w:rsidP="002A678D">
            <w:pPr>
              <w:jc w:val="both"/>
              <w:rPr>
                <w:highlight w:val="yellow"/>
              </w:rPr>
            </w:pPr>
            <w:proofErr w:type="spellStart"/>
            <w:r w:rsidRPr="00675700">
              <w:t>Т.С.Комарова</w:t>
            </w:r>
            <w:proofErr w:type="spellEnd"/>
            <w:r w:rsidRPr="00675700">
              <w:t xml:space="preserve"> «Изобразительная деятельность в детском саду». Подготовительная группа. С.53.</w:t>
            </w:r>
          </w:p>
        </w:tc>
        <w:tc>
          <w:tcPr>
            <w:tcW w:w="10065" w:type="dxa"/>
            <w:shd w:val="clear" w:color="auto" w:fill="auto"/>
          </w:tcPr>
          <w:p w:rsidR="002A678D" w:rsidRPr="00675700" w:rsidRDefault="002A678D" w:rsidP="002A678D">
            <w:pPr>
              <w:jc w:val="both"/>
            </w:pPr>
            <w:r w:rsidRPr="00675700">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r>
      <w:tr w:rsidR="002A678D" w:rsidRPr="00675700" w:rsidTr="002A678D">
        <w:tc>
          <w:tcPr>
            <w:tcW w:w="2235" w:type="dxa"/>
            <w:gridSpan w:val="2"/>
            <w:shd w:val="clear" w:color="auto" w:fill="auto"/>
          </w:tcPr>
          <w:p w:rsidR="002A678D" w:rsidRPr="00675700" w:rsidRDefault="002A678D" w:rsidP="002A678D">
            <w:pPr>
              <w:jc w:val="both"/>
            </w:pPr>
            <w:r w:rsidRPr="00675700">
              <w:t>Коммуникативная деятельность (развитие речи)</w:t>
            </w:r>
          </w:p>
        </w:tc>
        <w:tc>
          <w:tcPr>
            <w:tcW w:w="3543" w:type="dxa"/>
            <w:gridSpan w:val="3"/>
            <w:shd w:val="clear" w:color="auto" w:fill="auto"/>
          </w:tcPr>
          <w:p w:rsidR="002A678D" w:rsidRPr="00675700" w:rsidRDefault="002A678D" w:rsidP="002A678D">
            <w:pPr>
              <w:rPr>
                <w:b/>
                <w:lang w:bidi="ru-RU"/>
              </w:rPr>
            </w:pPr>
            <w:r w:rsidRPr="00675700">
              <w:rPr>
                <w:b/>
                <w:lang w:bidi="ru-RU"/>
              </w:rPr>
              <w:t>Звуковая культура речи. Подготовка к обучению грамоте.</w:t>
            </w:r>
          </w:p>
          <w:p w:rsidR="002A678D" w:rsidRPr="00675700" w:rsidRDefault="002A678D" w:rsidP="002A678D">
            <w:r w:rsidRPr="00675700">
              <w:t xml:space="preserve">Звук и буква «Ф», буквы «Ф» и «ф» </w:t>
            </w:r>
          </w:p>
          <w:p w:rsidR="002A678D" w:rsidRPr="00675700" w:rsidRDefault="002A678D" w:rsidP="002A678D">
            <w:r w:rsidRPr="00675700">
              <w:t>«</w:t>
            </w:r>
            <w:proofErr w:type="spellStart"/>
            <w:proofErr w:type="gramStart"/>
            <w:r w:rsidRPr="00675700">
              <w:t>Дошкольник»«</w:t>
            </w:r>
            <w:proofErr w:type="gramEnd"/>
            <w:r w:rsidRPr="00675700">
              <w:t>Обучение</w:t>
            </w:r>
            <w:proofErr w:type="spellEnd"/>
            <w:r w:rsidRPr="00675700">
              <w:t xml:space="preserve"> грамоте детей дошкольного возраста» Стр.стр.78.</w:t>
            </w:r>
          </w:p>
        </w:tc>
        <w:tc>
          <w:tcPr>
            <w:tcW w:w="10065" w:type="dxa"/>
            <w:shd w:val="clear" w:color="auto" w:fill="auto"/>
          </w:tcPr>
          <w:p w:rsidR="002A678D" w:rsidRPr="00675700" w:rsidRDefault="002A678D" w:rsidP="002A678D">
            <w:pPr>
              <w:jc w:val="both"/>
            </w:pPr>
            <w:r w:rsidRPr="00675700">
              <w:rPr>
                <w:lang w:bidi="ru-RU"/>
              </w:rPr>
              <w:t>Продолжать совершенствовать фонема</w:t>
            </w:r>
            <w:r w:rsidRPr="00675700">
              <w:rPr>
                <w:lang w:bidi="ru-RU"/>
              </w:rPr>
              <w:softHyphen/>
              <w:t>тическое восприятие, умение детей делить слова на части. Упражнять детей опреде</w:t>
            </w:r>
            <w:r w:rsidRPr="00675700">
              <w:rPr>
                <w:lang w:bidi="ru-RU"/>
              </w:rPr>
              <w:softHyphen/>
              <w:t>лять последовательность звуков в словах.</w:t>
            </w:r>
          </w:p>
          <w:p w:rsidR="002A678D" w:rsidRPr="00675700" w:rsidRDefault="002A678D" w:rsidP="002A678D">
            <w:pPr>
              <w:jc w:val="both"/>
            </w:pPr>
          </w:p>
          <w:p w:rsidR="002A678D" w:rsidRPr="00675700" w:rsidRDefault="002A678D" w:rsidP="002A678D">
            <w:pPr>
              <w:jc w:val="both"/>
            </w:pPr>
            <w:r w:rsidRPr="00675700">
              <w:t xml:space="preserve">Познакомить детей с новым звуком и буквой его </w:t>
            </w:r>
            <w:proofErr w:type="spellStart"/>
            <w:proofErr w:type="gramStart"/>
            <w:r w:rsidRPr="00675700">
              <w:t>обозначающей.Закреплять</w:t>
            </w:r>
            <w:proofErr w:type="spellEnd"/>
            <w:proofErr w:type="gramEnd"/>
            <w:r w:rsidRPr="00675700">
              <w:t xml:space="preserve"> правильное произношение, учить читать слоги и слова, с этой буквой, определять местонахождение звука в слове. Воспитывать интерес, желание читать.</w:t>
            </w:r>
          </w:p>
          <w:p w:rsidR="002A678D" w:rsidRPr="00675700" w:rsidRDefault="002A678D" w:rsidP="002A678D">
            <w:pPr>
              <w:jc w:val="both"/>
            </w:pPr>
          </w:p>
        </w:tc>
      </w:tr>
      <w:tr w:rsidR="002A678D" w:rsidRPr="00675700" w:rsidTr="002A678D">
        <w:tc>
          <w:tcPr>
            <w:tcW w:w="15843" w:type="dxa"/>
            <w:gridSpan w:val="6"/>
            <w:shd w:val="clear" w:color="auto" w:fill="auto"/>
          </w:tcPr>
          <w:p w:rsidR="002A678D" w:rsidRPr="00675700" w:rsidRDefault="002A678D" w:rsidP="002A678D">
            <w:pPr>
              <w:jc w:val="center"/>
              <w:rPr>
                <w:b/>
              </w:rPr>
            </w:pPr>
            <w:r w:rsidRPr="00675700">
              <w:rPr>
                <w:b/>
              </w:rPr>
              <w:t>Взаимодействие взрослого с детьми в различных видах деятельности и в процессе режимных моментов</w:t>
            </w:r>
          </w:p>
        </w:tc>
      </w:tr>
      <w:tr w:rsidR="002A678D" w:rsidRPr="00675700" w:rsidTr="002A678D">
        <w:tc>
          <w:tcPr>
            <w:tcW w:w="2127" w:type="dxa"/>
            <w:vMerge w:val="restart"/>
            <w:shd w:val="clear" w:color="auto" w:fill="auto"/>
          </w:tcPr>
          <w:p w:rsidR="002A678D" w:rsidRPr="00675700" w:rsidRDefault="002A678D" w:rsidP="002A678D">
            <w:pPr>
              <w:jc w:val="both"/>
            </w:pPr>
            <w:r w:rsidRPr="00675700">
              <w:t>Игровая деятельность</w:t>
            </w:r>
          </w:p>
        </w:tc>
        <w:tc>
          <w:tcPr>
            <w:tcW w:w="2659" w:type="dxa"/>
            <w:gridSpan w:val="3"/>
            <w:shd w:val="clear" w:color="auto" w:fill="auto"/>
          </w:tcPr>
          <w:p w:rsidR="002A678D" w:rsidRPr="00675700" w:rsidRDefault="002A678D" w:rsidP="002A678D">
            <w:pPr>
              <w:jc w:val="both"/>
              <w:rPr>
                <w:color w:val="FF0000"/>
              </w:rPr>
            </w:pPr>
            <w:r w:rsidRPr="00675700">
              <w:rPr>
                <w:color w:val="000000" w:themeColor="text1"/>
              </w:rPr>
              <w:t>Д/И «Обед у трех медведей»</w:t>
            </w:r>
          </w:p>
        </w:tc>
        <w:tc>
          <w:tcPr>
            <w:tcW w:w="11057" w:type="dxa"/>
            <w:gridSpan w:val="2"/>
            <w:shd w:val="clear" w:color="auto" w:fill="auto"/>
          </w:tcPr>
          <w:p w:rsidR="002A678D" w:rsidRPr="00675700" w:rsidRDefault="002A678D" w:rsidP="002A678D">
            <w:pPr>
              <w:jc w:val="both"/>
              <w:rPr>
                <w:color w:val="FF0000"/>
              </w:rPr>
            </w:pPr>
            <w:r w:rsidRPr="00675700">
              <w:t xml:space="preserve">Активизировать в речи детей </w:t>
            </w:r>
            <w:proofErr w:type="gramStart"/>
            <w:r w:rsidRPr="00675700">
              <w:t>и  уточнить</w:t>
            </w:r>
            <w:proofErr w:type="gramEnd"/>
            <w:r w:rsidRPr="00675700">
              <w:t xml:space="preserve"> название предметов посуды, из назначение, Формировать умение сервировать стол к обеду.</w:t>
            </w:r>
          </w:p>
        </w:tc>
      </w:tr>
      <w:tr w:rsidR="002A678D" w:rsidRPr="00675700" w:rsidTr="002A678D">
        <w:tc>
          <w:tcPr>
            <w:tcW w:w="2127" w:type="dxa"/>
            <w:vMerge/>
            <w:shd w:val="clear" w:color="auto" w:fill="auto"/>
          </w:tcPr>
          <w:p w:rsidR="002A678D" w:rsidRPr="00675700" w:rsidRDefault="002A678D" w:rsidP="002A678D">
            <w:pPr>
              <w:jc w:val="both"/>
            </w:pPr>
          </w:p>
        </w:tc>
        <w:tc>
          <w:tcPr>
            <w:tcW w:w="2659" w:type="dxa"/>
            <w:gridSpan w:val="3"/>
            <w:shd w:val="clear" w:color="auto" w:fill="auto"/>
          </w:tcPr>
          <w:p w:rsidR="002A678D" w:rsidRPr="00675700" w:rsidRDefault="002A678D" w:rsidP="002A678D">
            <w:pPr>
              <w:spacing w:after="120" w:line="269" w:lineRule="exact"/>
              <w:ind w:left="120"/>
            </w:pPr>
            <w:r w:rsidRPr="00675700">
              <w:t xml:space="preserve">Д/И «Найди свою пару» </w:t>
            </w:r>
          </w:p>
        </w:tc>
        <w:tc>
          <w:tcPr>
            <w:tcW w:w="11057" w:type="dxa"/>
            <w:gridSpan w:val="2"/>
            <w:shd w:val="clear" w:color="auto" w:fill="auto"/>
          </w:tcPr>
          <w:p w:rsidR="002A678D" w:rsidRPr="00675700" w:rsidRDefault="002A678D" w:rsidP="002A678D">
            <w:pPr>
              <w:jc w:val="both"/>
            </w:pPr>
            <w:r w:rsidRPr="00675700">
              <w:t>Закреплять знания детей о составе числа в пределах 10.</w:t>
            </w:r>
          </w:p>
        </w:tc>
      </w:tr>
      <w:tr w:rsidR="002A678D" w:rsidRPr="00675700" w:rsidTr="002A678D">
        <w:tc>
          <w:tcPr>
            <w:tcW w:w="2127" w:type="dxa"/>
            <w:vMerge/>
            <w:shd w:val="clear" w:color="auto" w:fill="auto"/>
          </w:tcPr>
          <w:p w:rsidR="002A678D" w:rsidRPr="00675700" w:rsidRDefault="002A678D" w:rsidP="002A678D">
            <w:pPr>
              <w:jc w:val="both"/>
            </w:pPr>
          </w:p>
        </w:tc>
        <w:tc>
          <w:tcPr>
            <w:tcW w:w="2659" w:type="dxa"/>
            <w:gridSpan w:val="3"/>
            <w:shd w:val="clear" w:color="auto" w:fill="auto"/>
          </w:tcPr>
          <w:p w:rsidR="002A678D" w:rsidRPr="00675700" w:rsidRDefault="002A678D" w:rsidP="002A678D">
            <w:pPr>
              <w:jc w:val="both"/>
            </w:pPr>
            <w:r w:rsidRPr="00675700">
              <w:t>Н/П игра «Считалки с Карлсоном»</w:t>
            </w:r>
          </w:p>
        </w:tc>
        <w:tc>
          <w:tcPr>
            <w:tcW w:w="11057" w:type="dxa"/>
            <w:gridSpan w:val="2"/>
            <w:shd w:val="clear" w:color="auto" w:fill="auto"/>
          </w:tcPr>
          <w:p w:rsidR="002A678D" w:rsidRPr="00675700" w:rsidRDefault="002A678D" w:rsidP="002A678D">
            <w:pPr>
              <w:jc w:val="both"/>
            </w:pPr>
            <w:r w:rsidRPr="00675700">
              <w:t>Учить составлять и решать задачи в пределах 10.</w:t>
            </w:r>
          </w:p>
        </w:tc>
      </w:tr>
      <w:tr w:rsidR="002A678D" w:rsidRPr="00675700" w:rsidTr="002A678D">
        <w:tc>
          <w:tcPr>
            <w:tcW w:w="2127" w:type="dxa"/>
            <w:vMerge/>
            <w:shd w:val="clear" w:color="auto" w:fill="auto"/>
          </w:tcPr>
          <w:p w:rsidR="002A678D" w:rsidRPr="00675700" w:rsidRDefault="002A678D" w:rsidP="002A678D">
            <w:pPr>
              <w:jc w:val="both"/>
            </w:pPr>
          </w:p>
        </w:tc>
        <w:tc>
          <w:tcPr>
            <w:tcW w:w="2659" w:type="dxa"/>
            <w:gridSpan w:val="3"/>
            <w:shd w:val="clear" w:color="auto" w:fill="auto"/>
          </w:tcPr>
          <w:p w:rsidR="002A678D" w:rsidRPr="00675700" w:rsidRDefault="002A678D" w:rsidP="002A678D">
            <w:r w:rsidRPr="00675700">
              <w:t xml:space="preserve">Н/П </w:t>
            </w:r>
            <w:proofErr w:type="gramStart"/>
            <w:r w:rsidRPr="00675700">
              <w:t>игра  Лото</w:t>
            </w:r>
            <w:proofErr w:type="gramEnd"/>
            <w:r w:rsidRPr="00675700">
              <w:t xml:space="preserve"> «Учись быть пешеходом»</w:t>
            </w:r>
          </w:p>
        </w:tc>
        <w:tc>
          <w:tcPr>
            <w:tcW w:w="11057" w:type="dxa"/>
            <w:gridSpan w:val="2"/>
            <w:shd w:val="clear" w:color="auto" w:fill="auto"/>
          </w:tcPr>
          <w:p w:rsidR="002A678D" w:rsidRPr="00675700" w:rsidRDefault="002A678D" w:rsidP="002A678D">
            <w:pPr>
              <w:jc w:val="both"/>
            </w:pPr>
            <w:r w:rsidRPr="00675700">
              <w:t>Продолжать знакомить детей с правилами безопасного поведения на дорогах, закреплять знание дорожных знаков необходимых для пешеходов.</w:t>
            </w:r>
          </w:p>
        </w:tc>
      </w:tr>
      <w:tr w:rsidR="002A678D" w:rsidRPr="00675700" w:rsidTr="002A678D">
        <w:tc>
          <w:tcPr>
            <w:tcW w:w="2127" w:type="dxa"/>
            <w:vMerge/>
            <w:shd w:val="clear" w:color="auto" w:fill="auto"/>
          </w:tcPr>
          <w:p w:rsidR="002A678D" w:rsidRPr="00675700" w:rsidRDefault="002A678D" w:rsidP="002A678D">
            <w:pPr>
              <w:jc w:val="both"/>
            </w:pPr>
          </w:p>
        </w:tc>
        <w:tc>
          <w:tcPr>
            <w:tcW w:w="2659" w:type="dxa"/>
            <w:gridSpan w:val="3"/>
            <w:shd w:val="clear" w:color="auto" w:fill="auto"/>
          </w:tcPr>
          <w:p w:rsidR="002A678D" w:rsidRPr="00675700" w:rsidRDefault="002A678D" w:rsidP="002A678D">
            <w:pPr>
              <w:jc w:val="both"/>
            </w:pPr>
            <w:r w:rsidRPr="00675700">
              <w:t>П/И «Космонавты»</w:t>
            </w:r>
          </w:p>
        </w:tc>
        <w:tc>
          <w:tcPr>
            <w:tcW w:w="11057" w:type="dxa"/>
            <w:gridSpan w:val="2"/>
            <w:shd w:val="clear" w:color="auto" w:fill="auto"/>
          </w:tcPr>
          <w:p w:rsidR="002A678D" w:rsidRPr="00675700" w:rsidRDefault="002A678D" w:rsidP="002A678D">
            <w:pPr>
              <w:tabs>
                <w:tab w:val="left" w:pos="8966"/>
              </w:tabs>
              <w:jc w:val="both"/>
            </w:pPr>
            <w:r w:rsidRPr="00675700">
              <w:t>Формировать у детей умение действовать по сигналу, упражнять детей в беге парами, развивать ловкость, внимание, быстроту реакции.</w:t>
            </w:r>
            <w:r w:rsidRPr="00675700">
              <w:tab/>
            </w:r>
          </w:p>
        </w:tc>
      </w:tr>
      <w:tr w:rsidR="002A678D" w:rsidRPr="00675700" w:rsidTr="002A678D">
        <w:tc>
          <w:tcPr>
            <w:tcW w:w="2127" w:type="dxa"/>
            <w:vMerge/>
            <w:shd w:val="clear" w:color="auto" w:fill="auto"/>
          </w:tcPr>
          <w:p w:rsidR="002A678D" w:rsidRPr="00675700" w:rsidRDefault="002A678D" w:rsidP="002A678D">
            <w:pPr>
              <w:jc w:val="both"/>
            </w:pPr>
          </w:p>
        </w:tc>
        <w:tc>
          <w:tcPr>
            <w:tcW w:w="2659" w:type="dxa"/>
            <w:gridSpan w:val="3"/>
            <w:shd w:val="clear" w:color="auto" w:fill="auto"/>
          </w:tcPr>
          <w:p w:rsidR="002A678D" w:rsidRPr="00675700" w:rsidRDefault="002A678D" w:rsidP="002A678D">
            <w:pPr>
              <w:rPr>
                <w:color w:val="FF0000"/>
              </w:rPr>
            </w:pPr>
            <w:r w:rsidRPr="00675700">
              <w:t>С/Р и «Космическое путешествие»</w:t>
            </w:r>
          </w:p>
        </w:tc>
        <w:tc>
          <w:tcPr>
            <w:tcW w:w="11057" w:type="dxa"/>
            <w:gridSpan w:val="2"/>
            <w:shd w:val="clear" w:color="auto" w:fill="auto"/>
          </w:tcPr>
          <w:p w:rsidR="002A678D" w:rsidRPr="00675700" w:rsidRDefault="002A678D" w:rsidP="002A678D">
            <w:pPr>
              <w:tabs>
                <w:tab w:val="left" w:pos="8966"/>
              </w:tabs>
              <w:jc w:val="both"/>
              <w:rPr>
                <w:color w:val="FF0000"/>
              </w:rPr>
            </w:pPr>
            <w:r w:rsidRPr="00675700">
              <w:t>Обогащать знания детей о космосе и космонавтах. Учить использовать свои знания в игре, выполнять игровые действия в соответствии с взятой на себя ролью</w:t>
            </w:r>
          </w:p>
        </w:tc>
      </w:tr>
      <w:tr w:rsidR="002A678D" w:rsidRPr="00675700" w:rsidTr="002A678D">
        <w:tc>
          <w:tcPr>
            <w:tcW w:w="2127" w:type="dxa"/>
            <w:vMerge/>
            <w:shd w:val="clear" w:color="auto" w:fill="auto"/>
          </w:tcPr>
          <w:p w:rsidR="002A678D" w:rsidRPr="00675700" w:rsidRDefault="002A678D" w:rsidP="002A678D">
            <w:pPr>
              <w:jc w:val="both"/>
            </w:pPr>
          </w:p>
        </w:tc>
        <w:tc>
          <w:tcPr>
            <w:tcW w:w="2659" w:type="dxa"/>
            <w:gridSpan w:val="3"/>
            <w:shd w:val="clear" w:color="auto" w:fill="auto"/>
          </w:tcPr>
          <w:p w:rsidR="002A678D" w:rsidRPr="00675700" w:rsidRDefault="002A678D" w:rsidP="002A678D">
            <w:r w:rsidRPr="00675700">
              <w:t xml:space="preserve">Игры </w:t>
            </w:r>
            <w:proofErr w:type="gramStart"/>
            <w:r w:rsidRPr="00675700">
              <w:t>со  строительным</w:t>
            </w:r>
            <w:proofErr w:type="gramEnd"/>
            <w:r w:rsidRPr="00675700">
              <w:t xml:space="preserve"> материалом «Выставка машин»</w:t>
            </w:r>
          </w:p>
        </w:tc>
        <w:tc>
          <w:tcPr>
            <w:tcW w:w="11057" w:type="dxa"/>
            <w:gridSpan w:val="2"/>
            <w:shd w:val="clear" w:color="auto" w:fill="auto"/>
          </w:tcPr>
          <w:p w:rsidR="002A678D" w:rsidRPr="00675700" w:rsidRDefault="002A678D" w:rsidP="002A678D">
            <w:pPr>
              <w:tabs>
                <w:tab w:val="left" w:pos="8966"/>
              </w:tabs>
              <w:jc w:val="both"/>
            </w:pPr>
            <w:r w:rsidRPr="00675700">
              <w:t>Выполнять конструкции по образцу, самостоятельно его анализировать, определять этапы работы.</w:t>
            </w:r>
          </w:p>
          <w:p w:rsidR="002A678D" w:rsidRPr="00675700" w:rsidRDefault="002A678D" w:rsidP="002A678D">
            <w:pPr>
              <w:tabs>
                <w:tab w:val="left" w:pos="8966"/>
              </w:tabs>
              <w:jc w:val="both"/>
            </w:pPr>
            <w:r w:rsidRPr="00675700">
              <w:t xml:space="preserve">Строить несколько </w:t>
            </w:r>
            <w:proofErr w:type="spellStart"/>
            <w:r w:rsidRPr="00675700">
              <w:t>ваидов</w:t>
            </w:r>
            <w:proofErr w:type="spellEnd"/>
            <w:r w:rsidRPr="00675700">
              <w:t xml:space="preserve"> машин на основе одной конструкции</w:t>
            </w:r>
          </w:p>
        </w:tc>
      </w:tr>
      <w:tr w:rsidR="002A678D" w:rsidRPr="00675700" w:rsidTr="002A678D">
        <w:tc>
          <w:tcPr>
            <w:tcW w:w="2127" w:type="dxa"/>
            <w:shd w:val="clear" w:color="auto" w:fill="auto"/>
          </w:tcPr>
          <w:p w:rsidR="002A678D" w:rsidRPr="00675700" w:rsidRDefault="002A678D" w:rsidP="002A678D">
            <w:pPr>
              <w:jc w:val="both"/>
            </w:pPr>
            <w:r w:rsidRPr="00675700">
              <w:t>Познавательно-исследовательская деятельность</w:t>
            </w:r>
          </w:p>
        </w:tc>
        <w:tc>
          <w:tcPr>
            <w:tcW w:w="13716" w:type="dxa"/>
            <w:gridSpan w:val="5"/>
            <w:shd w:val="clear" w:color="auto" w:fill="auto"/>
          </w:tcPr>
          <w:p w:rsidR="002A678D" w:rsidRPr="00675700" w:rsidRDefault="002A678D" w:rsidP="002A678D">
            <w:r w:rsidRPr="00675700">
              <w:rPr>
                <w:b/>
              </w:rPr>
              <w:t>Детское экспериментирование</w:t>
            </w:r>
            <w:r w:rsidRPr="00675700">
              <w:t xml:space="preserve">: </w:t>
            </w:r>
            <w:r w:rsidRPr="00675700">
              <w:rPr>
                <w:b/>
              </w:rPr>
              <w:t>«Свет</w:t>
            </w:r>
            <w:r w:rsidRPr="00675700">
              <w:t xml:space="preserve">». </w:t>
            </w:r>
            <w:proofErr w:type="gramStart"/>
            <w:r w:rsidRPr="00675700">
              <w:t>Познакомить  детей</w:t>
            </w:r>
            <w:proofErr w:type="gramEnd"/>
            <w:r w:rsidRPr="00675700">
              <w:t xml:space="preserve">  со способностями предметов пропускать через себя свет электрического фонарика. (Поместить фонарик в разные предметы).</w:t>
            </w:r>
          </w:p>
        </w:tc>
      </w:tr>
      <w:tr w:rsidR="002A678D" w:rsidRPr="00675700" w:rsidTr="002A678D">
        <w:tc>
          <w:tcPr>
            <w:tcW w:w="2127" w:type="dxa"/>
            <w:shd w:val="clear" w:color="auto" w:fill="auto"/>
          </w:tcPr>
          <w:p w:rsidR="002A678D" w:rsidRPr="00675700" w:rsidRDefault="002A678D" w:rsidP="002A678D">
            <w:pPr>
              <w:jc w:val="both"/>
            </w:pPr>
            <w:r w:rsidRPr="00675700">
              <w:t>Конструирование</w:t>
            </w:r>
          </w:p>
        </w:tc>
        <w:tc>
          <w:tcPr>
            <w:tcW w:w="2517" w:type="dxa"/>
            <w:gridSpan w:val="2"/>
            <w:shd w:val="clear" w:color="auto" w:fill="auto"/>
          </w:tcPr>
          <w:p w:rsidR="002A678D" w:rsidRPr="00675700" w:rsidRDefault="002A678D" w:rsidP="002A678D">
            <w:pPr>
              <w:jc w:val="both"/>
              <w:rPr>
                <w:b/>
                <w:lang w:bidi="ru-RU"/>
              </w:rPr>
            </w:pPr>
            <w:r w:rsidRPr="00675700">
              <w:rPr>
                <w:b/>
                <w:lang w:bidi="ru-RU"/>
              </w:rPr>
              <w:t>Конструктивно</w:t>
            </w:r>
            <w:r w:rsidRPr="00675700">
              <w:rPr>
                <w:b/>
                <w:lang w:bidi="ru-RU"/>
              </w:rPr>
              <w:softHyphen/>
            </w:r>
          </w:p>
          <w:p w:rsidR="002A678D" w:rsidRPr="00675700" w:rsidRDefault="002A678D" w:rsidP="002A678D">
            <w:pPr>
              <w:jc w:val="both"/>
              <w:rPr>
                <w:b/>
                <w:lang w:bidi="ru-RU"/>
              </w:rPr>
            </w:pPr>
            <w:r w:rsidRPr="00675700">
              <w:rPr>
                <w:b/>
                <w:lang w:bidi="ru-RU"/>
              </w:rPr>
              <w:t>модельная</w:t>
            </w:r>
          </w:p>
          <w:p w:rsidR="002A678D" w:rsidRPr="00675700" w:rsidRDefault="002A678D" w:rsidP="002A678D">
            <w:pPr>
              <w:jc w:val="both"/>
            </w:pPr>
            <w:r w:rsidRPr="00675700">
              <w:rPr>
                <w:b/>
                <w:lang w:bidi="ru-RU"/>
              </w:rPr>
              <w:t>деятельность</w:t>
            </w:r>
          </w:p>
        </w:tc>
        <w:tc>
          <w:tcPr>
            <w:tcW w:w="11199" w:type="dxa"/>
            <w:gridSpan w:val="3"/>
            <w:shd w:val="clear" w:color="auto" w:fill="auto"/>
          </w:tcPr>
          <w:p w:rsidR="002A678D" w:rsidRPr="00675700" w:rsidRDefault="002A678D" w:rsidP="002A678D">
            <w:pPr>
              <w:jc w:val="both"/>
              <w:rPr>
                <w:lang w:bidi="ru-RU"/>
              </w:rPr>
            </w:pPr>
            <w:r w:rsidRPr="00675700">
              <w:rPr>
                <w:lang w:bidi="ru-RU"/>
              </w:rPr>
              <w:t>«Лошадка-качалка». Учить конструировать из картона лошадку-</w:t>
            </w:r>
            <w:proofErr w:type="gramStart"/>
            <w:r w:rsidRPr="00675700">
              <w:rPr>
                <w:lang w:bidi="ru-RU"/>
              </w:rPr>
              <w:t>качалку  по</w:t>
            </w:r>
            <w:proofErr w:type="gramEnd"/>
            <w:r w:rsidRPr="00675700">
              <w:rPr>
                <w:lang w:bidi="ru-RU"/>
              </w:rPr>
              <w:t xml:space="preserve"> инструкции педагога, оценивать свои работы и работы товарищей.</w:t>
            </w:r>
          </w:p>
          <w:p w:rsidR="002A678D" w:rsidRPr="00675700" w:rsidRDefault="002A678D" w:rsidP="002A678D">
            <w:pPr>
              <w:jc w:val="both"/>
            </w:pPr>
            <w:r w:rsidRPr="00675700">
              <w:rPr>
                <w:lang w:bidi="ru-RU"/>
              </w:rPr>
              <w:t xml:space="preserve">«Комплексные занятия» Подготовительная </w:t>
            </w:r>
            <w:proofErr w:type="gramStart"/>
            <w:r w:rsidRPr="00675700">
              <w:rPr>
                <w:lang w:bidi="ru-RU"/>
              </w:rPr>
              <w:t>группа .</w:t>
            </w:r>
            <w:proofErr w:type="gramEnd"/>
            <w:r w:rsidRPr="00675700">
              <w:rPr>
                <w:lang w:bidi="ru-RU"/>
              </w:rPr>
              <w:t xml:space="preserve"> Н.Е. </w:t>
            </w:r>
            <w:proofErr w:type="spellStart"/>
            <w:r w:rsidRPr="00675700">
              <w:rPr>
                <w:lang w:bidi="ru-RU"/>
              </w:rPr>
              <w:t>Веракса</w:t>
            </w:r>
            <w:proofErr w:type="spellEnd"/>
            <w:r w:rsidRPr="00675700">
              <w:rPr>
                <w:lang w:bidi="ru-RU"/>
              </w:rPr>
              <w:t>.</w:t>
            </w:r>
          </w:p>
        </w:tc>
      </w:tr>
      <w:tr w:rsidR="002A678D" w:rsidRPr="00675700" w:rsidTr="002A678D">
        <w:tc>
          <w:tcPr>
            <w:tcW w:w="2127" w:type="dxa"/>
            <w:shd w:val="clear" w:color="auto" w:fill="auto"/>
          </w:tcPr>
          <w:p w:rsidR="002A678D" w:rsidRPr="00675700" w:rsidRDefault="002A678D" w:rsidP="002A678D">
            <w:pPr>
              <w:jc w:val="both"/>
            </w:pPr>
            <w:r w:rsidRPr="00675700">
              <w:t>Восприятие художественной литературы</w:t>
            </w:r>
          </w:p>
        </w:tc>
        <w:tc>
          <w:tcPr>
            <w:tcW w:w="13716" w:type="dxa"/>
            <w:gridSpan w:val="5"/>
            <w:shd w:val="clear" w:color="auto" w:fill="auto"/>
          </w:tcPr>
          <w:p w:rsidR="002A678D" w:rsidRPr="00675700" w:rsidRDefault="002A678D" w:rsidP="002A678D">
            <w:pPr>
              <w:jc w:val="both"/>
              <w:rPr>
                <w:b/>
                <w:bCs/>
                <w:lang w:bidi="ru-RU"/>
              </w:rPr>
            </w:pPr>
            <w:r w:rsidRPr="00675700">
              <w:rPr>
                <w:b/>
                <w:bCs/>
                <w:lang w:bidi="ru-RU"/>
              </w:rPr>
              <w:t xml:space="preserve">«Чтение «Первый в космосе» </w:t>
            </w:r>
            <w:proofErr w:type="spellStart"/>
            <w:r w:rsidRPr="00675700">
              <w:rPr>
                <w:b/>
                <w:bCs/>
                <w:lang w:bidi="ru-RU"/>
              </w:rPr>
              <w:t>С.Бороздин</w:t>
            </w:r>
            <w:proofErr w:type="spellEnd"/>
            <w:r w:rsidRPr="00675700">
              <w:rPr>
                <w:b/>
                <w:bCs/>
                <w:lang w:bidi="ru-RU"/>
              </w:rPr>
              <w:t>.</w:t>
            </w:r>
            <w:r w:rsidRPr="00675700">
              <w:t xml:space="preserve"> Расширить представления детей о космических полетах, познакомить их с российскими учеными, которые стояли у истоков развития русской космонавтики – </w:t>
            </w:r>
            <w:proofErr w:type="spellStart"/>
            <w:r w:rsidRPr="00675700">
              <w:t>К.Э.Циалковским</w:t>
            </w:r>
            <w:proofErr w:type="spellEnd"/>
            <w:r w:rsidRPr="00675700">
              <w:t xml:space="preserve">, </w:t>
            </w:r>
            <w:proofErr w:type="spellStart"/>
            <w:r w:rsidRPr="00675700">
              <w:t>С.П.Королевым</w:t>
            </w:r>
            <w:proofErr w:type="spellEnd"/>
            <w:r w:rsidRPr="00675700">
              <w:t>. Закрепить знания о том, что первым космонавтом был гражданин России Юрий Гагарин.</w:t>
            </w:r>
          </w:p>
          <w:p w:rsidR="002A678D" w:rsidRPr="00675700" w:rsidRDefault="002A678D" w:rsidP="002A678D">
            <w:pPr>
              <w:jc w:val="both"/>
              <w:rPr>
                <w:bCs/>
                <w:lang w:bidi="ru-RU"/>
              </w:rPr>
            </w:pPr>
            <w:proofErr w:type="spellStart"/>
            <w:r w:rsidRPr="00675700">
              <w:rPr>
                <w:bCs/>
                <w:lang w:bidi="ru-RU"/>
              </w:rPr>
              <w:t>Н.В.Алешина</w:t>
            </w:r>
            <w:proofErr w:type="spellEnd"/>
            <w:r w:rsidRPr="00675700">
              <w:rPr>
                <w:bCs/>
                <w:lang w:bidi="ru-RU"/>
              </w:rPr>
              <w:t xml:space="preserve"> «Ознакомление дошкольников с окружающим и социальной действительностью» Стр.192</w:t>
            </w:r>
          </w:p>
          <w:p w:rsidR="002A678D" w:rsidRPr="00675700" w:rsidRDefault="002A678D" w:rsidP="002A678D">
            <w:pPr>
              <w:jc w:val="both"/>
              <w:rPr>
                <w:bCs/>
              </w:rPr>
            </w:pPr>
            <w:r w:rsidRPr="00675700">
              <w:rPr>
                <w:bCs/>
                <w:lang w:bidi="ru-RU"/>
              </w:rPr>
              <w:t xml:space="preserve">Идет матушка-весна...»; В. Орлов. «Ты лети к нам, скворушка...»; «Семь </w:t>
            </w:r>
            <w:proofErr w:type="spellStart"/>
            <w:r w:rsidRPr="00675700">
              <w:rPr>
                <w:bCs/>
                <w:lang w:bidi="ru-RU"/>
              </w:rPr>
              <w:t>Симе</w:t>
            </w:r>
            <w:r w:rsidRPr="00675700">
              <w:rPr>
                <w:bCs/>
                <w:lang w:bidi="ru-RU"/>
              </w:rPr>
              <w:softHyphen/>
              <w:t>онов</w:t>
            </w:r>
            <w:proofErr w:type="spellEnd"/>
            <w:r w:rsidRPr="00675700">
              <w:rPr>
                <w:bCs/>
                <w:lang w:bidi="ru-RU"/>
              </w:rPr>
              <w:t>—семь работников», обр. И. Карнауховой; С. Алексеев. «Первый ночной та</w:t>
            </w:r>
            <w:r w:rsidRPr="00675700">
              <w:rPr>
                <w:bCs/>
                <w:lang w:bidi="ru-RU"/>
              </w:rPr>
              <w:softHyphen/>
              <w:t>ран». Два дня в неделю чтение по выбору детей.</w:t>
            </w:r>
          </w:p>
        </w:tc>
      </w:tr>
      <w:tr w:rsidR="002A678D" w:rsidRPr="00675700" w:rsidTr="002A678D">
        <w:tc>
          <w:tcPr>
            <w:tcW w:w="2127" w:type="dxa"/>
            <w:shd w:val="clear" w:color="auto" w:fill="auto"/>
          </w:tcPr>
          <w:p w:rsidR="002A678D" w:rsidRPr="00675700" w:rsidRDefault="002A678D" w:rsidP="002A678D">
            <w:pPr>
              <w:jc w:val="both"/>
            </w:pPr>
            <w:r w:rsidRPr="00675700">
              <w:t>Этические и познавательные беседы</w:t>
            </w:r>
          </w:p>
        </w:tc>
        <w:tc>
          <w:tcPr>
            <w:tcW w:w="13716" w:type="dxa"/>
            <w:gridSpan w:val="5"/>
            <w:shd w:val="clear" w:color="auto" w:fill="auto"/>
          </w:tcPr>
          <w:p w:rsidR="002A678D" w:rsidRPr="00675700" w:rsidRDefault="002A678D" w:rsidP="002A678D">
            <w:r w:rsidRPr="00675700">
              <w:rPr>
                <w:b/>
                <w:lang w:bidi="ru-RU"/>
              </w:rPr>
              <w:t>Беседа «</w:t>
            </w:r>
            <w:proofErr w:type="spellStart"/>
            <w:r w:rsidRPr="00675700">
              <w:rPr>
                <w:b/>
                <w:lang w:bidi="ru-RU"/>
              </w:rPr>
              <w:t>Космос</w:t>
            </w:r>
            <w:proofErr w:type="gramStart"/>
            <w:r w:rsidRPr="00675700">
              <w:rPr>
                <w:b/>
                <w:lang w:bidi="ru-RU"/>
              </w:rPr>
              <w:t>».</w:t>
            </w:r>
            <w:r w:rsidRPr="00675700">
              <w:rPr>
                <w:lang w:bidi="ru-RU"/>
              </w:rPr>
              <w:t>Расширять</w:t>
            </w:r>
            <w:proofErr w:type="spellEnd"/>
            <w:proofErr w:type="gramEnd"/>
            <w:r w:rsidRPr="00675700">
              <w:rPr>
                <w:lang w:bidi="ru-RU"/>
              </w:rPr>
              <w:t xml:space="preserve"> представления о космосе. Рассказать детям о Ю. А. Гагарине и дру</w:t>
            </w:r>
            <w:r w:rsidRPr="00675700">
              <w:rPr>
                <w:lang w:bidi="ru-RU"/>
              </w:rPr>
              <w:softHyphen/>
              <w:t>гих героях космоса.</w:t>
            </w:r>
            <w:r w:rsidRPr="00675700">
              <w:t xml:space="preserve"> Расширять элементарные представления о космонавтике; рассказать об интересных фактах и событиях, связанных с космосом; развивать любознательность, логическое мышление; воспитывать чувство гордости за свою страну; обогащать речевой </w:t>
            </w:r>
            <w:proofErr w:type="gramStart"/>
            <w:r w:rsidRPr="00675700">
              <w:t>словарь  словами</w:t>
            </w:r>
            <w:proofErr w:type="gramEnd"/>
            <w:r w:rsidRPr="00675700">
              <w:t xml:space="preserve"> по теме.</w:t>
            </w:r>
          </w:p>
          <w:p w:rsidR="002A678D" w:rsidRPr="00675700" w:rsidRDefault="002A678D" w:rsidP="002A678D">
            <w:r w:rsidRPr="00675700">
              <w:rPr>
                <w:b/>
              </w:rPr>
              <w:t>Беседа «Как любовь взрослых помогает расти малышам</w:t>
            </w:r>
            <w:r w:rsidRPr="00675700">
              <w:t>». Помочь детям осмыслить значение любви для жизни семьи; каждого из ее членов; учить различать такие качества, как любовь, уважение, дружба.</w:t>
            </w:r>
          </w:p>
          <w:p w:rsidR="002A678D" w:rsidRPr="00675700" w:rsidRDefault="002A678D" w:rsidP="002A678D">
            <w:r w:rsidRPr="00675700">
              <w:rPr>
                <w:b/>
              </w:rPr>
              <w:t>Беседа «Вежливый разговор по телефону</w:t>
            </w:r>
            <w:r w:rsidRPr="00675700">
              <w:t xml:space="preserve">». Учить </w:t>
            </w:r>
            <w:proofErr w:type="gramStart"/>
            <w:r w:rsidRPr="00675700">
              <w:t>детей  выбирать</w:t>
            </w:r>
            <w:proofErr w:type="gramEnd"/>
            <w:r w:rsidRPr="00675700">
              <w:t xml:space="preserve"> правильные модели поведения во время  разговора по телефону с различными людьми. Обогащать словарь, опыт общения.</w:t>
            </w:r>
          </w:p>
          <w:p w:rsidR="002A678D" w:rsidRPr="00675700" w:rsidRDefault="002A678D" w:rsidP="002A678D">
            <w:r w:rsidRPr="00675700">
              <w:rPr>
                <w:b/>
              </w:rPr>
              <w:t xml:space="preserve">Беседа по этике и культуре поведения «Как нужно обращаться с книгой». </w:t>
            </w:r>
            <w:r w:rsidRPr="00675700">
              <w:t xml:space="preserve">Актуализировать и систематизировать знания детей о правилах обращения с книгой. Формировать умение отображать правила </w:t>
            </w:r>
            <w:proofErr w:type="gramStart"/>
            <w:r w:rsidRPr="00675700">
              <w:t>при  помощи</w:t>
            </w:r>
            <w:proofErr w:type="gramEnd"/>
            <w:r w:rsidRPr="00675700">
              <w:t xml:space="preserve"> символьных рисунков, что может произойти при нарушении  каждого из правил.</w:t>
            </w:r>
          </w:p>
        </w:tc>
      </w:tr>
      <w:tr w:rsidR="002A678D" w:rsidRPr="00675700" w:rsidTr="002A678D">
        <w:tc>
          <w:tcPr>
            <w:tcW w:w="2127" w:type="dxa"/>
            <w:shd w:val="clear" w:color="auto" w:fill="auto"/>
          </w:tcPr>
          <w:p w:rsidR="002A678D" w:rsidRPr="00675700" w:rsidRDefault="002A678D" w:rsidP="002A678D">
            <w:pPr>
              <w:jc w:val="both"/>
            </w:pPr>
            <w:r w:rsidRPr="00675700">
              <w:t>Трудовая деятельность</w:t>
            </w:r>
          </w:p>
        </w:tc>
        <w:tc>
          <w:tcPr>
            <w:tcW w:w="3651" w:type="dxa"/>
            <w:gridSpan w:val="4"/>
            <w:shd w:val="clear" w:color="auto" w:fill="auto"/>
          </w:tcPr>
          <w:p w:rsidR="002A678D" w:rsidRPr="00675700" w:rsidRDefault="002A678D" w:rsidP="002A678D">
            <w:r w:rsidRPr="00675700">
              <w:t>Работа в уголке природы.</w:t>
            </w:r>
          </w:p>
          <w:p w:rsidR="002A678D" w:rsidRPr="00675700" w:rsidRDefault="002A678D" w:rsidP="002A678D">
            <w:r w:rsidRPr="00675700">
              <w:t>Работа на участке.</w:t>
            </w:r>
          </w:p>
          <w:p w:rsidR="002A678D" w:rsidRPr="00675700" w:rsidRDefault="002A678D" w:rsidP="002A678D"/>
          <w:p w:rsidR="002A678D" w:rsidRPr="00675700" w:rsidRDefault="002A678D" w:rsidP="002A678D">
            <w:r w:rsidRPr="00675700">
              <w:t>Культурно-гигиенические навыки</w:t>
            </w:r>
          </w:p>
        </w:tc>
        <w:tc>
          <w:tcPr>
            <w:tcW w:w="10065" w:type="dxa"/>
            <w:shd w:val="clear" w:color="auto" w:fill="auto"/>
          </w:tcPr>
          <w:p w:rsidR="002A678D" w:rsidRPr="00675700" w:rsidRDefault="002A678D" w:rsidP="002A678D">
            <w:pPr>
              <w:jc w:val="both"/>
            </w:pPr>
            <w:r w:rsidRPr="00675700">
              <w:t xml:space="preserve">Поставить в воду веточки от разных деревьев. Периодически менять воду у них. Наблюдать, </w:t>
            </w:r>
            <w:proofErr w:type="gramStart"/>
            <w:r w:rsidRPr="00675700">
              <w:t>веточки  каких</w:t>
            </w:r>
            <w:proofErr w:type="gramEnd"/>
            <w:r w:rsidRPr="00675700">
              <w:t xml:space="preserve"> деревьев раньше раскроют почки.</w:t>
            </w:r>
          </w:p>
          <w:p w:rsidR="002A678D" w:rsidRPr="00675700" w:rsidRDefault="002A678D" w:rsidP="002A678D">
            <w:pPr>
              <w:jc w:val="both"/>
            </w:pPr>
            <w:r w:rsidRPr="00675700">
              <w:t>Уборка прошлогодней листвы на участке. Совершенствовать трудовые навыки, умение пользоваться инвентарем.</w:t>
            </w:r>
          </w:p>
          <w:p w:rsidR="002A678D" w:rsidRPr="00675700" w:rsidRDefault="002A678D" w:rsidP="002A678D">
            <w:pPr>
              <w:jc w:val="both"/>
            </w:pPr>
            <w:r w:rsidRPr="00675700">
              <w:t>Учимся заботиться о своей одежде. Формировать у детей гуманные чувства, желание приходить на помощь друг другу.</w:t>
            </w:r>
          </w:p>
        </w:tc>
      </w:tr>
      <w:tr w:rsidR="002A678D" w:rsidRPr="00675700" w:rsidTr="002A678D">
        <w:trPr>
          <w:trHeight w:val="555"/>
        </w:trPr>
        <w:tc>
          <w:tcPr>
            <w:tcW w:w="2127" w:type="dxa"/>
            <w:shd w:val="clear" w:color="auto" w:fill="auto"/>
          </w:tcPr>
          <w:p w:rsidR="002A678D" w:rsidRPr="00675700" w:rsidRDefault="002A678D" w:rsidP="002A678D">
            <w:pPr>
              <w:jc w:val="both"/>
            </w:pPr>
            <w:proofErr w:type="spellStart"/>
            <w:r w:rsidRPr="00675700">
              <w:t>Изодеятельность</w:t>
            </w:r>
            <w:proofErr w:type="spellEnd"/>
          </w:p>
        </w:tc>
        <w:tc>
          <w:tcPr>
            <w:tcW w:w="3651" w:type="dxa"/>
            <w:gridSpan w:val="4"/>
            <w:shd w:val="clear" w:color="auto" w:fill="auto"/>
          </w:tcPr>
          <w:p w:rsidR="002A678D" w:rsidRPr="00675700" w:rsidRDefault="002A678D" w:rsidP="002A678D">
            <w:r w:rsidRPr="00675700">
              <w:t>Работа в уголке изобразительной деятельности</w:t>
            </w:r>
          </w:p>
        </w:tc>
        <w:tc>
          <w:tcPr>
            <w:tcW w:w="10065" w:type="dxa"/>
            <w:shd w:val="clear" w:color="auto" w:fill="auto"/>
          </w:tcPr>
          <w:p w:rsidR="002A678D" w:rsidRPr="00675700" w:rsidRDefault="002A678D" w:rsidP="002A678D">
            <w:pPr>
              <w:jc w:val="both"/>
            </w:pPr>
            <w:r w:rsidRPr="00675700">
              <w:t>Раскрашивание раскрасок с космическими кораблями.</w:t>
            </w:r>
          </w:p>
          <w:p w:rsidR="002A678D" w:rsidRPr="00675700" w:rsidRDefault="002A678D" w:rsidP="002A678D">
            <w:pPr>
              <w:jc w:val="both"/>
            </w:pPr>
            <w:r w:rsidRPr="00675700">
              <w:t>Лепка космонавтов и космических кораблей.</w:t>
            </w:r>
          </w:p>
        </w:tc>
      </w:tr>
      <w:tr w:rsidR="002A678D" w:rsidRPr="00675700" w:rsidTr="002A678D">
        <w:trPr>
          <w:trHeight w:val="540"/>
        </w:trPr>
        <w:tc>
          <w:tcPr>
            <w:tcW w:w="2127" w:type="dxa"/>
            <w:shd w:val="clear" w:color="auto" w:fill="auto"/>
          </w:tcPr>
          <w:p w:rsidR="002A678D" w:rsidRPr="00675700" w:rsidRDefault="002A678D" w:rsidP="002A678D">
            <w:pPr>
              <w:jc w:val="both"/>
            </w:pPr>
          </w:p>
        </w:tc>
        <w:tc>
          <w:tcPr>
            <w:tcW w:w="3651" w:type="dxa"/>
            <w:gridSpan w:val="4"/>
            <w:shd w:val="clear" w:color="auto" w:fill="auto"/>
          </w:tcPr>
          <w:p w:rsidR="002A678D" w:rsidRPr="00675700" w:rsidRDefault="002A678D" w:rsidP="002A678D">
            <w:r w:rsidRPr="00675700">
              <w:t>Работа в уголке книги.</w:t>
            </w:r>
          </w:p>
        </w:tc>
        <w:tc>
          <w:tcPr>
            <w:tcW w:w="10065" w:type="dxa"/>
            <w:shd w:val="clear" w:color="auto" w:fill="auto"/>
          </w:tcPr>
          <w:p w:rsidR="002A678D" w:rsidRPr="00675700" w:rsidRDefault="002A678D" w:rsidP="002A678D">
            <w:pPr>
              <w:jc w:val="both"/>
            </w:pPr>
            <w:r w:rsidRPr="00675700">
              <w:t>Рассматривание иллюстраций В. Лебедева к произведениям С. Маршака. Отметить выразительные средства, используемые художником.</w:t>
            </w:r>
          </w:p>
        </w:tc>
      </w:tr>
      <w:tr w:rsidR="002A678D" w:rsidRPr="00675700" w:rsidTr="002A678D">
        <w:tc>
          <w:tcPr>
            <w:tcW w:w="2127" w:type="dxa"/>
            <w:shd w:val="clear" w:color="auto" w:fill="auto"/>
          </w:tcPr>
          <w:p w:rsidR="002A678D" w:rsidRPr="00675700" w:rsidRDefault="002A678D" w:rsidP="002A678D">
            <w:pPr>
              <w:jc w:val="both"/>
            </w:pPr>
            <w:r w:rsidRPr="00675700">
              <w:t>Прогулки</w:t>
            </w:r>
          </w:p>
        </w:tc>
        <w:tc>
          <w:tcPr>
            <w:tcW w:w="13716" w:type="dxa"/>
            <w:gridSpan w:val="5"/>
            <w:shd w:val="clear" w:color="auto" w:fill="auto"/>
          </w:tcPr>
          <w:p w:rsidR="002A678D" w:rsidRPr="00675700" w:rsidRDefault="002A678D" w:rsidP="002A678D">
            <w:pPr>
              <w:jc w:val="both"/>
            </w:pPr>
            <w:proofErr w:type="gramStart"/>
            <w:r w:rsidRPr="00675700">
              <w:t>Прогулка  Наблюдение</w:t>
            </w:r>
            <w:proofErr w:type="gramEnd"/>
            <w:r w:rsidRPr="00675700">
              <w:t xml:space="preserve"> за состоянием почвы.Стр.362.</w:t>
            </w:r>
          </w:p>
          <w:p w:rsidR="002A678D" w:rsidRPr="00675700" w:rsidRDefault="002A678D" w:rsidP="002A678D">
            <w:pPr>
              <w:jc w:val="both"/>
            </w:pPr>
            <w:proofErr w:type="gramStart"/>
            <w:r w:rsidRPr="00675700">
              <w:t>Прогулка  Наблюдение</w:t>
            </w:r>
            <w:proofErr w:type="gramEnd"/>
            <w:r w:rsidRPr="00675700">
              <w:t xml:space="preserve"> за появлением первых всходов травы.  Стр.364.</w:t>
            </w:r>
          </w:p>
          <w:p w:rsidR="002A678D" w:rsidRPr="00675700" w:rsidRDefault="002A678D" w:rsidP="002A678D">
            <w:pPr>
              <w:jc w:val="both"/>
            </w:pPr>
            <w:proofErr w:type="gramStart"/>
            <w:r w:rsidRPr="00675700">
              <w:t>Прогулка .</w:t>
            </w:r>
            <w:proofErr w:type="gramEnd"/>
            <w:r w:rsidRPr="00675700">
              <w:t xml:space="preserve"> Наблюдение за работой дворника. Стр. 365.</w:t>
            </w:r>
          </w:p>
          <w:p w:rsidR="002A678D" w:rsidRPr="00675700" w:rsidRDefault="002A678D" w:rsidP="002A678D">
            <w:pPr>
              <w:jc w:val="both"/>
            </w:pPr>
            <w:proofErr w:type="gramStart"/>
            <w:r w:rsidRPr="00675700">
              <w:t>Прогулка  Наблюдение</w:t>
            </w:r>
            <w:proofErr w:type="gramEnd"/>
            <w:r w:rsidRPr="00675700">
              <w:t xml:space="preserve"> за пауком. Стр.367.</w:t>
            </w:r>
          </w:p>
          <w:p w:rsidR="002A678D" w:rsidRPr="00675700" w:rsidRDefault="002A678D" w:rsidP="002A678D">
            <w:pPr>
              <w:jc w:val="both"/>
            </w:pPr>
            <w:proofErr w:type="gramStart"/>
            <w:r w:rsidRPr="00675700">
              <w:t>Прогулка  Наблюдение</w:t>
            </w:r>
            <w:proofErr w:type="gramEnd"/>
            <w:r w:rsidRPr="00675700">
              <w:t xml:space="preserve"> за березой. Стр. 372.</w:t>
            </w:r>
          </w:p>
          <w:p w:rsidR="002A678D" w:rsidRPr="00675700" w:rsidRDefault="002A678D" w:rsidP="002A678D">
            <w:pPr>
              <w:jc w:val="both"/>
            </w:pPr>
            <w:r w:rsidRPr="00675700">
              <w:t xml:space="preserve">Литература: Планирование образовательной деятельности в </w:t>
            </w:r>
            <w:proofErr w:type="gramStart"/>
            <w:r w:rsidRPr="00675700">
              <w:t>ДОО .</w:t>
            </w:r>
            <w:proofErr w:type="spellStart"/>
            <w:proofErr w:type="gramEnd"/>
            <w:r w:rsidRPr="00675700">
              <w:t>Л.Л.Тимофеева</w:t>
            </w:r>
            <w:proofErr w:type="spellEnd"/>
          </w:p>
        </w:tc>
      </w:tr>
      <w:tr w:rsidR="002A678D" w:rsidRPr="00675700" w:rsidTr="002A678D">
        <w:tc>
          <w:tcPr>
            <w:tcW w:w="15843" w:type="dxa"/>
            <w:gridSpan w:val="6"/>
            <w:shd w:val="clear" w:color="auto" w:fill="auto"/>
          </w:tcPr>
          <w:p w:rsidR="002A678D" w:rsidRPr="00675700" w:rsidRDefault="002A678D" w:rsidP="002A678D">
            <w:pPr>
              <w:jc w:val="center"/>
              <w:rPr>
                <w:b/>
              </w:rPr>
            </w:pPr>
            <w:r w:rsidRPr="00675700">
              <w:rPr>
                <w:b/>
              </w:rPr>
              <w:t>Взаимодействие с семьями воспитанников</w:t>
            </w:r>
          </w:p>
        </w:tc>
      </w:tr>
      <w:tr w:rsidR="002A678D" w:rsidRPr="00675700" w:rsidTr="002A678D">
        <w:tc>
          <w:tcPr>
            <w:tcW w:w="15843" w:type="dxa"/>
            <w:gridSpan w:val="6"/>
            <w:shd w:val="clear" w:color="auto" w:fill="auto"/>
          </w:tcPr>
          <w:p w:rsidR="002A678D" w:rsidRPr="00675700" w:rsidRDefault="002A678D" w:rsidP="002A678D">
            <w:pPr>
              <w:jc w:val="both"/>
              <w:rPr>
                <w:b/>
              </w:rPr>
            </w:pPr>
            <w:r w:rsidRPr="00675700">
              <w:t xml:space="preserve">Оформление родительского уголка по теме </w:t>
            </w:r>
            <w:r w:rsidRPr="00675700">
              <w:rPr>
                <w:b/>
              </w:rPr>
              <w:t>«Ребенок и взрослый на улице».</w:t>
            </w:r>
          </w:p>
          <w:p w:rsidR="002A678D" w:rsidRPr="00675700" w:rsidRDefault="002A678D" w:rsidP="002A678D">
            <w:pPr>
              <w:jc w:val="both"/>
            </w:pPr>
            <w:proofErr w:type="spellStart"/>
            <w:r w:rsidRPr="00675700">
              <w:t>Т.Ф.Саулина</w:t>
            </w:r>
            <w:proofErr w:type="spellEnd"/>
            <w:r w:rsidRPr="00675700">
              <w:t>. Знакомим дошкольников с правилами дорожного движения.</w:t>
            </w:r>
          </w:p>
          <w:p w:rsidR="002A678D" w:rsidRPr="00675700" w:rsidRDefault="002A678D" w:rsidP="002A678D">
            <w:pPr>
              <w:jc w:val="both"/>
            </w:pPr>
            <w:r w:rsidRPr="00675700">
              <w:t xml:space="preserve">Беседа </w:t>
            </w:r>
            <w:proofErr w:type="gramStart"/>
            <w:r w:rsidRPr="00675700">
              <w:rPr>
                <w:b/>
              </w:rPr>
              <w:t>« Готовим</w:t>
            </w:r>
            <w:proofErr w:type="gramEnd"/>
            <w:r w:rsidRPr="00675700">
              <w:rPr>
                <w:b/>
              </w:rPr>
              <w:t xml:space="preserve"> руку к письму»</w:t>
            </w:r>
          </w:p>
          <w:p w:rsidR="002A678D" w:rsidRPr="00675700" w:rsidRDefault="002A678D" w:rsidP="002A678D">
            <w:pPr>
              <w:jc w:val="both"/>
            </w:pPr>
            <w:r w:rsidRPr="00675700">
              <w:t>Консультация на тему «</w:t>
            </w:r>
            <w:r w:rsidRPr="00675700">
              <w:rPr>
                <w:b/>
              </w:rPr>
              <w:t>Что рассказывать детям о космосе».</w:t>
            </w:r>
          </w:p>
          <w:p w:rsidR="002A678D" w:rsidRPr="00675700" w:rsidRDefault="002A678D" w:rsidP="002A678D">
            <w:pPr>
              <w:jc w:val="both"/>
              <w:rPr>
                <w:i/>
              </w:rPr>
            </w:pPr>
            <w:r w:rsidRPr="00675700">
              <w:t>Рекомендации по домашнему чтению:</w:t>
            </w:r>
            <w:r w:rsidRPr="00675700">
              <w:rPr>
                <w:bCs/>
                <w:lang w:bidi="ru-RU"/>
              </w:rPr>
              <w:t xml:space="preserve"> «Семь </w:t>
            </w:r>
            <w:proofErr w:type="spellStart"/>
            <w:r w:rsidRPr="00675700">
              <w:rPr>
                <w:bCs/>
                <w:lang w:bidi="ru-RU"/>
              </w:rPr>
              <w:t>Симе</w:t>
            </w:r>
            <w:r w:rsidRPr="00675700">
              <w:rPr>
                <w:bCs/>
                <w:lang w:bidi="ru-RU"/>
              </w:rPr>
              <w:softHyphen/>
              <w:t>онов</w:t>
            </w:r>
            <w:proofErr w:type="spellEnd"/>
            <w:r w:rsidRPr="00675700">
              <w:rPr>
                <w:bCs/>
                <w:lang w:bidi="ru-RU"/>
              </w:rPr>
              <w:t xml:space="preserve">—семь работников», обр. И. Карнауховой; </w:t>
            </w:r>
          </w:p>
        </w:tc>
      </w:tr>
    </w:tbl>
    <w:p w:rsidR="002A678D" w:rsidRPr="00675700" w:rsidRDefault="002A678D" w:rsidP="002A678D"/>
    <w:p w:rsidR="002A678D" w:rsidRPr="00675700" w:rsidRDefault="002A678D" w:rsidP="002A678D">
      <w:pPr>
        <w:jc w:val="both"/>
        <w:rPr>
          <w:b/>
          <w:i/>
        </w:rPr>
      </w:pPr>
      <w:proofErr w:type="gramStart"/>
      <w:r w:rsidRPr="00675700">
        <w:rPr>
          <w:b/>
          <w:i/>
        </w:rPr>
        <w:t>3  неделя</w:t>
      </w:r>
      <w:proofErr w:type="gramEnd"/>
      <w:r w:rsidRPr="00675700">
        <w:rPr>
          <w:b/>
          <w:i/>
        </w:rPr>
        <w:t xml:space="preserve"> апреля.</w:t>
      </w:r>
    </w:p>
    <w:p w:rsidR="002A678D" w:rsidRPr="00675700" w:rsidRDefault="002A678D" w:rsidP="002A678D">
      <w:pPr>
        <w:jc w:val="both"/>
        <w:rPr>
          <w:b/>
        </w:rPr>
      </w:pPr>
      <w:r w:rsidRPr="00675700">
        <w:rPr>
          <w:b/>
        </w:rPr>
        <w:t xml:space="preserve">Тема недели «Я вырасту здоровым». </w:t>
      </w:r>
    </w:p>
    <w:p w:rsidR="002A678D" w:rsidRPr="00675700" w:rsidRDefault="002A678D" w:rsidP="002A678D">
      <w:r w:rsidRPr="00675700">
        <w:rPr>
          <w:b/>
        </w:rPr>
        <w:t>Задачи.</w:t>
      </w:r>
      <w:r w:rsidRPr="00675700">
        <w:t xml:space="preserve"> Создать условия, гарантирующие формирование и укрепление здоровья детей. Способствовать воспитанию у детей привычек. А затем и потребность к здоровому образу жизни, формировать навыки принятия самостоятельных решений в отношении поддержания и укрепления</w:t>
      </w:r>
    </w:p>
    <w:p w:rsidR="002A678D" w:rsidRPr="00675700" w:rsidRDefault="002A678D" w:rsidP="002A678D">
      <w:pPr>
        <w:jc w:val="both"/>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59"/>
        <w:gridCol w:w="709"/>
        <w:gridCol w:w="425"/>
        <w:gridCol w:w="9923"/>
      </w:tblGrid>
      <w:tr w:rsidR="002A678D" w:rsidRPr="00675700" w:rsidTr="002A678D">
        <w:tc>
          <w:tcPr>
            <w:tcW w:w="15843" w:type="dxa"/>
            <w:gridSpan w:val="5"/>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center"/>
              <w:rPr>
                <w:b/>
              </w:rPr>
            </w:pPr>
            <w:r w:rsidRPr="00675700">
              <w:rPr>
                <w:b/>
              </w:rPr>
              <w:t>Организованная образовательная деятельность</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center"/>
            </w:pPr>
            <w:r w:rsidRPr="00675700">
              <w:t>Вид деятельности</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center"/>
            </w:pPr>
            <w:r w:rsidRPr="00675700">
              <w:t>Тема, пособие</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center"/>
            </w:pPr>
            <w:r w:rsidRPr="00675700">
              <w:t>Задачи/программное содержание</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Познавательная деятельность (ознакомление с окружающим миром)</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b/>
                <w:lang w:bidi="ru-RU"/>
              </w:rPr>
            </w:pPr>
            <w:r w:rsidRPr="00675700">
              <w:rPr>
                <w:b/>
                <w:lang w:bidi="ru-RU"/>
              </w:rPr>
              <w:t>Здоровье – главная ценность.</w:t>
            </w:r>
          </w:p>
          <w:p w:rsidR="002A678D" w:rsidRPr="00675700" w:rsidRDefault="002A678D" w:rsidP="002A678D">
            <w:pPr>
              <w:jc w:val="both"/>
              <w:rPr>
                <w:lang w:bidi="ru-RU"/>
              </w:rPr>
            </w:pPr>
            <w:proofErr w:type="spellStart"/>
            <w:r w:rsidRPr="00675700">
              <w:rPr>
                <w:lang w:bidi="ru-RU"/>
              </w:rPr>
              <w:t>Т.Г.Карепова</w:t>
            </w:r>
            <w:proofErr w:type="spellEnd"/>
            <w:r w:rsidRPr="00675700">
              <w:rPr>
                <w:lang w:bidi="ru-RU"/>
              </w:rPr>
              <w:t xml:space="preserve"> «Формирование здорового образа жизни у дошкольников»</w:t>
            </w:r>
          </w:p>
          <w:p w:rsidR="002A678D" w:rsidRPr="00675700" w:rsidRDefault="002A678D" w:rsidP="002A678D">
            <w:pPr>
              <w:jc w:val="both"/>
              <w:rPr>
                <w:highlight w:val="yellow"/>
              </w:rPr>
            </w:pP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Учить детей самостоятельно следить за своим здоровьем. Познакомить с несложными приемами оздоровления самомассажа. Учить оказывать себе элементарную помощь. Прививать любовь к физическим упражнениям</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Познавательно-исследовательская (ФЭМП)</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b/>
                <w:bCs/>
                <w:color w:val="000000"/>
                <w:shd w:val="clear" w:color="auto" w:fill="FFFFFF"/>
              </w:rPr>
            </w:pPr>
            <w:r w:rsidRPr="00675700">
              <w:rPr>
                <w:b/>
                <w:bCs/>
                <w:color w:val="000000"/>
                <w:shd w:val="clear" w:color="auto" w:fill="FFFFFF"/>
              </w:rPr>
              <w:t>«Ориентировка по отношению к другому лицу; логическая задача: установление связей и зависимостей»</w:t>
            </w:r>
          </w:p>
          <w:p w:rsidR="002A678D" w:rsidRPr="00675700" w:rsidRDefault="002A678D" w:rsidP="002A678D">
            <w:pPr>
              <w:jc w:val="both"/>
            </w:pPr>
            <w:r w:rsidRPr="00675700">
              <w:t>Е.В. Колесникова «Математика для детей 6-7 лет»</w:t>
            </w:r>
          </w:p>
          <w:p w:rsidR="002A678D" w:rsidRPr="00675700" w:rsidRDefault="002A678D" w:rsidP="002A678D">
            <w:pPr>
              <w:jc w:val="both"/>
              <w:rPr>
                <w:b/>
              </w:rPr>
            </w:pPr>
            <w:r w:rsidRPr="00675700">
              <w:t xml:space="preserve">№ </w:t>
            </w:r>
            <w:proofErr w:type="gramStart"/>
            <w:r w:rsidRPr="00675700">
              <w:t>31  стр.</w:t>
            </w:r>
            <w:proofErr w:type="gramEnd"/>
            <w:r w:rsidRPr="00675700">
              <w:t xml:space="preserve"> 82-83</w:t>
            </w:r>
          </w:p>
          <w:p w:rsidR="002A678D" w:rsidRPr="00675700" w:rsidRDefault="002A678D" w:rsidP="002A678D">
            <w:pPr>
              <w:jc w:val="both"/>
            </w:pP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shd w:val="clear" w:color="auto" w:fill="FFFFFF"/>
              <w:rPr>
                <w:rFonts w:ascii="Calibri" w:hAnsi="Calibri" w:cs="Calibri"/>
                <w:color w:val="000000"/>
              </w:rPr>
            </w:pPr>
            <w:r w:rsidRPr="00675700">
              <w:rPr>
                <w:b/>
                <w:bCs/>
                <w:i/>
                <w:iCs/>
                <w:color w:val="000000"/>
              </w:rPr>
              <w:t>Закреплять:</w:t>
            </w:r>
          </w:p>
          <w:p w:rsidR="002A678D" w:rsidRPr="00675700" w:rsidRDefault="002A678D" w:rsidP="002A678D">
            <w:pPr>
              <w:shd w:val="clear" w:color="auto" w:fill="FFFFFF"/>
              <w:rPr>
                <w:rFonts w:ascii="Calibri" w:hAnsi="Calibri" w:cs="Calibri"/>
                <w:color w:val="000000"/>
              </w:rPr>
            </w:pPr>
            <w:r w:rsidRPr="00675700">
              <w:rPr>
                <w:color w:val="000000"/>
              </w:rPr>
              <w:t>- ориентироваться в пространстве по отношению к себе, другому человеку;</w:t>
            </w:r>
          </w:p>
          <w:p w:rsidR="002A678D" w:rsidRPr="00675700" w:rsidRDefault="002A678D" w:rsidP="002A678D">
            <w:pPr>
              <w:shd w:val="clear" w:color="auto" w:fill="FFFFFF"/>
              <w:rPr>
                <w:rFonts w:ascii="Calibri" w:hAnsi="Calibri" w:cs="Calibri"/>
                <w:color w:val="000000"/>
              </w:rPr>
            </w:pPr>
            <w:r w:rsidRPr="00675700">
              <w:rPr>
                <w:color w:val="000000"/>
              </w:rPr>
              <w:t>- решать логическую задачу на анализ и синтез;</w:t>
            </w:r>
          </w:p>
          <w:p w:rsidR="002A678D" w:rsidRPr="00675700" w:rsidRDefault="002A678D" w:rsidP="002A678D">
            <w:pPr>
              <w:shd w:val="clear" w:color="auto" w:fill="FFFFFF"/>
              <w:rPr>
                <w:rFonts w:ascii="Calibri" w:hAnsi="Calibri" w:cs="Calibri"/>
                <w:color w:val="000000"/>
              </w:rPr>
            </w:pPr>
            <w:r w:rsidRPr="00675700">
              <w:rPr>
                <w:color w:val="000000"/>
              </w:rPr>
              <w:t>- понимать отношения между числами;</w:t>
            </w:r>
          </w:p>
          <w:p w:rsidR="002A678D" w:rsidRPr="00675700" w:rsidRDefault="002A678D" w:rsidP="002A678D">
            <w:pPr>
              <w:shd w:val="clear" w:color="auto" w:fill="FFFFFF"/>
              <w:rPr>
                <w:rFonts w:ascii="Calibri" w:hAnsi="Calibri" w:cs="Calibri"/>
                <w:color w:val="000000"/>
              </w:rPr>
            </w:pPr>
            <w:r w:rsidRPr="00675700">
              <w:rPr>
                <w:color w:val="000000"/>
              </w:rPr>
              <w:t>- закреплять учебную задачу и выполнять ее самостоятельно;</w:t>
            </w:r>
          </w:p>
          <w:p w:rsidR="002A678D" w:rsidRPr="00675700" w:rsidRDefault="002A678D" w:rsidP="002A678D">
            <w:pPr>
              <w:shd w:val="clear" w:color="auto" w:fill="FFFFFF"/>
              <w:rPr>
                <w:rFonts w:ascii="Calibri" w:hAnsi="Calibri" w:cs="Calibri"/>
                <w:color w:val="000000"/>
              </w:rPr>
            </w:pPr>
            <w:r w:rsidRPr="00675700">
              <w:rPr>
                <w:color w:val="000000"/>
              </w:rPr>
              <w:t>- формулировать учебную задачу.</w:t>
            </w:r>
          </w:p>
          <w:p w:rsidR="002A678D" w:rsidRPr="00675700" w:rsidRDefault="002A678D" w:rsidP="002A678D">
            <w:pPr>
              <w:shd w:val="clear" w:color="auto" w:fill="FFFFFF"/>
              <w:rPr>
                <w:rFonts w:ascii="Calibri" w:hAnsi="Calibri" w:cs="Calibri"/>
                <w:color w:val="000000"/>
              </w:rPr>
            </w:pPr>
            <w:r w:rsidRPr="00675700">
              <w:rPr>
                <w:b/>
                <w:bCs/>
                <w:i/>
                <w:iCs/>
                <w:color w:val="000000"/>
              </w:rPr>
              <w:t>Формировать:</w:t>
            </w:r>
            <w:r w:rsidRPr="00675700">
              <w:rPr>
                <w:color w:val="000000"/>
              </w:rPr>
              <w:t> навыки самоконтроля и самооценки.</w:t>
            </w:r>
          </w:p>
          <w:p w:rsidR="002A678D" w:rsidRPr="00675700" w:rsidRDefault="002A678D" w:rsidP="002A678D">
            <w:pPr>
              <w:jc w:val="both"/>
            </w:pP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lastRenderedPageBreak/>
              <w:t>Изобразительная деятельность (рисование)</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b/>
                <w:lang w:bidi="ru-RU"/>
              </w:rPr>
            </w:pPr>
            <w:r w:rsidRPr="00675700">
              <w:rPr>
                <w:b/>
                <w:lang w:bidi="ru-RU"/>
              </w:rPr>
              <w:t>«Обложка для книги сказок»</w:t>
            </w:r>
          </w:p>
          <w:p w:rsidR="002A678D" w:rsidRPr="00675700" w:rsidRDefault="002A678D" w:rsidP="002A678D">
            <w:pPr>
              <w:jc w:val="both"/>
            </w:pPr>
            <w:proofErr w:type="spellStart"/>
            <w:r w:rsidRPr="00675700">
              <w:t>Т.С.Комарова</w:t>
            </w:r>
            <w:proofErr w:type="spellEnd"/>
            <w:r w:rsidRPr="00675700">
              <w:t xml:space="preserve"> «Изобразительная деятельность в детском саду». Подготовительная к школе группа. Стр. 95.</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lang w:bidi="ru-RU"/>
              </w:rPr>
              <w:t>Учить передавать особенности построе</w:t>
            </w:r>
            <w:r w:rsidRPr="00675700">
              <w:rPr>
                <w:lang w:bidi="ru-RU"/>
              </w:rPr>
              <w:softHyphen/>
              <w:t>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w:t>
            </w:r>
            <w:r w:rsidRPr="00675700">
              <w:rPr>
                <w:lang w:bidi="ru-RU"/>
              </w:rPr>
              <w:softHyphen/>
              <w:t>ре цветов содержание выбранной сказки. Развивать воображение, творчество</w:t>
            </w:r>
          </w:p>
          <w:p w:rsidR="002A678D" w:rsidRPr="00675700" w:rsidRDefault="002A678D" w:rsidP="002A678D">
            <w:pPr>
              <w:jc w:val="both"/>
            </w:pP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Коммуникативная деятельность (развитие речи)</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b/>
              </w:rPr>
            </w:pPr>
            <w:r w:rsidRPr="00675700">
              <w:rPr>
                <w:b/>
              </w:rPr>
              <w:t>«</w:t>
            </w:r>
            <w:r w:rsidRPr="00675700">
              <w:rPr>
                <w:b/>
                <w:lang w:bidi="ru-RU"/>
              </w:rPr>
              <w:t>Пересказ сказки «Лиса и козел».</w:t>
            </w:r>
            <w:r w:rsidRPr="00675700">
              <w:rPr>
                <w:b/>
              </w:rPr>
              <w:t>»</w:t>
            </w:r>
          </w:p>
          <w:p w:rsidR="002A678D" w:rsidRPr="00675700" w:rsidRDefault="002A678D" w:rsidP="002A678D">
            <w:proofErr w:type="spellStart"/>
            <w:r w:rsidRPr="00675700">
              <w:t>В.В.Гербова</w:t>
            </w:r>
            <w:proofErr w:type="spellEnd"/>
            <w:r w:rsidRPr="00675700">
              <w:t xml:space="preserve"> «Развитие речи в детском саду» Подготовительная к школе группа. Стр. 75.</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lang w:bidi="ru-RU"/>
              </w:rPr>
              <w:t>Совершенствовать умение детей пере</w:t>
            </w:r>
            <w:r w:rsidRPr="00675700">
              <w:rPr>
                <w:lang w:bidi="ru-RU"/>
              </w:rPr>
              <w:softHyphen/>
              <w:t xml:space="preserve">сказывать сказку «в </w:t>
            </w:r>
            <w:proofErr w:type="spellStart"/>
            <w:r w:rsidRPr="00675700">
              <w:rPr>
                <w:lang w:bidi="ru-RU"/>
              </w:rPr>
              <w:t>лицах</w:t>
            </w:r>
            <w:proofErr w:type="gramStart"/>
            <w:r w:rsidRPr="00675700">
              <w:rPr>
                <w:lang w:bidi="ru-RU"/>
              </w:rPr>
              <w:t>».</w:t>
            </w:r>
            <w:r w:rsidRPr="00675700">
              <w:t>Активизировать</w:t>
            </w:r>
            <w:proofErr w:type="spellEnd"/>
            <w:proofErr w:type="gramEnd"/>
            <w:r w:rsidRPr="00675700">
              <w:t xml:space="preserve"> речь детей.</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Изобразительная деятельность (лепка)</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b/>
              </w:rPr>
            </w:pPr>
            <w:r w:rsidRPr="00675700">
              <w:rPr>
                <w:b/>
                <w:lang w:bidi="ru-RU"/>
              </w:rPr>
              <w:t>«Декоративная пластина»</w:t>
            </w:r>
          </w:p>
          <w:p w:rsidR="002A678D" w:rsidRPr="00675700" w:rsidRDefault="002A678D" w:rsidP="002A678D">
            <w:pPr>
              <w:jc w:val="both"/>
            </w:pPr>
            <w:proofErr w:type="spellStart"/>
            <w:r w:rsidRPr="00675700">
              <w:t>Т.С.Комарова</w:t>
            </w:r>
            <w:proofErr w:type="spellEnd"/>
            <w:r w:rsidRPr="00675700">
              <w:t xml:space="preserve"> «Изобразительная деятельность в детском саду». Подготовительная группа. Стр.89. </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lang w:bidi="ru-RU"/>
              </w:rPr>
            </w:pPr>
            <w:r w:rsidRPr="00675700">
              <w:rPr>
                <w:lang w:bidi="ru-RU"/>
              </w:rPr>
              <w:t>Учить создавать декоративные пластины из глины: наносить глину ровным слоем на доску или картон, разглаживать, смачивая водой, затем стекой рисовать узор, накла</w:t>
            </w:r>
            <w:r w:rsidRPr="00675700">
              <w:rPr>
                <w:lang w:bidi="ru-RU"/>
              </w:rPr>
              <w:softHyphen/>
              <w:t>дывать глину в соответствии с рисунком.</w:t>
            </w:r>
          </w:p>
          <w:p w:rsidR="002A678D" w:rsidRPr="00675700" w:rsidRDefault="002A678D" w:rsidP="002A678D">
            <w:pPr>
              <w:jc w:val="both"/>
            </w:pP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Познавательно-исследовательская (ФЭМП)</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Занятие 5.</w:t>
            </w:r>
          </w:p>
          <w:p w:rsidR="002A678D" w:rsidRPr="00675700" w:rsidRDefault="002A678D" w:rsidP="002A678D">
            <w:r w:rsidRPr="00675700">
              <w:t xml:space="preserve"> И.А. </w:t>
            </w:r>
            <w:proofErr w:type="spellStart"/>
            <w:r w:rsidRPr="00675700">
              <w:t>Помораева</w:t>
            </w:r>
            <w:proofErr w:type="spellEnd"/>
            <w:r w:rsidRPr="00675700">
              <w:t xml:space="preserve">, В.А. </w:t>
            </w:r>
            <w:proofErr w:type="spellStart"/>
            <w:r w:rsidRPr="00675700">
              <w:t>Позина</w:t>
            </w:r>
            <w:proofErr w:type="spellEnd"/>
            <w:r w:rsidRPr="00675700">
              <w:t xml:space="preserve"> ФЭМП стр.146</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Изобразительная деятельность (рисование)</w:t>
            </w:r>
          </w:p>
        </w:tc>
        <w:tc>
          <w:tcPr>
            <w:tcW w:w="3793"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rPr>
                <w:b/>
                <w:lang w:bidi="ru-RU"/>
              </w:rPr>
            </w:pPr>
            <w:r w:rsidRPr="00675700">
              <w:rPr>
                <w:b/>
                <w:lang w:bidi="ru-RU"/>
              </w:rPr>
              <w:t>Декоративное рисование «Завиток» (по мотивам хохломской росписи).</w:t>
            </w:r>
          </w:p>
          <w:p w:rsidR="002A678D" w:rsidRPr="00675700" w:rsidRDefault="002A678D" w:rsidP="002A678D">
            <w:pPr>
              <w:jc w:val="both"/>
            </w:pPr>
            <w:proofErr w:type="spellStart"/>
            <w:r w:rsidRPr="00675700">
              <w:t>Т.С.Комарова</w:t>
            </w:r>
            <w:proofErr w:type="spellEnd"/>
            <w:r w:rsidRPr="00675700">
              <w:t xml:space="preserve"> «Изобразительная деятельность в детском саду». Подготовительная группа. Стр.  95.</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lang w:bidi="ru-RU"/>
              </w:rPr>
              <w:t>Знакомить с декоративным творчеством разных народов. Совершенствовать умение выделять композицию, основные элемен</w:t>
            </w:r>
            <w:r w:rsidRPr="00675700">
              <w:rPr>
                <w:lang w:bidi="ru-RU"/>
              </w:rPr>
              <w:softHyphen/>
              <w:t>ты росписи, цвет и использовать их в сво</w:t>
            </w:r>
            <w:r w:rsidRPr="00675700">
              <w:rPr>
                <w:lang w:bidi="ru-RU"/>
              </w:rPr>
              <w:softHyphen/>
              <w:t>ем рисунке. Закреплять умение свободно и легко концом кисти рисовать завитки в разные стороны. Совершенствовать раз</w:t>
            </w:r>
            <w:r w:rsidRPr="00675700">
              <w:rPr>
                <w:lang w:bidi="ru-RU"/>
              </w:rPr>
              <w:softHyphen/>
              <w:t>нонаправленные слитные движения руки, зрительный контроль за ними. Развивать чувство цвета, композиции. Продолжать учить оценивать выполненные рисунки в соответствии с поставленной задачей</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Коммуникативная деятельность (развитие речи)</w:t>
            </w:r>
          </w:p>
        </w:tc>
        <w:tc>
          <w:tcPr>
            <w:tcW w:w="3793" w:type="dxa"/>
            <w:gridSpan w:val="3"/>
            <w:tcBorders>
              <w:top w:val="single" w:sz="4" w:space="0" w:color="auto"/>
              <w:left w:val="single" w:sz="4" w:space="0" w:color="auto"/>
              <w:bottom w:val="single" w:sz="4" w:space="0" w:color="auto"/>
              <w:right w:val="single" w:sz="4" w:space="0" w:color="auto"/>
            </w:tcBorders>
          </w:tcPr>
          <w:p w:rsidR="002A678D" w:rsidRPr="00675700" w:rsidRDefault="002A678D" w:rsidP="002A678D">
            <w:pPr>
              <w:jc w:val="both"/>
              <w:rPr>
                <w:lang w:bidi="ru-RU"/>
              </w:rPr>
            </w:pPr>
            <w:r w:rsidRPr="00675700">
              <w:rPr>
                <w:lang w:bidi="ru-RU"/>
              </w:rPr>
              <w:t xml:space="preserve">Звуковая культура речи. Подготовка к обучению </w:t>
            </w:r>
            <w:proofErr w:type="spellStart"/>
            <w:proofErr w:type="gramStart"/>
            <w:r w:rsidRPr="00675700">
              <w:rPr>
                <w:lang w:bidi="ru-RU"/>
              </w:rPr>
              <w:t>грамоте.В.В.Гербова</w:t>
            </w:r>
            <w:proofErr w:type="spellEnd"/>
            <w:proofErr w:type="gramEnd"/>
            <w:r w:rsidRPr="00675700">
              <w:rPr>
                <w:lang w:bidi="ru-RU"/>
              </w:rPr>
              <w:t xml:space="preserve"> «Развитие речи в детском саду» Подготовительная к школе группа. Стр. 74.</w:t>
            </w:r>
          </w:p>
          <w:p w:rsidR="002A678D" w:rsidRPr="00675700" w:rsidRDefault="002A678D" w:rsidP="002A678D">
            <w:pPr>
              <w:jc w:val="both"/>
            </w:pPr>
            <w:r w:rsidRPr="00675700">
              <w:t xml:space="preserve">Гласная </w:t>
            </w:r>
            <w:proofErr w:type="spellStart"/>
            <w:r w:rsidRPr="00675700">
              <w:t>двузвучная</w:t>
            </w:r>
            <w:proofErr w:type="spellEnd"/>
            <w:r w:rsidRPr="00675700">
              <w:t xml:space="preserve"> буква «Ё».</w:t>
            </w:r>
          </w:p>
          <w:p w:rsidR="002A678D" w:rsidRPr="00675700" w:rsidRDefault="002A678D" w:rsidP="002A678D">
            <w:pPr>
              <w:jc w:val="both"/>
            </w:pPr>
            <w:r w:rsidRPr="00675700">
              <w:t>Дошкольник. «Обучение грамоте детей дошкольного возраста» Стр.80.</w:t>
            </w:r>
          </w:p>
        </w:tc>
        <w:tc>
          <w:tcPr>
            <w:tcW w:w="9923"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lang w:bidi="ru-RU"/>
              </w:rPr>
            </w:pPr>
            <w:r w:rsidRPr="00675700">
              <w:rPr>
                <w:lang w:bidi="ru-RU"/>
              </w:rPr>
              <w:t>Продолжать совершенствовать фонема</w:t>
            </w:r>
            <w:r w:rsidRPr="00675700">
              <w:rPr>
                <w:lang w:bidi="ru-RU"/>
              </w:rPr>
              <w:softHyphen/>
              <w:t>тическое восприятие, умение детей делить слова на части. Упражнять детей опреде</w:t>
            </w:r>
            <w:r w:rsidRPr="00675700">
              <w:rPr>
                <w:lang w:bidi="ru-RU"/>
              </w:rPr>
              <w:softHyphen/>
              <w:t>лять последовательность звуков в словах.</w:t>
            </w:r>
          </w:p>
          <w:p w:rsidR="002A678D" w:rsidRPr="00675700" w:rsidRDefault="002A678D" w:rsidP="002A678D">
            <w:pPr>
              <w:jc w:val="both"/>
            </w:pPr>
          </w:p>
          <w:p w:rsidR="002A678D" w:rsidRPr="00675700" w:rsidRDefault="002A678D" w:rsidP="002A678D">
            <w:pPr>
              <w:jc w:val="both"/>
            </w:pPr>
          </w:p>
          <w:p w:rsidR="002A678D" w:rsidRPr="00675700" w:rsidRDefault="002A678D" w:rsidP="002A678D">
            <w:pPr>
              <w:jc w:val="both"/>
            </w:pPr>
          </w:p>
          <w:p w:rsidR="002A678D" w:rsidRPr="00675700" w:rsidRDefault="002A678D" w:rsidP="002A678D">
            <w:pPr>
              <w:jc w:val="both"/>
            </w:pPr>
            <w:r w:rsidRPr="00675700">
              <w:t>Познакомить детей с новой гласной буквой, звуком. Учить определять ее место в словах, читать слова с этой буквой и печатать ее.</w:t>
            </w:r>
          </w:p>
          <w:p w:rsidR="002A678D" w:rsidRPr="00675700" w:rsidRDefault="002A678D" w:rsidP="002A678D">
            <w:pPr>
              <w:jc w:val="both"/>
            </w:pPr>
          </w:p>
        </w:tc>
      </w:tr>
      <w:tr w:rsidR="002A678D" w:rsidRPr="00675700" w:rsidTr="002A678D">
        <w:tc>
          <w:tcPr>
            <w:tcW w:w="15843" w:type="dxa"/>
            <w:gridSpan w:val="5"/>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center"/>
              <w:rPr>
                <w:b/>
              </w:rPr>
            </w:pPr>
            <w:r w:rsidRPr="00675700">
              <w:rPr>
                <w:b/>
              </w:rPr>
              <w:t>Взаимодействие взрослого с детьми в различных видах деятельности и в процессе режимных моментов</w:t>
            </w:r>
          </w:p>
        </w:tc>
      </w:tr>
      <w:tr w:rsidR="002A678D" w:rsidRPr="00675700" w:rsidTr="002A678D">
        <w:tc>
          <w:tcPr>
            <w:tcW w:w="2127" w:type="dxa"/>
            <w:vMerge w:val="restart"/>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lastRenderedPageBreak/>
              <w:t>Игровая деятельность</w:t>
            </w:r>
          </w:p>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Д/И «Полезно – не полезно»</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Учить детей называть полезные и неполезные продукты для здоровья людей и объяснять свой выбор.</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color w:val="FF0000"/>
              </w:rPr>
            </w:pPr>
            <w:r w:rsidRPr="00675700">
              <w:t>Д/</w:t>
            </w:r>
            <w:proofErr w:type="gramStart"/>
            <w:r w:rsidRPr="00675700">
              <w:t>И  «</w:t>
            </w:r>
            <w:proofErr w:type="gramEnd"/>
            <w:r w:rsidRPr="00675700">
              <w:t>Если ты простудился»</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color w:val="FF0000"/>
              </w:rPr>
            </w:pPr>
            <w:r w:rsidRPr="00675700">
              <w:t>Учить детей подбирать нужную картинку, объяснять свой выбор как может помочь при простуде данный предмет</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rPr>
                <w:highlight w:val="yellow"/>
              </w:rPr>
            </w:pPr>
            <w:r w:rsidRPr="00675700">
              <w:t xml:space="preserve">Н.П/И </w:t>
            </w:r>
            <w:r w:rsidRPr="00675700">
              <w:rPr>
                <w:b/>
                <w:bCs/>
                <w:color w:val="000000"/>
                <w:shd w:val="clear" w:color="auto" w:fill="FFFFFF"/>
              </w:rPr>
              <w:t>«</w:t>
            </w:r>
            <w:r w:rsidRPr="00675700">
              <w:rPr>
                <w:bCs/>
                <w:color w:val="000000"/>
                <w:shd w:val="clear" w:color="auto" w:fill="FFFFFF"/>
              </w:rPr>
              <w:t>Лото здоровья</w:t>
            </w:r>
            <w:r w:rsidRPr="00675700">
              <w:rPr>
                <w:b/>
                <w:bCs/>
                <w:color w:val="000000"/>
                <w:shd w:val="clear" w:color="auto" w:fill="FFFFFF"/>
              </w:rPr>
              <w:t>»</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color w:val="000000"/>
                <w:shd w:val="clear" w:color="auto" w:fill="FFFFFF"/>
              </w:rPr>
              <w:t xml:space="preserve">Закрепить представления об основных предметах личной гигиены, научить правильно называть </w:t>
            </w:r>
            <w:proofErr w:type="gramStart"/>
            <w:r w:rsidRPr="00675700">
              <w:rPr>
                <w:color w:val="000000"/>
                <w:shd w:val="clear" w:color="auto" w:fill="FFFFFF"/>
              </w:rPr>
              <w:t>их,  развивать</w:t>
            </w:r>
            <w:proofErr w:type="gramEnd"/>
            <w:r w:rsidRPr="00675700">
              <w:rPr>
                <w:color w:val="000000"/>
                <w:shd w:val="clear" w:color="auto" w:fill="FFFFFF"/>
              </w:rPr>
              <w:t xml:space="preserve"> наблюдательность, внимание, быстроту реакции, вызвать интерес к здоровому образу жизни, воспитывать культурно-гигиенические навыки.</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rPr>
                <w:highlight w:val="yellow"/>
              </w:rPr>
            </w:pPr>
            <w:r w:rsidRPr="00675700">
              <w:t xml:space="preserve">П/И </w:t>
            </w:r>
            <w:r w:rsidRPr="00675700">
              <w:rPr>
                <w:b/>
                <w:bCs/>
                <w:color w:val="000000"/>
                <w:shd w:val="clear" w:color="auto" w:fill="FFFFFF"/>
              </w:rPr>
              <w:t>«</w:t>
            </w:r>
            <w:r w:rsidRPr="00675700">
              <w:rPr>
                <w:bCs/>
                <w:color w:val="000000"/>
                <w:shd w:val="clear" w:color="auto" w:fill="FFFFFF"/>
              </w:rPr>
              <w:t>Вкусная запоминай-ка</w:t>
            </w:r>
            <w:r w:rsidRPr="00675700">
              <w:rPr>
                <w:b/>
                <w:bCs/>
                <w:color w:val="000000"/>
                <w:shd w:val="clear" w:color="auto" w:fill="FFFFFF"/>
              </w:rPr>
              <w:t>»</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color w:val="000000"/>
                <w:shd w:val="clear" w:color="auto" w:fill="FFFFFF"/>
              </w:rPr>
              <w:t xml:space="preserve">Закрепить названия полезных фруктов и овощей, научить правильно называть </w:t>
            </w:r>
            <w:proofErr w:type="gramStart"/>
            <w:r w:rsidRPr="00675700">
              <w:rPr>
                <w:color w:val="000000"/>
                <w:shd w:val="clear" w:color="auto" w:fill="FFFFFF"/>
              </w:rPr>
              <w:t>их,  развивать</w:t>
            </w:r>
            <w:proofErr w:type="gramEnd"/>
            <w:r w:rsidRPr="00675700">
              <w:rPr>
                <w:color w:val="000000"/>
                <w:shd w:val="clear" w:color="auto" w:fill="FFFFFF"/>
              </w:rPr>
              <w:t xml:space="preserve"> наблюдательность, внимание, память, вызвать интерес к здоровому образу жизни и формировать элементарные представления о ЗОЖ.</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 xml:space="preserve">Д/И </w:t>
            </w:r>
            <w:proofErr w:type="gramStart"/>
            <w:r w:rsidRPr="00675700">
              <w:t>« Было</w:t>
            </w:r>
            <w:proofErr w:type="gramEnd"/>
            <w:r w:rsidRPr="00675700">
              <w:t>, будет»</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Уточнить представление детей о прошлом, настоящем и будущем времени.</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color w:val="000000"/>
                <w:shd w:val="clear" w:color="auto" w:fill="FFFFFF"/>
              </w:rPr>
              <w:t>С/Р игра «Магазин полезных продуктов питания»</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Учить детей передавать в игре профессиональные действия работников магазина, показать особенности коллективного труда, зависимость результатов от всего коллектива, от качества работы одного.</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Игры с песком</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 xml:space="preserve">Сооружаем горку и тоннель для </w:t>
            </w:r>
            <w:proofErr w:type="spellStart"/>
            <w:proofErr w:type="gramStart"/>
            <w:r w:rsidRPr="00675700">
              <w:t>машин.Учить</w:t>
            </w:r>
            <w:proofErr w:type="spellEnd"/>
            <w:proofErr w:type="gramEnd"/>
            <w:r w:rsidRPr="00675700">
              <w:t xml:space="preserve"> правильно укладывать песок и делать отверстие (тоннель), опираясь на знания о свойствах песка. Учить обыгрывать постройку.</w:t>
            </w:r>
          </w:p>
        </w:tc>
      </w:tr>
      <w:tr w:rsidR="002A678D" w:rsidRPr="00675700" w:rsidTr="002A678D">
        <w:tc>
          <w:tcPr>
            <w:tcW w:w="2127" w:type="dxa"/>
            <w:vMerge/>
            <w:tcBorders>
              <w:top w:val="single" w:sz="4" w:space="0" w:color="auto"/>
              <w:left w:val="single" w:sz="4" w:space="0" w:color="auto"/>
              <w:bottom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Д/</w:t>
            </w:r>
            <w:proofErr w:type="gramStart"/>
            <w:r w:rsidRPr="00675700">
              <w:t>И  «</w:t>
            </w:r>
            <w:proofErr w:type="gramEnd"/>
            <w:r w:rsidRPr="00675700">
              <w:t>Когда это бывает».</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Уточнить знания детей о временах года, учить описывать явления природы, характерные для зимы, весны, лета, осени. Закрепить, знания детей о сезонной одежде, значении одежды для здоровья людей.</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Познавательно-исследовательская деятельность</w:t>
            </w:r>
          </w:p>
        </w:tc>
        <w:tc>
          <w:tcPr>
            <w:tcW w:w="13716" w:type="dxa"/>
            <w:gridSpan w:val="4"/>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rPr>
                <w:b/>
              </w:rPr>
              <w:t>В уголке природы.</w:t>
            </w:r>
            <w:r w:rsidRPr="00675700">
              <w:t xml:space="preserve">  </w:t>
            </w:r>
            <w:proofErr w:type="gramStart"/>
            <w:r w:rsidRPr="00675700">
              <w:t>Рассматривание  веток</w:t>
            </w:r>
            <w:proofErr w:type="gramEnd"/>
            <w:r w:rsidRPr="00675700">
              <w:t xml:space="preserve"> деревьев, поставленных в воду. Осторожно понюхать, потрогать почки, рассказать о результатах обследования, о том какие изменения произошли с ними. Предложить зарисовать веточки в вазе.</w:t>
            </w:r>
          </w:p>
        </w:tc>
      </w:tr>
      <w:tr w:rsidR="002A678D" w:rsidRPr="00675700" w:rsidTr="002A678D">
        <w:trPr>
          <w:trHeight w:val="1684"/>
        </w:trPr>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Конструктивная деятельность</w:t>
            </w:r>
          </w:p>
        </w:tc>
        <w:tc>
          <w:tcPr>
            <w:tcW w:w="3368" w:type="dxa"/>
            <w:gridSpan w:val="2"/>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rPr>
                <w:b/>
                <w:lang w:bidi="ru-RU"/>
              </w:rPr>
            </w:pPr>
            <w:r w:rsidRPr="00675700">
              <w:rPr>
                <w:b/>
                <w:lang w:bidi="ru-RU"/>
              </w:rPr>
              <w:t xml:space="preserve">«Суда». </w:t>
            </w:r>
          </w:p>
          <w:p w:rsidR="002A678D" w:rsidRPr="00675700" w:rsidRDefault="002A678D" w:rsidP="002A678D">
            <w:pPr>
              <w:rPr>
                <w:lang w:bidi="ru-RU"/>
              </w:rPr>
            </w:pPr>
            <w:r w:rsidRPr="00675700">
              <w:rPr>
                <w:lang w:bidi="ru-RU"/>
              </w:rPr>
              <w:t xml:space="preserve">Л.В. </w:t>
            </w:r>
            <w:proofErr w:type="spellStart"/>
            <w:r w:rsidRPr="00675700">
              <w:rPr>
                <w:lang w:bidi="ru-RU"/>
              </w:rPr>
              <w:t>Куцакова</w:t>
            </w:r>
            <w:proofErr w:type="spellEnd"/>
            <w:r w:rsidRPr="00675700">
              <w:rPr>
                <w:lang w:bidi="ru-RU"/>
              </w:rPr>
              <w:t xml:space="preserve"> «Конструирование из строительного материала». Подготовительная к школе группа. Стр. 44.</w:t>
            </w:r>
          </w:p>
        </w:tc>
        <w:tc>
          <w:tcPr>
            <w:tcW w:w="10348" w:type="dxa"/>
            <w:gridSpan w:val="2"/>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p>
          <w:p w:rsidR="002A678D" w:rsidRPr="00675700" w:rsidRDefault="002A678D" w:rsidP="002A678D">
            <w:pPr>
              <w:jc w:val="both"/>
            </w:pPr>
            <w:r w:rsidRPr="00675700">
              <w:t>Расширять представления детей о судах (виды судов, функциональное назначе</w:t>
            </w:r>
            <w:r w:rsidRPr="00675700">
              <w:softHyphen/>
              <w:t>ние, особенности строения).</w:t>
            </w:r>
          </w:p>
          <w:p w:rsidR="002A678D" w:rsidRPr="00675700" w:rsidRDefault="002A678D" w:rsidP="002A678D">
            <w:pPr>
              <w:jc w:val="both"/>
            </w:pPr>
            <w:r w:rsidRPr="00675700">
              <w:t>Упражнять в сооружении различных судов.</w:t>
            </w:r>
          </w:p>
          <w:p w:rsidR="002A678D" w:rsidRPr="00675700" w:rsidRDefault="002A678D" w:rsidP="002A678D">
            <w:pPr>
              <w:jc w:val="both"/>
            </w:pPr>
            <w:r w:rsidRPr="00675700">
              <w:t>Познакомить с использованием блока (колесо с желобком по ободу для веревки) в механизмах, дать представление о ременной передаче.</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Восприятие художественной литературы</w:t>
            </w:r>
          </w:p>
        </w:tc>
        <w:tc>
          <w:tcPr>
            <w:tcW w:w="13716" w:type="dxa"/>
            <w:gridSpan w:val="4"/>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lang w:bidi="ru-RU"/>
              </w:rPr>
              <w:t xml:space="preserve">«Богат </w:t>
            </w:r>
            <w:proofErr w:type="spellStart"/>
            <w:r w:rsidRPr="00675700">
              <w:rPr>
                <w:lang w:bidi="ru-RU"/>
              </w:rPr>
              <w:t>Ермошка</w:t>
            </w:r>
            <w:proofErr w:type="spellEnd"/>
            <w:r w:rsidRPr="00675700">
              <w:rPr>
                <w:lang w:bidi="ru-RU"/>
              </w:rPr>
              <w:t>»; Н. Рубцов. «Про зайца»; А. Фет. «Уж верба вся пушистая» (от</w:t>
            </w:r>
            <w:r w:rsidRPr="00675700">
              <w:rPr>
                <w:lang w:bidi="ru-RU"/>
              </w:rPr>
              <w:softHyphen/>
              <w:t>рывок); «Белая уточка», из сборника сказок А. Афанасьева; А. Пушкин. «За весной, красой природы...» (из поэмы «Цыганы»), Два дня в неделю чтение по выбору детей.</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Этические и познавательные беседы</w:t>
            </w:r>
          </w:p>
        </w:tc>
        <w:tc>
          <w:tcPr>
            <w:tcW w:w="13716" w:type="dxa"/>
            <w:gridSpan w:val="4"/>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rPr>
                <w:b/>
              </w:rPr>
              <w:t xml:space="preserve">«Беседа о животных». </w:t>
            </w:r>
            <w:r w:rsidRPr="00675700">
              <w:t>Поговорить с детьми о животных, рассказать о повадках в отношении к человеку, роли в жизни человека. Воспитывать чувство состраданий к бездомным животным, учить проявлять доброе отношение к ним.</w:t>
            </w:r>
          </w:p>
          <w:p w:rsidR="002A678D" w:rsidRPr="00675700" w:rsidRDefault="002A678D" w:rsidP="002A678D">
            <w:pPr>
              <w:jc w:val="both"/>
            </w:pPr>
            <w:r w:rsidRPr="00675700">
              <w:rPr>
                <w:b/>
              </w:rPr>
              <w:t xml:space="preserve">Беседа </w:t>
            </w:r>
            <w:proofErr w:type="gramStart"/>
            <w:r w:rsidRPr="00675700">
              <w:rPr>
                <w:b/>
              </w:rPr>
              <w:t>« Как</w:t>
            </w:r>
            <w:proofErr w:type="gramEnd"/>
            <w:r w:rsidRPr="00675700">
              <w:rPr>
                <w:b/>
              </w:rPr>
              <w:t xml:space="preserve"> мы дышим». </w:t>
            </w:r>
            <w:r w:rsidRPr="00675700">
              <w:t xml:space="preserve">Познакомить детей со строением системы дыхания, работой </w:t>
            </w:r>
            <w:proofErr w:type="gramStart"/>
            <w:r w:rsidRPr="00675700">
              <w:t>легких,,</w:t>
            </w:r>
            <w:proofErr w:type="gramEnd"/>
            <w:r w:rsidRPr="00675700">
              <w:t xml:space="preserve"> рассказать какую роль выполняет нос для дыхания. Учить детей заботиться о здоровье дыхательной системы.</w:t>
            </w:r>
          </w:p>
          <w:p w:rsidR="002A678D" w:rsidRPr="00675700" w:rsidRDefault="002A678D" w:rsidP="002A678D">
            <w:pPr>
              <w:jc w:val="both"/>
              <w:rPr>
                <w:rFonts w:ascii="Arial" w:hAnsi="Arial" w:cs="Arial"/>
                <w:color w:val="000000"/>
                <w:shd w:val="clear" w:color="auto" w:fill="FFFFFF"/>
              </w:rPr>
            </w:pPr>
            <w:r w:rsidRPr="00675700">
              <w:rPr>
                <w:rFonts w:ascii="Arial" w:hAnsi="Arial" w:cs="Arial"/>
                <w:color w:val="000000"/>
                <w:shd w:val="clear" w:color="auto" w:fill="FFFFFF"/>
              </w:rPr>
              <w:lastRenderedPageBreak/>
              <w:t>-</w:t>
            </w:r>
            <w:r w:rsidRPr="00675700">
              <w:rPr>
                <w:b/>
                <w:color w:val="000000"/>
                <w:shd w:val="clear" w:color="auto" w:fill="FFFFFF"/>
              </w:rPr>
              <w:t xml:space="preserve">Беседа: </w:t>
            </w:r>
            <w:proofErr w:type="gramStart"/>
            <w:r w:rsidRPr="00675700">
              <w:rPr>
                <w:b/>
                <w:color w:val="000000"/>
                <w:shd w:val="clear" w:color="auto" w:fill="FFFFFF"/>
              </w:rPr>
              <w:t>« Здоровые</w:t>
            </w:r>
            <w:proofErr w:type="gramEnd"/>
            <w:r w:rsidRPr="00675700">
              <w:rPr>
                <w:b/>
                <w:color w:val="000000"/>
                <w:shd w:val="clear" w:color="auto" w:fill="FFFFFF"/>
              </w:rPr>
              <w:t xml:space="preserve"> зубки». </w:t>
            </w:r>
            <w:r w:rsidRPr="00675700">
              <w:rPr>
                <w:color w:val="000000"/>
                <w:shd w:val="clear" w:color="auto" w:fill="FFFFFF"/>
              </w:rPr>
              <w:t>Учить детей беречь зубы с детства, правильно за ними ухаживать. Показать последствия неправильного ухода за зубами.</w:t>
            </w:r>
          </w:p>
          <w:p w:rsidR="002A678D" w:rsidRPr="00675700" w:rsidRDefault="002A678D" w:rsidP="002A678D">
            <w:pPr>
              <w:jc w:val="both"/>
            </w:pPr>
            <w:r w:rsidRPr="00675700">
              <w:rPr>
                <w:b/>
              </w:rPr>
              <w:t>Беседа «Искусство родного края».</w:t>
            </w:r>
            <w:r w:rsidRPr="00675700">
              <w:t xml:space="preserve"> Познакомить детей с картинами современных художников, учить называть знакомые места, памятники, улицы города. Формировать интерес к изобразительному искусству, учить </w:t>
            </w:r>
            <w:proofErr w:type="gramStart"/>
            <w:r w:rsidRPr="00675700">
              <w:t>воспринимать  содержание</w:t>
            </w:r>
            <w:proofErr w:type="gramEnd"/>
            <w:r w:rsidRPr="00675700">
              <w:t xml:space="preserve"> произведения искусства.</w:t>
            </w:r>
          </w:p>
          <w:p w:rsidR="002A678D" w:rsidRPr="00675700" w:rsidRDefault="002A678D" w:rsidP="002A678D">
            <w:pPr>
              <w:jc w:val="both"/>
            </w:pPr>
            <w:r w:rsidRPr="00675700">
              <w:rPr>
                <w:b/>
              </w:rPr>
              <w:t>Беседа «Хлеб – всему голова</w:t>
            </w:r>
            <w:r w:rsidRPr="00675700">
              <w:t>». Продолжать знакомить детей с различными профессиями, рассказать о профессии хлебороба, ее значимости. Воспитывать уважение к людям труда, бережное отношение к хлебу. Рассказать о значении хлеба для здоровья людей.</w:t>
            </w:r>
          </w:p>
          <w:p w:rsidR="002A678D" w:rsidRPr="00675700" w:rsidRDefault="002A678D" w:rsidP="002A678D">
            <w:pPr>
              <w:jc w:val="both"/>
              <w:rPr>
                <w:b/>
              </w:rPr>
            </w:pPr>
            <w:r w:rsidRPr="00675700">
              <w:rPr>
                <w:b/>
              </w:rPr>
              <w:t xml:space="preserve">Беседа «Имя человека». </w:t>
            </w:r>
            <w:r w:rsidRPr="00675700">
              <w:t xml:space="preserve">Учить детей обращаться друг к другу по имени, рассказать о значении различных имен, о чертах </w:t>
            </w:r>
            <w:proofErr w:type="gramStart"/>
            <w:r w:rsidRPr="00675700">
              <w:t>характера</w:t>
            </w:r>
            <w:proofErr w:type="gramEnd"/>
            <w:r w:rsidRPr="00675700">
              <w:t xml:space="preserve"> соотносимых с определенными именами.</w:t>
            </w:r>
          </w:p>
        </w:tc>
      </w:tr>
      <w:tr w:rsidR="002A678D" w:rsidRPr="00675700" w:rsidTr="002A678D">
        <w:trPr>
          <w:trHeight w:val="548"/>
        </w:trPr>
        <w:tc>
          <w:tcPr>
            <w:tcW w:w="2127" w:type="dxa"/>
            <w:vMerge w:val="restart"/>
            <w:tcBorders>
              <w:top w:val="single" w:sz="4" w:space="0" w:color="auto"/>
              <w:left w:val="single" w:sz="4" w:space="0" w:color="auto"/>
              <w:right w:val="single" w:sz="4" w:space="0" w:color="auto"/>
            </w:tcBorders>
          </w:tcPr>
          <w:p w:rsidR="002A678D" w:rsidRPr="00675700" w:rsidRDefault="002A678D" w:rsidP="002A678D">
            <w:pPr>
              <w:jc w:val="both"/>
            </w:pPr>
            <w:r w:rsidRPr="00675700">
              <w:t>Трудовая деятельность</w:t>
            </w:r>
          </w:p>
          <w:p w:rsidR="002A678D" w:rsidRPr="00675700" w:rsidRDefault="002A678D" w:rsidP="002A678D">
            <w:pPr>
              <w:jc w:val="both"/>
            </w:pPr>
          </w:p>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Дежурство по столовой.</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Выявить уровень сформированности трудовых умений и навыков. Учить детей оценивать качество своей работы.</w:t>
            </w:r>
          </w:p>
        </w:tc>
      </w:tr>
      <w:tr w:rsidR="002A678D" w:rsidRPr="00675700" w:rsidTr="002A678D">
        <w:trPr>
          <w:trHeight w:val="549"/>
        </w:trPr>
        <w:tc>
          <w:tcPr>
            <w:tcW w:w="2127" w:type="dxa"/>
            <w:vMerge/>
            <w:tcBorders>
              <w:left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Труд в природе</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Привлечение детей к изготовлению скворечников.</w:t>
            </w:r>
          </w:p>
          <w:p w:rsidR="002A678D" w:rsidRPr="00675700" w:rsidRDefault="002A678D" w:rsidP="002A678D">
            <w:pPr>
              <w:jc w:val="both"/>
            </w:pPr>
            <w:r w:rsidRPr="00675700">
              <w:t xml:space="preserve">Заготовка талой воды для полива комнатных растений, </w:t>
            </w:r>
            <w:proofErr w:type="spellStart"/>
            <w:proofErr w:type="gramStart"/>
            <w:r w:rsidRPr="00675700">
              <w:t>рассады.Рассказать</w:t>
            </w:r>
            <w:proofErr w:type="spellEnd"/>
            <w:proofErr w:type="gramEnd"/>
            <w:r w:rsidRPr="00675700">
              <w:t xml:space="preserve"> о полезных свойствах талой воды, значении этой трудовой операции.</w:t>
            </w:r>
          </w:p>
        </w:tc>
      </w:tr>
      <w:tr w:rsidR="002A678D" w:rsidRPr="00675700" w:rsidTr="002A678D">
        <w:trPr>
          <w:trHeight w:val="549"/>
        </w:trPr>
        <w:tc>
          <w:tcPr>
            <w:tcW w:w="2127" w:type="dxa"/>
            <w:vMerge/>
            <w:tcBorders>
              <w:left w:val="single" w:sz="4" w:space="0" w:color="auto"/>
              <w:right w:val="single" w:sz="4" w:space="0" w:color="auto"/>
            </w:tcBorders>
            <w:vAlign w:val="center"/>
            <w:hideMark/>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Хозяйственно-бытовой труд</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Моем игрушки. Формировать у детей осознанное отношение к порядку, стремление его поддерживать. Учить выбирать самостоятельно игрушки, которые необходимо привести в порядок, правильно пользоваться соответствующим оборудованием. Формировать культуру труда, учить выбирать рациональные приемы работы.</w:t>
            </w:r>
          </w:p>
          <w:p w:rsidR="002A678D" w:rsidRPr="00675700" w:rsidRDefault="002A678D" w:rsidP="002A678D"/>
        </w:tc>
      </w:tr>
      <w:tr w:rsidR="002A678D" w:rsidRPr="00675700" w:rsidTr="002A678D">
        <w:tc>
          <w:tcPr>
            <w:tcW w:w="2127" w:type="dxa"/>
            <w:vMerge/>
            <w:tcBorders>
              <w:left w:val="single" w:sz="4" w:space="0" w:color="auto"/>
              <w:right w:val="single" w:sz="4" w:space="0" w:color="auto"/>
            </w:tcBorders>
            <w:hideMark/>
          </w:tcPr>
          <w:p w:rsidR="002A678D" w:rsidRPr="00675700" w:rsidRDefault="002A678D" w:rsidP="002A678D">
            <w:pPr>
              <w:jc w:val="both"/>
            </w:pPr>
          </w:p>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Пересадка комнатных растений.</w:t>
            </w:r>
          </w:p>
        </w:tc>
        <w:tc>
          <w:tcPr>
            <w:tcW w:w="11057" w:type="dxa"/>
            <w:gridSpan w:val="3"/>
            <w:tcBorders>
              <w:top w:val="single" w:sz="4" w:space="0" w:color="auto"/>
              <w:left w:val="single" w:sz="4" w:space="0" w:color="auto"/>
              <w:bottom w:val="single" w:sz="4" w:space="0" w:color="auto"/>
              <w:right w:val="single" w:sz="4" w:space="0" w:color="auto"/>
            </w:tcBorders>
          </w:tcPr>
          <w:p w:rsidR="002A678D" w:rsidRPr="00675700" w:rsidRDefault="002A678D" w:rsidP="002A678D">
            <w:pPr>
              <w:jc w:val="both"/>
            </w:pPr>
            <w:r w:rsidRPr="00675700">
              <w:t>Показать детям, как сажают растения отростками, пояснить назначение отдельных действий, учить выполнять пересадку.</w:t>
            </w:r>
          </w:p>
        </w:tc>
      </w:tr>
      <w:tr w:rsidR="002A678D" w:rsidRPr="00675700" w:rsidTr="002A678D">
        <w:tc>
          <w:tcPr>
            <w:tcW w:w="2127" w:type="dxa"/>
            <w:tcBorders>
              <w:left w:val="single" w:sz="4" w:space="0" w:color="auto"/>
              <w:right w:val="single" w:sz="4" w:space="0" w:color="auto"/>
            </w:tcBorders>
            <w:vAlign w:val="center"/>
            <w:hideMark/>
          </w:tcPr>
          <w:p w:rsidR="002A678D" w:rsidRPr="00675700" w:rsidRDefault="002A678D" w:rsidP="002A678D">
            <w:pPr>
              <w:jc w:val="both"/>
            </w:pPr>
            <w:r w:rsidRPr="00675700">
              <w:t>Физическая активность</w:t>
            </w:r>
          </w:p>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Работа в уголке физического воспитания.</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Упражнения на равновесие – ходьба с мешочком на голове. Развивать самостоятельность, стимулировать интерес малоактивных детей.</w:t>
            </w:r>
          </w:p>
        </w:tc>
      </w:tr>
      <w:tr w:rsidR="002A678D" w:rsidRPr="00675700" w:rsidTr="002A678D">
        <w:tc>
          <w:tcPr>
            <w:tcW w:w="2127" w:type="dxa"/>
            <w:tcBorders>
              <w:left w:val="single" w:sz="4" w:space="0" w:color="auto"/>
              <w:right w:val="single" w:sz="4" w:space="0" w:color="auto"/>
            </w:tcBorders>
            <w:vAlign w:val="center"/>
            <w:hideMark/>
          </w:tcPr>
          <w:p w:rsidR="002A678D" w:rsidRPr="00675700" w:rsidRDefault="002A678D" w:rsidP="002A678D">
            <w:pPr>
              <w:jc w:val="both"/>
            </w:pPr>
          </w:p>
        </w:tc>
        <w:tc>
          <w:tcPr>
            <w:tcW w:w="2659"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r w:rsidRPr="00675700">
              <w:t>Работа в уголке сенсорного воспитания.</w:t>
            </w:r>
          </w:p>
        </w:tc>
        <w:tc>
          <w:tcPr>
            <w:tcW w:w="11057" w:type="dxa"/>
            <w:gridSpan w:val="3"/>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Закреплять представления детей о свойствах снега. Стимулировать любознательность, активизировать речь детей.</w:t>
            </w:r>
          </w:p>
        </w:tc>
      </w:tr>
      <w:tr w:rsidR="002A678D" w:rsidRPr="00675700" w:rsidTr="002A678D">
        <w:tc>
          <w:tcPr>
            <w:tcW w:w="2127" w:type="dxa"/>
            <w:tcBorders>
              <w:left w:val="single" w:sz="4" w:space="0" w:color="auto"/>
              <w:bottom w:val="single" w:sz="4" w:space="0" w:color="auto"/>
              <w:right w:val="single" w:sz="4" w:space="0" w:color="auto"/>
            </w:tcBorders>
            <w:vAlign w:val="center"/>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tcPr>
          <w:p w:rsidR="002A678D" w:rsidRPr="00675700" w:rsidRDefault="002A678D" w:rsidP="002A678D">
            <w:r w:rsidRPr="00675700">
              <w:t>Работа в театрализованном уголке</w:t>
            </w:r>
          </w:p>
        </w:tc>
        <w:tc>
          <w:tcPr>
            <w:tcW w:w="11057" w:type="dxa"/>
            <w:gridSpan w:val="3"/>
            <w:tcBorders>
              <w:top w:val="single" w:sz="4" w:space="0" w:color="auto"/>
              <w:left w:val="single" w:sz="4" w:space="0" w:color="auto"/>
              <w:bottom w:val="single" w:sz="4" w:space="0" w:color="auto"/>
              <w:right w:val="single" w:sz="4" w:space="0" w:color="auto"/>
            </w:tcBorders>
          </w:tcPr>
          <w:p w:rsidR="002A678D" w:rsidRPr="00675700" w:rsidRDefault="002A678D" w:rsidP="002A678D">
            <w:pPr>
              <w:jc w:val="both"/>
            </w:pPr>
            <w:r w:rsidRPr="00675700">
              <w:t>Игра-драматизация по русской народной сказке</w:t>
            </w:r>
            <w:proofErr w:type="gramStart"/>
            <w:r w:rsidRPr="00675700">
              <w:t xml:space="preserve">   «</w:t>
            </w:r>
            <w:proofErr w:type="spellStart"/>
            <w:proofErr w:type="gramEnd"/>
            <w:r w:rsidRPr="00675700">
              <w:t>Колобок».Учить</w:t>
            </w:r>
            <w:proofErr w:type="spellEnd"/>
            <w:r w:rsidRPr="00675700">
              <w:t xml:space="preserve"> выразительно проговаривать знакомый текст, использовать движения и мимику для передачи образов персонажей. Ориентировать ребят на создание единого сюжетного пространства</w:t>
            </w:r>
          </w:p>
        </w:tc>
      </w:tr>
      <w:tr w:rsidR="002A678D" w:rsidRPr="00675700" w:rsidTr="002A678D">
        <w:tc>
          <w:tcPr>
            <w:tcW w:w="2127" w:type="dxa"/>
            <w:tcBorders>
              <w:left w:val="single" w:sz="4" w:space="0" w:color="auto"/>
              <w:bottom w:val="single" w:sz="4" w:space="0" w:color="auto"/>
              <w:right w:val="single" w:sz="4" w:space="0" w:color="auto"/>
            </w:tcBorders>
            <w:vAlign w:val="center"/>
          </w:tcPr>
          <w:p w:rsidR="002A678D" w:rsidRPr="00675700" w:rsidRDefault="002A678D" w:rsidP="002A678D"/>
        </w:tc>
        <w:tc>
          <w:tcPr>
            <w:tcW w:w="2659" w:type="dxa"/>
            <w:tcBorders>
              <w:top w:val="single" w:sz="4" w:space="0" w:color="auto"/>
              <w:left w:val="single" w:sz="4" w:space="0" w:color="auto"/>
              <w:bottom w:val="single" w:sz="4" w:space="0" w:color="auto"/>
              <w:right w:val="single" w:sz="4" w:space="0" w:color="auto"/>
            </w:tcBorders>
          </w:tcPr>
          <w:p w:rsidR="002A678D" w:rsidRPr="00675700" w:rsidRDefault="002A678D" w:rsidP="002A678D">
            <w:r w:rsidRPr="00675700">
              <w:t>Работа в книжном уголке</w:t>
            </w:r>
          </w:p>
        </w:tc>
        <w:tc>
          <w:tcPr>
            <w:tcW w:w="11057" w:type="dxa"/>
            <w:gridSpan w:val="3"/>
            <w:tcBorders>
              <w:top w:val="single" w:sz="4" w:space="0" w:color="auto"/>
              <w:left w:val="single" w:sz="4" w:space="0" w:color="auto"/>
              <w:bottom w:val="single" w:sz="4" w:space="0" w:color="auto"/>
              <w:right w:val="single" w:sz="4" w:space="0" w:color="auto"/>
            </w:tcBorders>
          </w:tcPr>
          <w:p w:rsidR="002A678D" w:rsidRPr="00675700" w:rsidRDefault="002A678D" w:rsidP="002A678D">
            <w:pPr>
              <w:jc w:val="both"/>
            </w:pPr>
            <w:r w:rsidRPr="00675700">
              <w:rPr>
                <w:color w:val="000000"/>
                <w:shd w:val="clear" w:color="auto" w:fill="FFFFFF"/>
              </w:rPr>
              <w:t>Рассматривание иллюстраций о зимних видах спорта.</w:t>
            </w:r>
            <w:r w:rsidRPr="00675700">
              <w:rPr>
                <w:color w:val="000000"/>
              </w:rPr>
              <w:br/>
            </w:r>
            <w:r w:rsidRPr="00675700">
              <w:rPr>
                <w:color w:val="000000"/>
                <w:shd w:val="clear" w:color="auto" w:fill="FFFFFF"/>
              </w:rPr>
              <w:t>-Изготовление альбома о спорте.</w:t>
            </w:r>
          </w:p>
        </w:tc>
      </w:tr>
      <w:tr w:rsidR="002A678D" w:rsidRPr="00675700" w:rsidTr="002A678D">
        <w:tc>
          <w:tcPr>
            <w:tcW w:w="2127" w:type="dxa"/>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Прогулки</w:t>
            </w:r>
          </w:p>
        </w:tc>
        <w:tc>
          <w:tcPr>
            <w:tcW w:w="13716" w:type="dxa"/>
            <w:gridSpan w:val="4"/>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both"/>
            </w:pPr>
            <w:r w:rsidRPr="00675700">
              <w:t xml:space="preserve">Прогулка. Наблюдение </w:t>
            </w:r>
            <w:proofErr w:type="gramStart"/>
            <w:r w:rsidRPr="00675700">
              <w:t>за  тополем</w:t>
            </w:r>
            <w:proofErr w:type="gramEnd"/>
            <w:r w:rsidRPr="00675700">
              <w:t xml:space="preserve"> в апреле. Стр. 374.</w:t>
            </w:r>
          </w:p>
          <w:p w:rsidR="002A678D" w:rsidRPr="00675700" w:rsidRDefault="002A678D" w:rsidP="002A678D">
            <w:pPr>
              <w:jc w:val="both"/>
            </w:pPr>
            <w:proofErr w:type="gramStart"/>
            <w:r w:rsidRPr="00675700">
              <w:t>Прогулка .</w:t>
            </w:r>
            <w:proofErr w:type="gramEnd"/>
            <w:r w:rsidRPr="00675700">
              <w:t xml:space="preserve"> Наблюдение </w:t>
            </w:r>
            <w:proofErr w:type="gramStart"/>
            <w:r w:rsidRPr="00675700">
              <w:t>за  сокодвижением</w:t>
            </w:r>
            <w:proofErr w:type="gramEnd"/>
            <w:r w:rsidRPr="00675700">
              <w:t xml:space="preserve"> у берёзы.  Стр. 376.</w:t>
            </w:r>
          </w:p>
          <w:p w:rsidR="002A678D" w:rsidRPr="00675700" w:rsidRDefault="002A678D" w:rsidP="002A678D">
            <w:pPr>
              <w:jc w:val="both"/>
            </w:pPr>
            <w:proofErr w:type="gramStart"/>
            <w:r w:rsidRPr="00675700">
              <w:t>Прогулка .</w:t>
            </w:r>
            <w:proofErr w:type="gramEnd"/>
            <w:r w:rsidRPr="00675700">
              <w:t xml:space="preserve"> Наблюдение за появлением </w:t>
            </w:r>
            <w:proofErr w:type="gramStart"/>
            <w:r w:rsidRPr="00675700">
              <w:t>тюльпанов .</w:t>
            </w:r>
            <w:proofErr w:type="gramEnd"/>
            <w:r w:rsidRPr="00675700">
              <w:t xml:space="preserve"> Стр. 378.</w:t>
            </w:r>
          </w:p>
          <w:p w:rsidR="002A678D" w:rsidRPr="00675700" w:rsidRDefault="002A678D" w:rsidP="002A678D">
            <w:pPr>
              <w:jc w:val="both"/>
            </w:pPr>
            <w:proofErr w:type="gramStart"/>
            <w:r w:rsidRPr="00675700">
              <w:t>Прогулка .</w:t>
            </w:r>
            <w:proofErr w:type="gramEnd"/>
            <w:r w:rsidRPr="00675700">
              <w:t xml:space="preserve"> Наблюдение за одеждой людей. Стр. 382</w:t>
            </w:r>
          </w:p>
          <w:p w:rsidR="002A678D" w:rsidRPr="00675700" w:rsidRDefault="002A678D" w:rsidP="002A678D">
            <w:pPr>
              <w:jc w:val="both"/>
            </w:pPr>
            <w:proofErr w:type="gramStart"/>
            <w:r w:rsidRPr="00675700">
              <w:t>Прогулка .Экскурсия</w:t>
            </w:r>
            <w:proofErr w:type="gramEnd"/>
            <w:r w:rsidRPr="00675700">
              <w:t xml:space="preserve"> в парковую зону. Стр. 385.</w:t>
            </w:r>
          </w:p>
          <w:p w:rsidR="002A678D" w:rsidRPr="00675700" w:rsidRDefault="002A678D" w:rsidP="002A678D">
            <w:pPr>
              <w:jc w:val="both"/>
            </w:pPr>
            <w:r w:rsidRPr="00675700">
              <w:lastRenderedPageBreak/>
              <w:t xml:space="preserve">Литература: Планирование образовательной деятельности в </w:t>
            </w:r>
            <w:proofErr w:type="gramStart"/>
            <w:r w:rsidRPr="00675700">
              <w:t>ДОО .</w:t>
            </w:r>
            <w:proofErr w:type="spellStart"/>
            <w:proofErr w:type="gramEnd"/>
            <w:r w:rsidRPr="00675700">
              <w:t>Л.Л.Тимофеева</w:t>
            </w:r>
            <w:proofErr w:type="spellEnd"/>
          </w:p>
        </w:tc>
      </w:tr>
      <w:tr w:rsidR="002A678D" w:rsidRPr="00675700" w:rsidTr="002A678D">
        <w:tc>
          <w:tcPr>
            <w:tcW w:w="15843" w:type="dxa"/>
            <w:gridSpan w:val="5"/>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jc w:val="center"/>
              <w:rPr>
                <w:b/>
              </w:rPr>
            </w:pPr>
            <w:r w:rsidRPr="00675700">
              <w:rPr>
                <w:b/>
              </w:rPr>
              <w:t>Взаимодействие с семьями воспитанников</w:t>
            </w:r>
          </w:p>
        </w:tc>
      </w:tr>
      <w:tr w:rsidR="002A678D" w:rsidRPr="00675700" w:rsidTr="002A678D">
        <w:tc>
          <w:tcPr>
            <w:tcW w:w="15843" w:type="dxa"/>
            <w:gridSpan w:val="5"/>
            <w:tcBorders>
              <w:top w:val="single" w:sz="4" w:space="0" w:color="auto"/>
              <w:left w:val="single" w:sz="4" w:space="0" w:color="auto"/>
              <w:bottom w:val="single" w:sz="4" w:space="0" w:color="auto"/>
              <w:right w:val="single" w:sz="4" w:space="0" w:color="auto"/>
            </w:tcBorders>
            <w:hideMark/>
          </w:tcPr>
          <w:p w:rsidR="002A678D" w:rsidRPr="00675700" w:rsidRDefault="002A678D" w:rsidP="002A678D">
            <w:pPr>
              <w:rPr>
                <w:rFonts w:eastAsia="Calibri"/>
              </w:rPr>
            </w:pPr>
            <w:r w:rsidRPr="00675700">
              <w:t xml:space="preserve">Оформление родительского уголка по теме </w:t>
            </w:r>
            <w:r w:rsidRPr="00675700">
              <w:rPr>
                <w:b/>
              </w:rPr>
              <w:t>«Если хочешь быть здоров».</w:t>
            </w:r>
          </w:p>
          <w:p w:rsidR="002A678D" w:rsidRPr="00675700" w:rsidRDefault="002A678D" w:rsidP="002A678D">
            <w:pPr>
              <w:rPr>
                <w:rFonts w:eastAsia="Calibri"/>
              </w:rPr>
            </w:pPr>
            <w:r w:rsidRPr="00675700">
              <w:rPr>
                <w:rFonts w:eastAsia="Calibri"/>
              </w:rPr>
              <w:t xml:space="preserve">Информация в родительском уголке </w:t>
            </w:r>
            <w:r w:rsidRPr="00675700">
              <w:rPr>
                <w:b/>
                <w:color w:val="000000"/>
                <w:shd w:val="clear" w:color="auto" w:fill="FFFFFF"/>
              </w:rPr>
              <w:t>«Красивая осанка - залог здоровья».</w:t>
            </w:r>
          </w:p>
          <w:p w:rsidR="002A678D" w:rsidRPr="00675700" w:rsidRDefault="002A678D" w:rsidP="002A678D">
            <w:pPr>
              <w:jc w:val="both"/>
            </w:pPr>
            <w:r w:rsidRPr="00675700">
              <w:t>Беседа «</w:t>
            </w:r>
            <w:r w:rsidRPr="00675700">
              <w:rPr>
                <w:b/>
              </w:rPr>
              <w:t>Организация системы закаливания, как одно из условий воспитания здорового ребёнка».</w:t>
            </w:r>
          </w:p>
          <w:p w:rsidR="002A678D" w:rsidRPr="00675700" w:rsidRDefault="002A678D" w:rsidP="002A678D">
            <w:pPr>
              <w:rPr>
                <w:color w:val="FF0000"/>
              </w:rPr>
            </w:pPr>
            <w:r w:rsidRPr="00675700">
              <w:t xml:space="preserve">Консультация: </w:t>
            </w:r>
            <w:r w:rsidRPr="00675700">
              <w:rPr>
                <w:b/>
              </w:rPr>
              <w:t>«Профилактика плоскостопия у детей».</w:t>
            </w:r>
          </w:p>
          <w:p w:rsidR="002A678D" w:rsidRPr="00675700" w:rsidRDefault="002A678D" w:rsidP="002A678D">
            <w:pPr>
              <w:jc w:val="both"/>
              <w:rPr>
                <w:color w:val="FF0000"/>
              </w:rPr>
            </w:pPr>
            <w:r w:rsidRPr="00675700">
              <w:t xml:space="preserve">Рекомендации для домашних занятий с </w:t>
            </w:r>
            <w:proofErr w:type="spellStart"/>
            <w:proofErr w:type="gramStart"/>
            <w:r w:rsidRPr="00675700">
              <w:t>детьми:закрепить</w:t>
            </w:r>
            <w:proofErr w:type="spellEnd"/>
            <w:proofErr w:type="gramEnd"/>
            <w:r w:rsidRPr="00675700">
              <w:t xml:space="preserve"> представление о составе числа 10 , взаимосвязи целого и частей,</w:t>
            </w:r>
          </w:p>
          <w:p w:rsidR="002A678D" w:rsidRPr="00675700" w:rsidRDefault="002A678D" w:rsidP="002A678D">
            <w:pPr>
              <w:jc w:val="both"/>
              <w:rPr>
                <w:lang w:bidi="ru-RU"/>
              </w:rPr>
            </w:pPr>
          </w:p>
        </w:tc>
      </w:tr>
    </w:tbl>
    <w:p w:rsidR="002A678D" w:rsidRPr="00675700" w:rsidRDefault="002A678D" w:rsidP="002A678D">
      <w:pPr>
        <w:jc w:val="both"/>
        <w:rPr>
          <w:b/>
          <w:i/>
        </w:rPr>
      </w:pPr>
      <w:r w:rsidRPr="00675700">
        <w:rPr>
          <w:b/>
          <w:i/>
        </w:rPr>
        <w:t xml:space="preserve">4 </w:t>
      </w:r>
      <w:proofErr w:type="gramStart"/>
      <w:r w:rsidRPr="00675700">
        <w:rPr>
          <w:b/>
          <w:i/>
        </w:rPr>
        <w:t>неделя  апреля</w:t>
      </w:r>
      <w:proofErr w:type="gramEnd"/>
    </w:p>
    <w:p w:rsidR="002A678D" w:rsidRPr="00675700" w:rsidRDefault="002A678D" w:rsidP="002A678D">
      <w:pPr>
        <w:jc w:val="both"/>
        <w:rPr>
          <w:b/>
        </w:rPr>
      </w:pPr>
      <w:r w:rsidRPr="00675700">
        <w:rPr>
          <w:b/>
        </w:rPr>
        <w:t xml:space="preserve">Тема </w:t>
      </w:r>
      <w:proofErr w:type="gramStart"/>
      <w:r w:rsidRPr="00675700">
        <w:rPr>
          <w:b/>
        </w:rPr>
        <w:t>недели:  «</w:t>
      </w:r>
      <w:proofErr w:type="gramEnd"/>
      <w:r w:rsidRPr="00675700">
        <w:rPr>
          <w:b/>
        </w:rPr>
        <w:t>Азбука пожарной безопасности».</w:t>
      </w:r>
    </w:p>
    <w:p w:rsidR="002A678D" w:rsidRPr="00675700" w:rsidRDefault="002A678D" w:rsidP="002A678D">
      <w:pPr>
        <w:jc w:val="both"/>
      </w:pPr>
      <w:proofErr w:type="spellStart"/>
      <w:r w:rsidRPr="00675700">
        <w:rPr>
          <w:b/>
        </w:rPr>
        <w:t>Задачи.</w:t>
      </w:r>
      <w:r w:rsidRPr="00675700">
        <w:t>Закреплять</w:t>
      </w:r>
      <w:proofErr w:type="spellEnd"/>
      <w:r w:rsidRPr="00675700">
        <w:t xml:space="preserve"> умения соблюдать правила пожарной безопасности, в случае необходимости звонить по телефону «01». </w:t>
      </w:r>
    </w:p>
    <w:p w:rsidR="002A678D" w:rsidRPr="00675700" w:rsidRDefault="002A678D" w:rsidP="002A678D">
      <w:pPr>
        <w:widowControl w:val="0"/>
        <w:ind w:firstLine="181"/>
        <w:jc w:val="both"/>
      </w:pPr>
      <w:r w:rsidRPr="00675700">
        <w:t>Напоминать детям, что в случае неосторожного обращения с огнём или электроприборами, может произойти пожар.</w:t>
      </w:r>
    </w:p>
    <w:p w:rsidR="002A678D" w:rsidRPr="00675700" w:rsidRDefault="002A678D" w:rsidP="002A678D">
      <w:pPr>
        <w:widowControl w:val="0"/>
        <w:ind w:firstLine="181"/>
        <w:jc w:val="both"/>
        <w:rPr>
          <w:bCs/>
        </w:rPr>
      </w:pPr>
    </w:p>
    <w:p w:rsidR="002A678D" w:rsidRPr="00675700" w:rsidRDefault="002A678D" w:rsidP="002A678D">
      <w:pPr>
        <w:jc w:val="both"/>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4"/>
        <w:gridCol w:w="2517"/>
        <w:gridCol w:w="1134"/>
        <w:gridCol w:w="10065"/>
      </w:tblGrid>
      <w:tr w:rsidR="002A678D" w:rsidRPr="00675700" w:rsidTr="002A678D">
        <w:tc>
          <w:tcPr>
            <w:tcW w:w="15843" w:type="dxa"/>
            <w:gridSpan w:val="5"/>
            <w:shd w:val="clear" w:color="auto" w:fill="auto"/>
          </w:tcPr>
          <w:p w:rsidR="002A678D" w:rsidRPr="00675700" w:rsidRDefault="002A678D" w:rsidP="002A678D">
            <w:pPr>
              <w:jc w:val="center"/>
              <w:rPr>
                <w:b/>
              </w:rPr>
            </w:pPr>
            <w:r w:rsidRPr="00675700">
              <w:rPr>
                <w:b/>
              </w:rPr>
              <w:t>Организованная образовательная деятельность</w:t>
            </w:r>
          </w:p>
        </w:tc>
      </w:tr>
      <w:tr w:rsidR="002A678D" w:rsidRPr="00675700" w:rsidTr="002A678D">
        <w:tc>
          <w:tcPr>
            <w:tcW w:w="2093" w:type="dxa"/>
            <w:shd w:val="clear" w:color="auto" w:fill="auto"/>
          </w:tcPr>
          <w:p w:rsidR="002A678D" w:rsidRPr="00675700" w:rsidRDefault="002A678D" w:rsidP="002A678D">
            <w:pPr>
              <w:jc w:val="center"/>
            </w:pPr>
            <w:r w:rsidRPr="00675700">
              <w:t>Вид деятельности</w:t>
            </w:r>
          </w:p>
        </w:tc>
        <w:tc>
          <w:tcPr>
            <w:tcW w:w="3685" w:type="dxa"/>
            <w:gridSpan w:val="3"/>
            <w:shd w:val="clear" w:color="auto" w:fill="auto"/>
          </w:tcPr>
          <w:p w:rsidR="002A678D" w:rsidRPr="00675700" w:rsidRDefault="002A678D" w:rsidP="002A678D">
            <w:pPr>
              <w:jc w:val="center"/>
            </w:pPr>
            <w:r w:rsidRPr="00675700">
              <w:t>Тема, пособие</w:t>
            </w:r>
          </w:p>
        </w:tc>
        <w:tc>
          <w:tcPr>
            <w:tcW w:w="10065" w:type="dxa"/>
            <w:shd w:val="clear" w:color="auto" w:fill="auto"/>
          </w:tcPr>
          <w:p w:rsidR="002A678D" w:rsidRPr="00675700" w:rsidRDefault="002A678D" w:rsidP="002A678D">
            <w:pPr>
              <w:jc w:val="center"/>
            </w:pPr>
            <w:r w:rsidRPr="00675700">
              <w:t>Задачи/программное содержание</w:t>
            </w:r>
          </w:p>
        </w:tc>
      </w:tr>
      <w:tr w:rsidR="002A678D" w:rsidRPr="00675700" w:rsidTr="002A678D">
        <w:tc>
          <w:tcPr>
            <w:tcW w:w="2093" w:type="dxa"/>
            <w:shd w:val="clear" w:color="auto" w:fill="auto"/>
          </w:tcPr>
          <w:p w:rsidR="002A678D" w:rsidRPr="00675700" w:rsidRDefault="002A678D" w:rsidP="002A678D">
            <w:pPr>
              <w:jc w:val="both"/>
              <w:rPr>
                <w:highlight w:val="yellow"/>
              </w:rPr>
            </w:pPr>
            <w:r w:rsidRPr="00675700">
              <w:t>Познавательная деятельность (ознакомление с природой)</w:t>
            </w:r>
          </w:p>
        </w:tc>
        <w:tc>
          <w:tcPr>
            <w:tcW w:w="3685" w:type="dxa"/>
            <w:gridSpan w:val="3"/>
            <w:shd w:val="clear" w:color="auto" w:fill="auto"/>
          </w:tcPr>
          <w:p w:rsidR="002A678D" w:rsidRPr="00675700" w:rsidRDefault="002A678D" w:rsidP="002A678D">
            <w:pPr>
              <w:rPr>
                <w:b/>
                <w:lang w:bidi="ru-RU"/>
              </w:rPr>
            </w:pPr>
            <w:r w:rsidRPr="00675700">
              <w:rPr>
                <w:b/>
                <w:lang w:bidi="ru-RU"/>
              </w:rPr>
              <w:t>«Солнце – большая звезда».</w:t>
            </w:r>
          </w:p>
          <w:p w:rsidR="002A678D" w:rsidRPr="00675700" w:rsidRDefault="002A678D" w:rsidP="002A678D">
            <w:pPr>
              <w:rPr>
                <w:highlight w:val="yellow"/>
              </w:rPr>
            </w:pPr>
            <w:r w:rsidRPr="00675700">
              <w:rPr>
                <w:lang w:bidi="ru-RU"/>
              </w:rPr>
              <w:t>Т.М. Бондаренко «Экологические занятия с детьми 6-7 лет» с. 132</w:t>
            </w:r>
          </w:p>
        </w:tc>
        <w:tc>
          <w:tcPr>
            <w:tcW w:w="10065" w:type="dxa"/>
            <w:shd w:val="clear" w:color="auto" w:fill="auto"/>
          </w:tcPr>
          <w:p w:rsidR="002A678D" w:rsidRPr="00675700" w:rsidRDefault="002A678D" w:rsidP="002A678D">
            <w:r w:rsidRPr="00675700">
              <w:rPr>
                <w:color w:val="000000"/>
                <w:shd w:val="clear" w:color="auto" w:fill="FFFFFF"/>
                <w:lang w:bidi="ru-RU"/>
              </w:rPr>
              <w:t>Сформировать представление о Солнце как о звезде и о планетах Солнечной системы.</w:t>
            </w:r>
          </w:p>
        </w:tc>
      </w:tr>
      <w:tr w:rsidR="002A678D" w:rsidRPr="00675700" w:rsidTr="002A678D">
        <w:tc>
          <w:tcPr>
            <w:tcW w:w="2093" w:type="dxa"/>
            <w:shd w:val="clear" w:color="auto" w:fill="auto"/>
          </w:tcPr>
          <w:p w:rsidR="002A678D" w:rsidRPr="00675700" w:rsidRDefault="002A678D" w:rsidP="002A678D">
            <w:pPr>
              <w:jc w:val="both"/>
            </w:pPr>
            <w:r w:rsidRPr="00675700">
              <w:t>Познавательно-исследовательская (ФЭМП)</w:t>
            </w:r>
          </w:p>
        </w:tc>
        <w:tc>
          <w:tcPr>
            <w:tcW w:w="3685" w:type="dxa"/>
            <w:gridSpan w:val="3"/>
            <w:shd w:val="clear" w:color="auto" w:fill="auto"/>
          </w:tcPr>
          <w:p w:rsidR="002A678D" w:rsidRPr="00675700" w:rsidRDefault="002A678D" w:rsidP="002A678D">
            <w:pPr>
              <w:rPr>
                <w:b/>
              </w:rPr>
            </w:pPr>
            <w:r w:rsidRPr="00675700">
              <w:rPr>
                <w:b/>
                <w:bCs/>
                <w:color w:val="000000"/>
                <w:shd w:val="clear" w:color="auto" w:fill="FFFFFF"/>
              </w:rPr>
              <w:t>«Задачи – шутки; решение примеров; математические загадки»</w:t>
            </w:r>
          </w:p>
          <w:p w:rsidR="002A678D" w:rsidRPr="00675700" w:rsidRDefault="002A678D" w:rsidP="002A678D">
            <w:pPr>
              <w:jc w:val="both"/>
            </w:pPr>
            <w:r w:rsidRPr="00675700">
              <w:t>Е.В. Колесникова «Математика для детей 6-7 лет»</w:t>
            </w:r>
          </w:p>
          <w:p w:rsidR="002A678D" w:rsidRPr="00675700" w:rsidRDefault="002A678D" w:rsidP="002A678D">
            <w:pPr>
              <w:jc w:val="both"/>
              <w:rPr>
                <w:b/>
              </w:rPr>
            </w:pPr>
            <w:r w:rsidRPr="00675700">
              <w:t xml:space="preserve">№ </w:t>
            </w:r>
            <w:proofErr w:type="gramStart"/>
            <w:r w:rsidRPr="00675700">
              <w:t>32  стр.</w:t>
            </w:r>
            <w:proofErr w:type="gramEnd"/>
            <w:r w:rsidRPr="00675700">
              <w:t xml:space="preserve"> 83-85</w:t>
            </w:r>
          </w:p>
          <w:p w:rsidR="002A678D" w:rsidRPr="00675700" w:rsidRDefault="002A678D" w:rsidP="002A678D"/>
        </w:tc>
        <w:tc>
          <w:tcPr>
            <w:tcW w:w="10065" w:type="dxa"/>
            <w:shd w:val="clear" w:color="auto" w:fill="auto"/>
          </w:tcPr>
          <w:p w:rsidR="002A678D" w:rsidRPr="00675700" w:rsidRDefault="002A678D" w:rsidP="002A678D">
            <w:pPr>
              <w:shd w:val="clear" w:color="auto" w:fill="FFFFFF"/>
              <w:rPr>
                <w:rFonts w:ascii="Calibri" w:hAnsi="Calibri" w:cs="Calibri"/>
                <w:color w:val="000000"/>
              </w:rPr>
            </w:pPr>
            <w:r w:rsidRPr="00675700">
              <w:rPr>
                <w:b/>
                <w:bCs/>
                <w:i/>
                <w:iCs/>
                <w:color w:val="000000"/>
              </w:rPr>
              <w:t>Учить:</w:t>
            </w:r>
          </w:p>
          <w:p w:rsidR="002A678D" w:rsidRPr="00675700" w:rsidRDefault="002A678D" w:rsidP="002A678D">
            <w:pPr>
              <w:shd w:val="clear" w:color="auto" w:fill="FFFFFF"/>
              <w:rPr>
                <w:rFonts w:ascii="Calibri" w:hAnsi="Calibri" w:cs="Calibri"/>
                <w:color w:val="000000"/>
              </w:rPr>
            </w:pPr>
            <w:r w:rsidRPr="00675700">
              <w:rPr>
                <w:color w:val="000000"/>
              </w:rPr>
              <w:t>- решать задачи-шутки с математическим содержанием;</w:t>
            </w:r>
          </w:p>
          <w:p w:rsidR="002A678D" w:rsidRPr="00675700" w:rsidRDefault="002A678D" w:rsidP="002A678D">
            <w:pPr>
              <w:shd w:val="clear" w:color="auto" w:fill="FFFFFF"/>
              <w:rPr>
                <w:rFonts w:ascii="Calibri" w:hAnsi="Calibri" w:cs="Calibri"/>
                <w:color w:val="000000"/>
              </w:rPr>
            </w:pPr>
            <w:r w:rsidRPr="00675700">
              <w:rPr>
                <w:color w:val="000000"/>
              </w:rPr>
              <w:t>- примеры, читать запись;</w:t>
            </w:r>
          </w:p>
          <w:p w:rsidR="002A678D" w:rsidRPr="00675700" w:rsidRDefault="002A678D" w:rsidP="002A678D">
            <w:pPr>
              <w:shd w:val="clear" w:color="auto" w:fill="FFFFFF"/>
              <w:rPr>
                <w:rFonts w:ascii="Calibri" w:hAnsi="Calibri" w:cs="Calibri"/>
                <w:color w:val="000000"/>
              </w:rPr>
            </w:pPr>
            <w:r w:rsidRPr="00675700">
              <w:rPr>
                <w:color w:val="000000"/>
              </w:rPr>
              <w:t>- отгадывать математические загадки;</w:t>
            </w:r>
          </w:p>
          <w:p w:rsidR="002A678D" w:rsidRPr="00675700" w:rsidRDefault="002A678D" w:rsidP="002A678D">
            <w:pPr>
              <w:shd w:val="clear" w:color="auto" w:fill="FFFFFF"/>
              <w:rPr>
                <w:rFonts w:ascii="Calibri" w:hAnsi="Calibri" w:cs="Calibri"/>
                <w:color w:val="000000"/>
              </w:rPr>
            </w:pPr>
            <w:r w:rsidRPr="00675700">
              <w:rPr>
                <w:color w:val="000000"/>
              </w:rPr>
              <w:t>- понимать учебную задачу и выполнять ее самостоятельно.</w:t>
            </w:r>
          </w:p>
          <w:p w:rsidR="002A678D" w:rsidRPr="00675700" w:rsidRDefault="002A678D" w:rsidP="002A678D">
            <w:pPr>
              <w:shd w:val="clear" w:color="auto" w:fill="FFFFFF"/>
            </w:pPr>
          </w:p>
        </w:tc>
      </w:tr>
      <w:tr w:rsidR="002A678D" w:rsidRPr="00675700" w:rsidTr="002A678D">
        <w:tc>
          <w:tcPr>
            <w:tcW w:w="2093" w:type="dxa"/>
            <w:shd w:val="clear" w:color="auto" w:fill="auto"/>
          </w:tcPr>
          <w:p w:rsidR="002A678D" w:rsidRPr="00675700" w:rsidRDefault="002A678D" w:rsidP="002A678D">
            <w:pPr>
              <w:jc w:val="both"/>
            </w:pPr>
            <w:r w:rsidRPr="00675700">
              <w:t>Изобразительная деятельность (рисование)</w:t>
            </w:r>
          </w:p>
        </w:tc>
        <w:tc>
          <w:tcPr>
            <w:tcW w:w="3685" w:type="dxa"/>
            <w:gridSpan w:val="3"/>
            <w:shd w:val="clear" w:color="auto" w:fill="auto"/>
          </w:tcPr>
          <w:p w:rsidR="002A678D" w:rsidRPr="00675700" w:rsidRDefault="002A678D" w:rsidP="002A678D">
            <w:pPr>
              <w:rPr>
                <w:b/>
                <w:lang w:bidi="ru-RU"/>
              </w:rPr>
            </w:pPr>
            <w:r w:rsidRPr="00675700">
              <w:rPr>
                <w:b/>
                <w:lang w:bidi="ru-RU"/>
              </w:rPr>
              <w:t>«Субботник».</w:t>
            </w:r>
          </w:p>
          <w:p w:rsidR="002A678D" w:rsidRPr="00675700" w:rsidRDefault="002A678D" w:rsidP="002A678D">
            <w:r w:rsidRPr="00675700">
              <w:t>Т.С. Комарова «Изобразительная деятельность в детском саду». Подготовительная группа. С. 96</w:t>
            </w:r>
          </w:p>
        </w:tc>
        <w:tc>
          <w:tcPr>
            <w:tcW w:w="10065" w:type="dxa"/>
            <w:shd w:val="clear" w:color="auto" w:fill="auto"/>
          </w:tcPr>
          <w:p w:rsidR="002A678D" w:rsidRPr="00675700" w:rsidRDefault="002A678D" w:rsidP="002A678D">
            <w:pPr>
              <w:jc w:val="both"/>
            </w:pPr>
            <w:r w:rsidRPr="00675700">
              <w:rPr>
                <w:rStyle w:val="211pt"/>
                <w:rFonts w:eastAsiaTheme="minorHAnsi"/>
                <w:sz w:val="24"/>
                <w:szCs w:val="24"/>
              </w:rPr>
              <w:t>Учить отображать в рисунке труд лю</w:t>
            </w:r>
            <w:r w:rsidRPr="00675700">
              <w:rPr>
                <w:rStyle w:val="211pt"/>
                <w:rFonts w:eastAsiaTheme="minorHAnsi"/>
                <w:sz w:val="24"/>
                <w:szCs w:val="24"/>
              </w:rPr>
              <w:softHyphen/>
              <w:t>дей: положение фигур, выполняющих ту или иную работу; разнообразные орудия труда. Закреплять умение передавать со</w:t>
            </w:r>
            <w:r w:rsidRPr="00675700">
              <w:rPr>
                <w:rStyle w:val="211pt"/>
                <w:rFonts w:eastAsiaTheme="minorHAnsi"/>
                <w:sz w:val="24"/>
                <w:szCs w:val="24"/>
              </w:rPr>
              <w:softHyphen/>
              <w:t>отношение по величине при изображе</w:t>
            </w:r>
            <w:r w:rsidRPr="00675700">
              <w:rPr>
                <w:rStyle w:val="211pt"/>
                <w:rFonts w:eastAsiaTheme="minorHAnsi"/>
                <w:sz w:val="24"/>
                <w:szCs w:val="24"/>
              </w:rPr>
              <w:softHyphen/>
              <w:t>нии взрослых и детей; умение рисовать простым графитным карандашом, акку</w:t>
            </w:r>
            <w:r w:rsidRPr="00675700">
              <w:rPr>
                <w:rStyle w:val="211pt"/>
                <w:rFonts w:eastAsiaTheme="minorHAnsi"/>
                <w:sz w:val="24"/>
                <w:szCs w:val="24"/>
              </w:rPr>
              <w:softHyphen/>
              <w:t>ратно закрашивать рисунок красками, заполнять весь лист изображениями</w:t>
            </w:r>
          </w:p>
        </w:tc>
      </w:tr>
      <w:tr w:rsidR="002A678D" w:rsidRPr="00675700" w:rsidTr="002A678D">
        <w:tc>
          <w:tcPr>
            <w:tcW w:w="2093" w:type="dxa"/>
            <w:shd w:val="clear" w:color="auto" w:fill="auto"/>
          </w:tcPr>
          <w:p w:rsidR="002A678D" w:rsidRPr="00675700" w:rsidRDefault="002A678D" w:rsidP="002A678D">
            <w:pPr>
              <w:jc w:val="both"/>
            </w:pPr>
            <w:r w:rsidRPr="00675700">
              <w:t>Коммуникативная деятельность (развитие речи)</w:t>
            </w:r>
          </w:p>
        </w:tc>
        <w:tc>
          <w:tcPr>
            <w:tcW w:w="3685" w:type="dxa"/>
            <w:gridSpan w:val="3"/>
            <w:shd w:val="clear" w:color="auto" w:fill="auto"/>
          </w:tcPr>
          <w:p w:rsidR="002A678D" w:rsidRPr="00675700" w:rsidRDefault="002A678D" w:rsidP="002A678D">
            <w:pPr>
              <w:spacing w:after="120" w:line="274" w:lineRule="exact"/>
              <w:ind w:left="-108" w:firstLine="208"/>
            </w:pPr>
            <w:proofErr w:type="gramStart"/>
            <w:r w:rsidRPr="00675700">
              <w:t>Беседа  «</w:t>
            </w:r>
            <w:proofErr w:type="gramEnd"/>
            <w:r w:rsidRPr="00675700">
              <w:t xml:space="preserve">Правила пожарной безопасности» «Берегись огня» -сборник методических разработок  к занятиям по пожарной безопасности в дошкольных </w:t>
            </w:r>
            <w:r w:rsidRPr="00675700">
              <w:lastRenderedPageBreak/>
              <w:t>образовательных учреждениях.  Горохова Н.А стр. 21</w:t>
            </w:r>
          </w:p>
        </w:tc>
        <w:tc>
          <w:tcPr>
            <w:tcW w:w="10065" w:type="dxa"/>
            <w:shd w:val="clear" w:color="auto" w:fill="auto"/>
          </w:tcPr>
          <w:p w:rsidR="002A678D" w:rsidRPr="00675700" w:rsidRDefault="002A678D" w:rsidP="002A678D">
            <w:pPr>
              <w:jc w:val="both"/>
            </w:pPr>
            <w:r w:rsidRPr="00675700">
              <w:lastRenderedPageBreak/>
              <w:t xml:space="preserve">Расширить и уточнить знания детей о правилах пожарной безопасности в повседневной жизни. Учить детей связно последовательно рассказывать о том, как нужно соблюдать правила пожарной безопасности. Воспитывать </w:t>
            </w:r>
            <w:proofErr w:type="gramStart"/>
            <w:r w:rsidRPr="00675700">
              <w:t>привычку  не</w:t>
            </w:r>
            <w:proofErr w:type="gramEnd"/>
            <w:r w:rsidRPr="00675700">
              <w:t xml:space="preserve"> брать в руки спички.</w:t>
            </w:r>
          </w:p>
          <w:p w:rsidR="002A678D" w:rsidRPr="00675700" w:rsidRDefault="002A678D" w:rsidP="002A678D">
            <w:pPr>
              <w:jc w:val="both"/>
            </w:pPr>
          </w:p>
        </w:tc>
      </w:tr>
      <w:tr w:rsidR="002A678D" w:rsidRPr="00675700" w:rsidTr="002A678D">
        <w:tc>
          <w:tcPr>
            <w:tcW w:w="2093" w:type="dxa"/>
            <w:shd w:val="clear" w:color="auto" w:fill="auto"/>
          </w:tcPr>
          <w:p w:rsidR="002A678D" w:rsidRPr="00675700" w:rsidRDefault="002A678D" w:rsidP="002A678D">
            <w:pPr>
              <w:jc w:val="both"/>
            </w:pPr>
            <w:r w:rsidRPr="00675700">
              <w:t>Изобразительная деятельность (аппликация)</w:t>
            </w:r>
          </w:p>
        </w:tc>
        <w:tc>
          <w:tcPr>
            <w:tcW w:w="3685" w:type="dxa"/>
            <w:gridSpan w:val="3"/>
            <w:shd w:val="clear" w:color="auto" w:fill="auto"/>
          </w:tcPr>
          <w:p w:rsidR="002A678D" w:rsidRPr="00675700" w:rsidRDefault="002A678D" w:rsidP="002A678D">
            <w:pPr>
              <w:rPr>
                <w:b/>
                <w:lang w:bidi="ru-RU"/>
              </w:rPr>
            </w:pPr>
            <w:r w:rsidRPr="00675700">
              <w:rPr>
                <w:b/>
                <w:lang w:bidi="ru-RU"/>
              </w:rPr>
              <w:t>Аппликация по замыслу.</w:t>
            </w:r>
          </w:p>
          <w:p w:rsidR="002A678D" w:rsidRPr="00675700" w:rsidRDefault="002A678D" w:rsidP="002A678D">
            <w:r w:rsidRPr="00675700">
              <w:t>Т.С. Комарова «Изобразительная деятельность в детском саду». Подготовительная группа. С. 93</w:t>
            </w:r>
          </w:p>
        </w:tc>
        <w:tc>
          <w:tcPr>
            <w:tcW w:w="10065" w:type="dxa"/>
            <w:shd w:val="clear" w:color="auto" w:fill="auto"/>
          </w:tcPr>
          <w:p w:rsidR="002A678D" w:rsidRPr="00675700" w:rsidRDefault="002A678D" w:rsidP="002A678D">
            <w:pPr>
              <w:widowControl w:val="0"/>
              <w:spacing w:before="180" w:line="259" w:lineRule="exact"/>
              <w:ind w:firstLine="300"/>
              <w:jc w:val="both"/>
              <w:rPr>
                <w:lang w:bidi="ru-RU"/>
              </w:rPr>
            </w:pPr>
            <w:r w:rsidRPr="00675700">
              <w:rPr>
                <w:lang w:bidi="ru-RU"/>
              </w:rPr>
              <w:t>Учить задумывать содержание ап</w:t>
            </w:r>
            <w:r w:rsidRPr="00675700">
              <w:rPr>
                <w:lang w:bidi="ru-RU"/>
              </w:rPr>
              <w:softHyphen/>
              <w:t>пликации, использовать разнообразные приемы вырезывания. Закреплять уме</w:t>
            </w:r>
            <w:r w:rsidRPr="00675700">
              <w:rPr>
                <w:lang w:bidi="ru-RU"/>
              </w:rPr>
              <w:softHyphen/>
              <w:t>ние красиво располагать изображение на листе. Развивать чувство композиции, чувство цвета. Продолжать учить оцени</w:t>
            </w:r>
            <w:r w:rsidRPr="00675700">
              <w:rPr>
                <w:lang w:bidi="ru-RU"/>
              </w:rPr>
              <w:softHyphen/>
              <w:t>вать свою работу и работы других детей. Развивать творческую активность.</w:t>
            </w:r>
          </w:p>
        </w:tc>
      </w:tr>
      <w:tr w:rsidR="002A678D" w:rsidRPr="00675700" w:rsidTr="002A678D">
        <w:tc>
          <w:tcPr>
            <w:tcW w:w="2093" w:type="dxa"/>
            <w:shd w:val="clear" w:color="auto" w:fill="auto"/>
          </w:tcPr>
          <w:p w:rsidR="002A678D" w:rsidRPr="00675700" w:rsidRDefault="002A678D" w:rsidP="002A678D">
            <w:pPr>
              <w:jc w:val="both"/>
            </w:pPr>
            <w:r w:rsidRPr="00675700">
              <w:t>Познавательно-исследовательская (ФЭМП)</w:t>
            </w:r>
          </w:p>
        </w:tc>
        <w:tc>
          <w:tcPr>
            <w:tcW w:w="3685" w:type="dxa"/>
            <w:gridSpan w:val="3"/>
            <w:shd w:val="clear" w:color="auto" w:fill="auto"/>
          </w:tcPr>
          <w:p w:rsidR="002A678D" w:rsidRPr="00675700" w:rsidRDefault="002A678D" w:rsidP="002A678D">
            <w:r w:rsidRPr="00675700">
              <w:t xml:space="preserve">Занятие 6. </w:t>
            </w:r>
          </w:p>
          <w:p w:rsidR="002A678D" w:rsidRPr="00675700" w:rsidRDefault="002A678D" w:rsidP="002A678D">
            <w:r w:rsidRPr="00675700">
              <w:t xml:space="preserve">И.А. </w:t>
            </w:r>
            <w:proofErr w:type="spellStart"/>
            <w:r w:rsidRPr="00675700">
              <w:t>Помораева</w:t>
            </w:r>
            <w:proofErr w:type="spellEnd"/>
            <w:r w:rsidRPr="00675700">
              <w:t xml:space="preserve">, В.А. </w:t>
            </w:r>
            <w:proofErr w:type="spellStart"/>
            <w:r w:rsidRPr="00675700">
              <w:t>Позина</w:t>
            </w:r>
            <w:proofErr w:type="spellEnd"/>
            <w:r w:rsidRPr="00675700">
              <w:t xml:space="preserve"> ФЭМП стр.148</w:t>
            </w:r>
          </w:p>
        </w:tc>
        <w:tc>
          <w:tcPr>
            <w:tcW w:w="10065" w:type="dxa"/>
            <w:shd w:val="clear" w:color="auto" w:fill="auto"/>
          </w:tcPr>
          <w:p w:rsidR="002A678D" w:rsidRPr="00675700" w:rsidRDefault="002A678D" w:rsidP="002A678D">
            <w:pPr>
              <w:jc w:val="both"/>
            </w:pPr>
            <w:r w:rsidRPr="00675700">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w:t>
            </w:r>
          </w:p>
        </w:tc>
      </w:tr>
      <w:tr w:rsidR="002A678D" w:rsidRPr="00675700" w:rsidTr="002A678D">
        <w:tc>
          <w:tcPr>
            <w:tcW w:w="2093" w:type="dxa"/>
            <w:shd w:val="clear" w:color="auto" w:fill="auto"/>
          </w:tcPr>
          <w:p w:rsidR="002A678D" w:rsidRPr="00675700" w:rsidRDefault="002A678D" w:rsidP="002A678D">
            <w:pPr>
              <w:jc w:val="both"/>
            </w:pPr>
            <w:r w:rsidRPr="00675700">
              <w:t>Изобразительная деятельность (рисование)</w:t>
            </w:r>
          </w:p>
        </w:tc>
        <w:tc>
          <w:tcPr>
            <w:tcW w:w="3685" w:type="dxa"/>
            <w:gridSpan w:val="3"/>
            <w:shd w:val="clear" w:color="auto" w:fill="auto"/>
          </w:tcPr>
          <w:p w:rsidR="002A678D" w:rsidRPr="00675700" w:rsidRDefault="002A678D" w:rsidP="002A678D">
            <w:pPr>
              <w:jc w:val="both"/>
            </w:pPr>
            <w:r w:rsidRPr="00675700">
              <w:rPr>
                <w:b/>
              </w:rPr>
              <w:t xml:space="preserve">«Весна». </w:t>
            </w:r>
            <w:r w:rsidRPr="00675700">
              <w:t>Рисование по замыслу.</w:t>
            </w:r>
          </w:p>
          <w:p w:rsidR="002A678D" w:rsidRPr="00675700" w:rsidRDefault="002A678D" w:rsidP="002A678D">
            <w:pPr>
              <w:jc w:val="both"/>
            </w:pPr>
            <w:r w:rsidRPr="00675700">
              <w:t>Т.С. Комарова «Изобразительная деятельность в детском саду». Подготовительная группа. С.101</w:t>
            </w:r>
          </w:p>
        </w:tc>
        <w:tc>
          <w:tcPr>
            <w:tcW w:w="10065" w:type="dxa"/>
            <w:shd w:val="clear" w:color="auto" w:fill="auto"/>
          </w:tcPr>
          <w:p w:rsidR="002A678D" w:rsidRPr="00675700" w:rsidRDefault="002A678D" w:rsidP="002A678D">
            <w:pPr>
              <w:widowControl w:val="0"/>
              <w:spacing w:before="180" w:line="259" w:lineRule="exact"/>
              <w:jc w:val="both"/>
              <w:rPr>
                <w:lang w:bidi="ru-RU"/>
              </w:rPr>
            </w:pPr>
            <w:r w:rsidRPr="00675700">
              <w:rPr>
                <w:lang w:bidi="ru-RU"/>
              </w:rPr>
              <w:t>Закреплять умение рисовать по собственному замыслу, самостоятельно продумывать содержание, композицию рисунка, подбирать материал дня рисования, доводить задуманное до конца. Закреплять умение работать разными материалами.</w:t>
            </w:r>
          </w:p>
        </w:tc>
      </w:tr>
      <w:tr w:rsidR="002A678D" w:rsidRPr="00675700" w:rsidTr="002A678D">
        <w:tc>
          <w:tcPr>
            <w:tcW w:w="2093" w:type="dxa"/>
            <w:shd w:val="clear" w:color="auto" w:fill="auto"/>
          </w:tcPr>
          <w:p w:rsidR="002A678D" w:rsidRPr="00675700" w:rsidRDefault="002A678D" w:rsidP="002A678D">
            <w:pPr>
              <w:jc w:val="both"/>
            </w:pPr>
            <w:r w:rsidRPr="00675700">
              <w:t>Коммуникативная деятельность (развитие речи)</w:t>
            </w:r>
          </w:p>
        </w:tc>
        <w:tc>
          <w:tcPr>
            <w:tcW w:w="3685" w:type="dxa"/>
            <w:gridSpan w:val="3"/>
            <w:shd w:val="clear" w:color="auto" w:fill="auto"/>
          </w:tcPr>
          <w:p w:rsidR="002A678D" w:rsidRPr="00675700" w:rsidRDefault="002A678D" w:rsidP="002A678D">
            <w:pPr>
              <w:rPr>
                <w:b/>
                <w:lang w:bidi="ru-RU"/>
              </w:rPr>
            </w:pPr>
            <w:r w:rsidRPr="00675700">
              <w:rPr>
                <w:b/>
                <w:lang w:bidi="ru-RU"/>
              </w:rPr>
              <w:t>«Сказки Г. X. Андерсена».</w:t>
            </w:r>
          </w:p>
          <w:p w:rsidR="002A678D" w:rsidRPr="00675700" w:rsidRDefault="002A678D" w:rsidP="002A678D">
            <w:pPr>
              <w:rPr>
                <w:b/>
                <w:lang w:bidi="ru-RU"/>
              </w:rPr>
            </w:pPr>
            <w:r w:rsidRPr="00675700">
              <w:rPr>
                <w:b/>
                <w:lang w:bidi="ru-RU"/>
              </w:rPr>
              <w:t>Подготовка к обучению грамоте.</w:t>
            </w:r>
          </w:p>
          <w:p w:rsidR="002A678D" w:rsidRPr="00675700" w:rsidRDefault="002A678D" w:rsidP="002A678D">
            <w:r w:rsidRPr="00675700">
              <w:t xml:space="preserve">Гласная </w:t>
            </w:r>
            <w:proofErr w:type="spellStart"/>
            <w:r w:rsidRPr="00675700">
              <w:t>двузвучная</w:t>
            </w:r>
            <w:proofErr w:type="spellEnd"/>
            <w:r w:rsidRPr="00675700">
              <w:t xml:space="preserve"> буква «Ю». «</w:t>
            </w:r>
            <w:proofErr w:type="spellStart"/>
            <w:proofErr w:type="gramStart"/>
            <w:r w:rsidRPr="00675700">
              <w:t>Дошкольник»«</w:t>
            </w:r>
            <w:proofErr w:type="gramEnd"/>
            <w:r w:rsidRPr="00675700">
              <w:t>Обучение</w:t>
            </w:r>
            <w:proofErr w:type="spellEnd"/>
            <w:r w:rsidRPr="00675700">
              <w:t xml:space="preserve"> грамоте детей дошкольного возраста». Стр.83.</w:t>
            </w:r>
          </w:p>
        </w:tc>
        <w:tc>
          <w:tcPr>
            <w:tcW w:w="10065" w:type="dxa"/>
            <w:shd w:val="clear" w:color="auto" w:fill="auto"/>
          </w:tcPr>
          <w:p w:rsidR="002A678D" w:rsidRPr="00675700" w:rsidRDefault="002A678D" w:rsidP="002A678D">
            <w:pPr>
              <w:jc w:val="both"/>
              <w:rPr>
                <w:lang w:bidi="ru-RU"/>
              </w:rPr>
            </w:pPr>
            <w:r w:rsidRPr="00675700">
              <w:rPr>
                <w:lang w:bidi="ru-RU"/>
              </w:rPr>
              <w:t>Помочь детям вспомнить известные им сказки Г. X. Андерсена.</w:t>
            </w:r>
          </w:p>
          <w:p w:rsidR="002A678D" w:rsidRPr="00675700" w:rsidRDefault="002A678D" w:rsidP="002A678D">
            <w:pPr>
              <w:jc w:val="both"/>
            </w:pPr>
            <w:r w:rsidRPr="00675700">
              <w:t>Учить слышать слова с буквой «Ю», самим придумывать слова с этой буквой, узнавать написание буквы «Ю». Учить печатать эту букву в тетради и читать слоги слиянием с ней. Развивать мышцы пальцев. Воспитывать внимание, усидчивость.</w:t>
            </w:r>
          </w:p>
        </w:tc>
      </w:tr>
      <w:tr w:rsidR="002A678D" w:rsidRPr="00675700" w:rsidTr="002A678D">
        <w:tc>
          <w:tcPr>
            <w:tcW w:w="15843" w:type="dxa"/>
            <w:gridSpan w:val="5"/>
            <w:shd w:val="clear" w:color="auto" w:fill="auto"/>
          </w:tcPr>
          <w:p w:rsidR="002A678D" w:rsidRPr="00675700" w:rsidRDefault="002A678D" w:rsidP="002A678D">
            <w:pPr>
              <w:jc w:val="center"/>
              <w:rPr>
                <w:b/>
              </w:rPr>
            </w:pPr>
            <w:r w:rsidRPr="00675700">
              <w:rPr>
                <w:b/>
              </w:rPr>
              <w:t>Взаимодействие взрослого с детьми в различных видах деятельности и в процессе режимных моментов</w:t>
            </w:r>
          </w:p>
        </w:tc>
      </w:tr>
      <w:tr w:rsidR="002A678D" w:rsidRPr="00675700" w:rsidTr="002A678D">
        <w:tc>
          <w:tcPr>
            <w:tcW w:w="2127" w:type="dxa"/>
            <w:gridSpan w:val="2"/>
            <w:vMerge w:val="restart"/>
            <w:shd w:val="clear" w:color="auto" w:fill="auto"/>
          </w:tcPr>
          <w:p w:rsidR="002A678D" w:rsidRPr="00675700" w:rsidRDefault="002A678D" w:rsidP="002A678D">
            <w:pPr>
              <w:jc w:val="both"/>
            </w:pPr>
            <w:r w:rsidRPr="00675700">
              <w:t>Игровая деятельность</w:t>
            </w:r>
          </w:p>
        </w:tc>
        <w:tc>
          <w:tcPr>
            <w:tcW w:w="2517" w:type="dxa"/>
            <w:shd w:val="clear" w:color="auto" w:fill="auto"/>
          </w:tcPr>
          <w:p w:rsidR="002A678D" w:rsidRPr="00675700" w:rsidRDefault="002A678D" w:rsidP="002A678D">
            <w:pPr>
              <w:jc w:val="both"/>
            </w:pPr>
            <w:r w:rsidRPr="00675700">
              <w:t>Д/И «Пожарные на ученьях».</w:t>
            </w:r>
          </w:p>
        </w:tc>
        <w:tc>
          <w:tcPr>
            <w:tcW w:w="11199" w:type="dxa"/>
            <w:gridSpan w:val="2"/>
            <w:shd w:val="clear" w:color="auto" w:fill="auto"/>
          </w:tcPr>
          <w:p w:rsidR="002A678D" w:rsidRPr="00675700" w:rsidRDefault="002A678D" w:rsidP="002A678D">
            <w:pPr>
              <w:jc w:val="both"/>
            </w:pPr>
            <w:r w:rsidRPr="00675700">
              <w:t>Закреплять знания детей о правилах пожарной безопасности.</w:t>
            </w:r>
          </w:p>
        </w:tc>
      </w:tr>
      <w:tr w:rsidR="002A678D" w:rsidRPr="00675700" w:rsidTr="002A678D">
        <w:tc>
          <w:tcPr>
            <w:tcW w:w="2127" w:type="dxa"/>
            <w:gridSpan w:val="2"/>
            <w:vMerge/>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pPr>
              <w:spacing w:after="120" w:line="269" w:lineRule="exact"/>
              <w:ind w:left="120"/>
            </w:pPr>
            <w:r w:rsidRPr="00675700">
              <w:t xml:space="preserve">Игра с </w:t>
            </w:r>
            <w:proofErr w:type="gramStart"/>
            <w:r w:rsidRPr="00675700">
              <w:t>пением  «</w:t>
            </w:r>
            <w:proofErr w:type="gramEnd"/>
            <w:r w:rsidRPr="00675700">
              <w:t>Где был Иванушка?»</w:t>
            </w:r>
          </w:p>
        </w:tc>
        <w:tc>
          <w:tcPr>
            <w:tcW w:w="11199" w:type="dxa"/>
            <w:gridSpan w:val="2"/>
            <w:shd w:val="clear" w:color="auto" w:fill="auto"/>
          </w:tcPr>
          <w:p w:rsidR="002A678D" w:rsidRPr="00675700" w:rsidRDefault="002A678D" w:rsidP="002A678D">
            <w:pPr>
              <w:jc w:val="both"/>
              <w:rPr>
                <w:color w:val="FFC000"/>
              </w:rPr>
            </w:pPr>
            <w:r w:rsidRPr="00675700">
              <w:t>Развивать танцевально-игровое творчество детей, учить передавать движения через характер музыки.</w:t>
            </w:r>
          </w:p>
        </w:tc>
      </w:tr>
      <w:tr w:rsidR="002A678D" w:rsidRPr="00675700" w:rsidTr="002A678D">
        <w:tc>
          <w:tcPr>
            <w:tcW w:w="2127" w:type="dxa"/>
            <w:gridSpan w:val="2"/>
            <w:vMerge/>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pPr>
              <w:jc w:val="both"/>
            </w:pPr>
            <w:r w:rsidRPr="00675700">
              <w:t xml:space="preserve">«Д/игра: </w:t>
            </w:r>
            <w:proofErr w:type="gramStart"/>
            <w:r w:rsidRPr="00675700">
              <w:t>« Составь</w:t>
            </w:r>
            <w:proofErr w:type="gramEnd"/>
            <w:r w:rsidRPr="00675700">
              <w:t xml:space="preserve"> целое из частей»  </w:t>
            </w:r>
          </w:p>
        </w:tc>
        <w:tc>
          <w:tcPr>
            <w:tcW w:w="11199" w:type="dxa"/>
            <w:gridSpan w:val="2"/>
            <w:shd w:val="clear" w:color="auto" w:fill="auto"/>
          </w:tcPr>
          <w:p w:rsidR="002A678D" w:rsidRPr="00675700" w:rsidRDefault="002A678D" w:rsidP="002A678D">
            <w:pPr>
              <w:jc w:val="both"/>
            </w:pPr>
            <w:r w:rsidRPr="00675700">
              <w:t xml:space="preserve">Учить составлять из разрезных картинок целое на </w:t>
            </w:r>
            <w:proofErr w:type="gramStart"/>
            <w:r w:rsidRPr="00675700">
              <w:t>противопожарную  тему</w:t>
            </w:r>
            <w:proofErr w:type="gramEnd"/>
            <w:r w:rsidRPr="00675700">
              <w:t xml:space="preserve">. </w:t>
            </w:r>
          </w:p>
        </w:tc>
      </w:tr>
      <w:tr w:rsidR="002A678D" w:rsidRPr="00675700" w:rsidTr="002A678D">
        <w:tc>
          <w:tcPr>
            <w:tcW w:w="2127" w:type="dxa"/>
            <w:gridSpan w:val="2"/>
            <w:vMerge/>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pPr>
              <w:rPr>
                <w:color w:val="FFC000"/>
              </w:rPr>
            </w:pPr>
            <w:r w:rsidRPr="00675700">
              <w:t>Н/</w:t>
            </w:r>
            <w:proofErr w:type="spellStart"/>
            <w:r w:rsidRPr="00675700">
              <w:t>Пигра</w:t>
            </w:r>
            <w:proofErr w:type="spellEnd"/>
            <w:r w:rsidRPr="00675700">
              <w:t xml:space="preserve"> </w:t>
            </w:r>
            <w:proofErr w:type="gramStart"/>
            <w:r w:rsidRPr="00675700">
              <w:t>« Мы</w:t>
            </w:r>
            <w:proofErr w:type="gramEnd"/>
            <w:r w:rsidRPr="00675700">
              <w:t xml:space="preserve"> – пожарные</w:t>
            </w:r>
          </w:p>
        </w:tc>
        <w:tc>
          <w:tcPr>
            <w:tcW w:w="11199" w:type="dxa"/>
            <w:gridSpan w:val="2"/>
            <w:shd w:val="clear" w:color="auto" w:fill="auto"/>
          </w:tcPr>
          <w:p w:rsidR="002A678D" w:rsidRPr="00675700" w:rsidRDefault="002A678D" w:rsidP="002A678D">
            <w:pPr>
              <w:jc w:val="both"/>
            </w:pPr>
            <w:r w:rsidRPr="00675700">
              <w:t>Развивать логическое мышление, умение играть в парах.</w:t>
            </w:r>
          </w:p>
        </w:tc>
      </w:tr>
      <w:tr w:rsidR="002A678D" w:rsidRPr="00675700" w:rsidTr="002A678D">
        <w:tc>
          <w:tcPr>
            <w:tcW w:w="2127" w:type="dxa"/>
            <w:gridSpan w:val="2"/>
            <w:vMerge/>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pPr>
              <w:jc w:val="both"/>
            </w:pPr>
            <w:r w:rsidRPr="00675700">
              <w:t>П/И «К дереву беги»</w:t>
            </w:r>
          </w:p>
        </w:tc>
        <w:tc>
          <w:tcPr>
            <w:tcW w:w="11199" w:type="dxa"/>
            <w:gridSpan w:val="2"/>
            <w:shd w:val="clear" w:color="auto" w:fill="auto"/>
          </w:tcPr>
          <w:p w:rsidR="002A678D" w:rsidRPr="00675700" w:rsidRDefault="002A678D" w:rsidP="002A678D">
            <w:pPr>
              <w:tabs>
                <w:tab w:val="left" w:pos="8966"/>
              </w:tabs>
              <w:jc w:val="both"/>
            </w:pPr>
            <w:r w:rsidRPr="00675700">
              <w:t>Закрепить знания детей о деревьях, растущих на участке детского сада, находить нужное дерево. Формировать умение ориентироваться в пространстве, распределять внимание.</w:t>
            </w:r>
            <w:r w:rsidRPr="00675700">
              <w:tab/>
            </w:r>
          </w:p>
        </w:tc>
      </w:tr>
      <w:tr w:rsidR="002A678D" w:rsidRPr="00675700" w:rsidTr="002A678D">
        <w:tc>
          <w:tcPr>
            <w:tcW w:w="2127" w:type="dxa"/>
            <w:gridSpan w:val="2"/>
            <w:vMerge/>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pPr>
              <w:rPr>
                <w:color w:val="FFC000"/>
              </w:rPr>
            </w:pPr>
            <w:r w:rsidRPr="00675700">
              <w:t>С/Р игра «Поликлиника»</w:t>
            </w:r>
          </w:p>
        </w:tc>
        <w:tc>
          <w:tcPr>
            <w:tcW w:w="11199" w:type="dxa"/>
            <w:gridSpan w:val="2"/>
            <w:shd w:val="clear" w:color="auto" w:fill="auto"/>
          </w:tcPr>
          <w:p w:rsidR="002A678D" w:rsidRPr="00675700" w:rsidRDefault="002A678D" w:rsidP="002A678D">
            <w:pPr>
              <w:tabs>
                <w:tab w:val="left" w:pos="8966"/>
              </w:tabs>
              <w:jc w:val="both"/>
              <w:rPr>
                <w:color w:val="FFC000"/>
              </w:rPr>
            </w:pPr>
            <w:r w:rsidRPr="00675700">
              <w:t xml:space="preserve">Учить </w:t>
            </w:r>
            <w:proofErr w:type="gramStart"/>
            <w:r w:rsidRPr="00675700">
              <w:t>детей  самостоятельно</w:t>
            </w:r>
            <w:proofErr w:type="gramEnd"/>
            <w:r w:rsidRPr="00675700">
              <w:t xml:space="preserve"> распределять роли, передавать в них профессиональные действия и человеческие взаимоотношения.</w:t>
            </w:r>
          </w:p>
        </w:tc>
      </w:tr>
      <w:tr w:rsidR="002A678D" w:rsidRPr="00675700" w:rsidTr="002A678D">
        <w:tc>
          <w:tcPr>
            <w:tcW w:w="2127" w:type="dxa"/>
            <w:gridSpan w:val="2"/>
            <w:shd w:val="clear" w:color="auto" w:fill="auto"/>
          </w:tcPr>
          <w:p w:rsidR="002A678D" w:rsidRPr="00675700" w:rsidRDefault="002A678D" w:rsidP="002A678D">
            <w:pPr>
              <w:jc w:val="both"/>
            </w:pPr>
            <w:r w:rsidRPr="00675700">
              <w:lastRenderedPageBreak/>
              <w:t>Познавательно-исследовательская деятельность</w:t>
            </w:r>
          </w:p>
        </w:tc>
        <w:tc>
          <w:tcPr>
            <w:tcW w:w="13716" w:type="dxa"/>
            <w:gridSpan w:val="3"/>
            <w:shd w:val="clear" w:color="auto" w:fill="auto"/>
          </w:tcPr>
          <w:p w:rsidR="002A678D" w:rsidRPr="00675700" w:rsidRDefault="002A678D" w:rsidP="002A678D">
            <w:r w:rsidRPr="00675700">
              <w:t xml:space="preserve">Исследовательская деятельность </w:t>
            </w:r>
            <w:r w:rsidRPr="00675700">
              <w:rPr>
                <w:b/>
              </w:rPr>
              <w:t>«Огнетушитель</w:t>
            </w:r>
            <w:r w:rsidRPr="00675700">
              <w:t>». Уточнить знания детей об огнетушителе, о его назначении.</w:t>
            </w:r>
          </w:p>
          <w:p w:rsidR="002A678D" w:rsidRPr="00675700" w:rsidRDefault="002A678D" w:rsidP="002A678D">
            <w:r w:rsidRPr="00675700">
              <w:t>Экскурсия в пожарную часть</w:t>
            </w:r>
          </w:p>
        </w:tc>
      </w:tr>
      <w:tr w:rsidR="002A678D" w:rsidRPr="00675700" w:rsidTr="002A678D">
        <w:tc>
          <w:tcPr>
            <w:tcW w:w="2127" w:type="dxa"/>
            <w:gridSpan w:val="2"/>
            <w:shd w:val="clear" w:color="auto" w:fill="auto"/>
          </w:tcPr>
          <w:p w:rsidR="002A678D" w:rsidRPr="00675700" w:rsidRDefault="002A678D" w:rsidP="002A678D">
            <w:pPr>
              <w:jc w:val="both"/>
            </w:pPr>
            <w:r w:rsidRPr="00675700">
              <w:t>Конструктивная деятельность</w:t>
            </w:r>
          </w:p>
        </w:tc>
        <w:tc>
          <w:tcPr>
            <w:tcW w:w="3651" w:type="dxa"/>
            <w:gridSpan w:val="2"/>
            <w:shd w:val="clear" w:color="auto" w:fill="auto"/>
          </w:tcPr>
          <w:p w:rsidR="002A678D" w:rsidRPr="00675700" w:rsidRDefault="002A678D" w:rsidP="002A678D">
            <w:pPr>
              <w:jc w:val="both"/>
            </w:pPr>
            <w:r w:rsidRPr="00675700">
              <w:rPr>
                <w:lang w:bidi="ru-RU"/>
              </w:rPr>
              <w:t>Конструирование пожарной машины из мелкого конструктора.</w:t>
            </w:r>
          </w:p>
        </w:tc>
        <w:tc>
          <w:tcPr>
            <w:tcW w:w="10065" w:type="dxa"/>
            <w:shd w:val="clear" w:color="auto" w:fill="auto"/>
          </w:tcPr>
          <w:p w:rsidR="002A678D" w:rsidRPr="00675700" w:rsidRDefault="002A678D" w:rsidP="002A678D">
            <w:pPr>
              <w:jc w:val="both"/>
            </w:pPr>
            <w:r w:rsidRPr="00675700">
              <w:rPr>
                <w:lang w:bidi="ru-RU"/>
              </w:rPr>
              <w:t>Развивать конструктивные навыки. Закреплять правила пожарной безопасности, продолжать знакомить с пожарной техникой.</w:t>
            </w:r>
          </w:p>
        </w:tc>
      </w:tr>
      <w:tr w:rsidR="002A678D" w:rsidRPr="00675700" w:rsidTr="002A678D">
        <w:tc>
          <w:tcPr>
            <w:tcW w:w="2127" w:type="dxa"/>
            <w:gridSpan w:val="2"/>
            <w:shd w:val="clear" w:color="auto" w:fill="auto"/>
          </w:tcPr>
          <w:p w:rsidR="002A678D" w:rsidRPr="00675700" w:rsidRDefault="002A678D" w:rsidP="002A678D">
            <w:pPr>
              <w:jc w:val="both"/>
            </w:pPr>
            <w:r w:rsidRPr="00675700">
              <w:t>Восприятие художественной литературы</w:t>
            </w:r>
          </w:p>
        </w:tc>
        <w:tc>
          <w:tcPr>
            <w:tcW w:w="13716" w:type="dxa"/>
            <w:gridSpan w:val="3"/>
            <w:shd w:val="clear" w:color="auto" w:fill="auto"/>
          </w:tcPr>
          <w:p w:rsidR="002A678D" w:rsidRPr="00675700" w:rsidRDefault="002A678D" w:rsidP="002A678D">
            <w:pPr>
              <w:jc w:val="both"/>
              <w:rPr>
                <w:bCs/>
                <w:lang w:bidi="ru-RU"/>
              </w:rPr>
            </w:pPr>
            <w:r w:rsidRPr="00675700">
              <w:rPr>
                <w:bCs/>
                <w:lang w:bidi="ru-RU"/>
              </w:rPr>
              <w:t>Чтение рассказа «Пожарные собаки</w:t>
            </w:r>
            <w:proofErr w:type="gramStart"/>
            <w:r w:rsidRPr="00675700">
              <w:rPr>
                <w:bCs/>
                <w:lang w:bidi="ru-RU"/>
              </w:rPr>
              <w:t>».</w:t>
            </w:r>
            <w:proofErr w:type="spellStart"/>
            <w:r w:rsidRPr="00675700">
              <w:rPr>
                <w:bCs/>
                <w:lang w:bidi="ru-RU"/>
              </w:rPr>
              <w:t>Л.Толстой</w:t>
            </w:r>
            <w:proofErr w:type="spellEnd"/>
            <w:proofErr w:type="gramEnd"/>
            <w:r w:rsidRPr="00675700">
              <w:rPr>
                <w:bCs/>
                <w:lang w:bidi="ru-RU"/>
              </w:rPr>
              <w:t>. Беседа по содержанию.</w:t>
            </w:r>
          </w:p>
          <w:p w:rsidR="002A678D" w:rsidRPr="00675700" w:rsidRDefault="002A678D" w:rsidP="002A678D">
            <w:pPr>
              <w:jc w:val="both"/>
              <w:rPr>
                <w:bCs/>
                <w:lang w:bidi="ru-RU"/>
              </w:rPr>
            </w:pPr>
            <w:r w:rsidRPr="00675700">
              <w:rPr>
                <w:bCs/>
                <w:lang w:bidi="ru-RU"/>
              </w:rPr>
              <w:t>Чтение стихотворения «Пожар</w:t>
            </w:r>
            <w:proofErr w:type="gramStart"/>
            <w:r w:rsidRPr="00675700">
              <w:rPr>
                <w:bCs/>
                <w:lang w:bidi="ru-RU"/>
              </w:rPr>
              <w:t>» .</w:t>
            </w:r>
            <w:proofErr w:type="gramEnd"/>
            <w:r w:rsidRPr="00675700">
              <w:rPr>
                <w:bCs/>
                <w:lang w:bidi="ru-RU"/>
              </w:rPr>
              <w:t xml:space="preserve"> С Маршак.</w:t>
            </w:r>
          </w:p>
          <w:p w:rsidR="002A678D" w:rsidRPr="00675700" w:rsidRDefault="002A678D" w:rsidP="002A678D">
            <w:pPr>
              <w:jc w:val="both"/>
              <w:rPr>
                <w:bCs/>
              </w:rPr>
            </w:pPr>
            <w:r w:rsidRPr="00675700">
              <w:rPr>
                <w:bCs/>
                <w:lang w:bidi="ru-RU"/>
              </w:rPr>
              <w:t>«Ой, зачем ты, жаворонок...», укр., обр. Г. Литвака; А. Ремизов. «Хлебный голос»; А. Усачев. «Про умную собачку Соню» (главы). Два дня в неделю чтение по выбору детей.</w:t>
            </w:r>
          </w:p>
        </w:tc>
      </w:tr>
      <w:tr w:rsidR="002A678D" w:rsidRPr="00675700" w:rsidTr="002A678D">
        <w:tc>
          <w:tcPr>
            <w:tcW w:w="2127" w:type="dxa"/>
            <w:gridSpan w:val="2"/>
            <w:shd w:val="clear" w:color="auto" w:fill="auto"/>
          </w:tcPr>
          <w:p w:rsidR="002A678D" w:rsidRPr="00675700" w:rsidRDefault="002A678D" w:rsidP="002A678D">
            <w:pPr>
              <w:jc w:val="both"/>
            </w:pPr>
            <w:r w:rsidRPr="00675700">
              <w:t>Этические и познавательные беседы</w:t>
            </w:r>
          </w:p>
        </w:tc>
        <w:tc>
          <w:tcPr>
            <w:tcW w:w="13716" w:type="dxa"/>
            <w:gridSpan w:val="3"/>
            <w:shd w:val="clear" w:color="auto" w:fill="auto"/>
          </w:tcPr>
          <w:p w:rsidR="002A678D" w:rsidRPr="00675700" w:rsidRDefault="002A678D" w:rsidP="002A678D">
            <w:pPr>
              <w:rPr>
                <w:b/>
              </w:rPr>
            </w:pPr>
            <w:proofErr w:type="gramStart"/>
            <w:r w:rsidRPr="00675700">
              <w:rPr>
                <w:b/>
              </w:rPr>
              <w:t>Беседа  «</w:t>
            </w:r>
            <w:proofErr w:type="gramEnd"/>
            <w:r w:rsidRPr="00675700">
              <w:rPr>
                <w:b/>
              </w:rPr>
              <w:t xml:space="preserve"> Огонь друг, огонь-</w:t>
            </w:r>
            <w:proofErr w:type="spellStart"/>
            <w:r w:rsidRPr="00675700">
              <w:rPr>
                <w:b/>
              </w:rPr>
              <w:t>враг».</w:t>
            </w:r>
            <w:r w:rsidRPr="00675700">
              <w:t>Учить</w:t>
            </w:r>
            <w:proofErr w:type="spellEnd"/>
            <w:r w:rsidRPr="00675700">
              <w:t xml:space="preserve"> соблюдать правил безопасности в быту</w:t>
            </w:r>
            <w:r w:rsidRPr="00675700">
              <w:rPr>
                <w:b/>
              </w:rPr>
              <w:t>.</w:t>
            </w:r>
          </w:p>
          <w:p w:rsidR="002A678D" w:rsidRPr="00675700" w:rsidRDefault="002A678D" w:rsidP="002A678D">
            <w:pPr>
              <w:rPr>
                <w:b/>
              </w:rPr>
            </w:pPr>
            <w:r w:rsidRPr="00675700">
              <w:rPr>
                <w:b/>
              </w:rPr>
              <w:t xml:space="preserve">Рассматривание альбома на тему «Что </w:t>
            </w:r>
            <w:proofErr w:type="gramStart"/>
            <w:r w:rsidRPr="00675700">
              <w:rPr>
                <w:b/>
              </w:rPr>
              <w:t>делать ,</w:t>
            </w:r>
            <w:proofErr w:type="gramEnd"/>
            <w:r w:rsidRPr="00675700">
              <w:rPr>
                <w:b/>
              </w:rPr>
              <w:t xml:space="preserve"> если в квартире начался пожар»</w:t>
            </w:r>
          </w:p>
          <w:p w:rsidR="002A678D" w:rsidRPr="00675700" w:rsidRDefault="002A678D" w:rsidP="002A678D">
            <w:r w:rsidRPr="00675700">
              <w:rPr>
                <w:b/>
              </w:rPr>
              <w:t xml:space="preserve">Беседа «Мои любимые блюда». </w:t>
            </w:r>
            <w:r w:rsidRPr="00675700">
              <w:t>Помочь детям составить рассказ об их предпочтениях в еде. Уточнить знания детей о пользе того или иного блюда для здоровья людей.</w:t>
            </w:r>
          </w:p>
          <w:p w:rsidR="002A678D" w:rsidRPr="00675700" w:rsidRDefault="002A678D" w:rsidP="002A678D">
            <w:r w:rsidRPr="00675700">
              <w:rPr>
                <w:b/>
              </w:rPr>
              <w:t xml:space="preserve">Беседа «Я иду в театр». </w:t>
            </w:r>
            <w:r w:rsidRPr="00675700">
              <w:t>Закрепить знания детей о правилах поведения в общественных местах. Стимулировать в детях желание вести себя культурно.</w:t>
            </w:r>
          </w:p>
          <w:p w:rsidR="002A678D" w:rsidRPr="00675700" w:rsidRDefault="002A678D" w:rsidP="002A678D">
            <w:r w:rsidRPr="00675700">
              <w:rPr>
                <w:b/>
              </w:rPr>
              <w:t>Беседа «Сила – не право».</w:t>
            </w:r>
            <w:r w:rsidRPr="00675700">
              <w:t xml:space="preserve"> Предложить детям рассмотреть различные ситуации, герои которых действуют с позиции силы. Дать оценку их поступкам. Учить чуткому, доброжелательному отношению к товарищам, побуждать к нравственным поступкам.</w:t>
            </w:r>
          </w:p>
          <w:p w:rsidR="002A678D" w:rsidRPr="00675700" w:rsidRDefault="002A678D" w:rsidP="002A678D">
            <w:pPr>
              <w:rPr>
                <w:b/>
              </w:rPr>
            </w:pPr>
            <w:r w:rsidRPr="00675700">
              <w:rPr>
                <w:b/>
              </w:rPr>
              <w:t xml:space="preserve">Беседа «Можно ли тушить электроприборы водой». </w:t>
            </w:r>
            <w:r w:rsidRPr="00675700">
              <w:t xml:space="preserve">Познакомить детей с правилами </w:t>
            </w:r>
            <w:proofErr w:type="gramStart"/>
            <w:r w:rsidRPr="00675700">
              <w:t>пожарной  безопасности</w:t>
            </w:r>
            <w:proofErr w:type="gramEnd"/>
            <w:r w:rsidRPr="00675700">
              <w:t xml:space="preserve"> при возгорании электроприборов</w:t>
            </w:r>
          </w:p>
        </w:tc>
      </w:tr>
      <w:tr w:rsidR="002A678D" w:rsidRPr="00675700" w:rsidTr="002A678D">
        <w:tc>
          <w:tcPr>
            <w:tcW w:w="2127" w:type="dxa"/>
            <w:gridSpan w:val="2"/>
            <w:vMerge w:val="restart"/>
            <w:shd w:val="clear" w:color="auto" w:fill="auto"/>
          </w:tcPr>
          <w:p w:rsidR="002A678D" w:rsidRPr="00675700" w:rsidRDefault="002A678D" w:rsidP="002A678D">
            <w:pPr>
              <w:jc w:val="both"/>
            </w:pPr>
            <w:r w:rsidRPr="00675700">
              <w:t>Трудовая деятельность</w:t>
            </w:r>
          </w:p>
        </w:tc>
        <w:tc>
          <w:tcPr>
            <w:tcW w:w="2517" w:type="dxa"/>
            <w:shd w:val="clear" w:color="auto" w:fill="auto"/>
          </w:tcPr>
          <w:p w:rsidR="002A678D" w:rsidRPr="00675700" w:rsidRDefault="002A678D" w:rsidP="002A678D">
            <w:r w:rsidRPr="00675700">
              <w:t>Коллективный труд в природе</w:t>
            </w:r>
          </w:p>
          <w:p w:rsidR="002A678D" w:rsidRPr="00675700" w:rsidRDefault="002A678D" w:rsidP="002A678D">
            <w:r w:rsidRPr="00675700">
              <w:t xml:space="preserve">Дежурство по занятиям. </w:t>
            </w:r>
          </w:p>
        </w:tc>
        <w:tc>
          <w:tcPr>
            <w:tcW w:w="11199" w:type="dxa"/>
            <w:gridSpan w:val="2"/>
            <w:shd w:val="clear" w:color="auto" w:fill="auto"/>
          </w:tcPr>
          <w:p w:rsidR="002A678D" w:rsidRPr="00675700" w:rsidRDefault="002A678D" w:rsidP="002A678D">
            <w:pPr>
              <w:jc w:val="both"/>
            </w:pPr>
            <w:r w:rsidRPr="00675700">
              <w:t>Подготовка грядки к посеву семян.</w:t>
            </w:r>
          </w:p>
          <w:p w:rsidR="002A678D" w:rsidRPr="00675700" w:rsidRDefault="002A678D" w:rsidP="002A678D">
            <w:pPr>
              <w:jc w:val="both"/>
            </w:pPr>
          </w:p>
          <w:p w:rsidR="002A678D" w:rsidRPr="00675700" w:rsidRDefault="002A678D" w:rsidP="002A678D">
            <w:pPr>
              <w:jc w:val="both"/>
            </w:pPr>
            <w:r w:rsidRPr="00675700">
              <w:t xml:space="preserve">Учить раздавать материалы по количеству </w:t>
            </w:r>
            <w:proofErr w:type="gramStart"/>
            <w:r w:rsidRPr="00675700">
              <w:t>присутствующих  в</w:t>
            </w:r>
            <w:proofErr w:type="gramEnd"/>
            <w:r w:rsidRPr="00675700">
              <w:t xml:space="preserve"> группе детей.</w:t>
            </w:r>
          </w:p>
        </w:tc>
      </w:tr>
      <w:tr w:rsidR="002A678D" w:rsidRPr="00675700" w:rsidTr="002A678D">
        <w:tc>
          <w:tcPr>
            <w:tcW w:w="2127" w:type="dxa"/>
            <w:gridSpan w:val="2"/>
            <w:vMerge/>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r w:rsidRPr="00675700">
              <w:t>Культурно-гигиенические навыки</w:t>
            </w:r>
          </w:p>
        </w:tc>
        <w:tc>
          <w:tcPr>
            <w:tcW w:w="11199" w:type="dxa"/>
            <w:gridSpan w:val="2"/>
            <w:shd w:val="clear" w:color="auto" w:fill="auto"/>
          </w:tcPr>
          <w:p w:rsidR="002A678D" w:rsidRPr="00675700" w:rsidRDefault="002A678D" w:rsidP="002A678D">
            <w:pPr>
              <w:jc w:val="both"/>
            </w:pPr>
            <w:r w:rsidRPr="00675700">
              <w:t>Игровая ситуация «Носовой платок» Формировать у детей привычку пользоваться носовым платком по мере необходимости, учить понимать важность соблюдать культурно-гигиенические навыки.</w:t>
            </w:r>
          </w:p>
        </w:tc>
      </w:tr>
      <w:tr w:rsidR="002A678D" w:rsidRPr="00675700" w:rsidTr="002A678D">
        <w:trPr>
          <w:trHeight w:val="1050"/>
        </w:trPr>
        <w:tc>
          <w:tcPr>
            <w:tcW w:w="2127" w:type="dxa"/>
            <w:gridSpan w:val="2"/>
            <w:shd w:val="clear" w:color="auto" w:fill="auto"/>
          </w:tcPr>
          <w:p w:rsidR="002A678D" w:rsidRPr="00675700" w:rsidRDefault="002A678D" w:rsidP="002A678D">
            <w:pPr>
              <w:jc w:val="both"/>
            </w:pPr>
          </w:p>
        </w:tc>
        <w:tc>
          <w:tcPr>
            <w:tcW w:w="2517" w:type="dxa"/>
            <w:shd w:val="clear" w:color="auto" w:fill="auto"/>
          </w:tcPr>
          <w:p w:rsidR="002A678D" w:rsidRPr="00675700" w:rsidRDefault="002A678D" w:rsidP="002A678D">
            <w:r w:rsidRPr="00675700">
              <w:t>Работа в книжном уголке</w:t>
            </w:r>
          </w:p>
          <w:p w:rsidR="002A678D" w:rsidRPr="00675700" w:rsidRDefault="002A678D" w:rsidP="002A678D"/>
          <w:p w:rsidR="002A678D" w:rsidRPr="00675700" w:rsidRDefault="002A678D" w:rsidP="002A678D"/>
        </w:tc>
        <w:tc>
          <w:tcPr>
            <w:tcW w:w="11199" w:type="dxa"/>
            <w:gridSpan w:val="2"/>
            <w:shd w:val="clear" w:color="auto" w:fill="auto"/>
          </w:tcPr>
          <w:p w:rsidR="002A678D" w:rsidRPr="00675700" w:rsidRDefault="002A678D" w:rsidP="002A678D">
            <w:r w:rsidRPr="00675700">
              <w:t xml:space="preserve">Викторина «Юные пожарные». </w:t>
            </w:r>
          </w:p>
          <w:p w:rsidR="002A678D" w:rsidRPr="00675700" w:rsidRDefault="002A678D" w:rsidP="002A678D">
            <w:r w:rsidRPr="00675700">
              <w:t xml:space="preserve">Книга «Сборник </w:t>
            </w:r>
            <w:proofErr w:type="spellStart"/>
            <w:r w:rsidRPr="00675700">
              <w:t>игр</w:t>
            </w:r>
            <w:proofErr w:type="gramStart"/>
            <w:r w:rsidRPr="00675700">
              <w:t>».г</w:t>
            </w:r>
            <w:proofErr w:type="spellEnd"/>
            <w:r w:rsidRPr="00675700">
              <w:t>.</w:t>
            </w:r>
            <w:proofErr w:type="gramEnd"/>
            <w:r w:rsidRPr="00675700">
              <w:t xml:space="preserve"> Екатеринбург. 2002 г.</w:t>
            </w:r>
          </w:p>
          <w:p w:rsidR="002A678D" w:rsidRPr="00675700" w:rsidRDefault="002A678D" w:rsidP="002A678D">
            <w:pPr>
              <w:rPr>
                <w:b/>
              </w:rPr>
            </w:pPr>
            <w:r w:rsidRPr="00675700">
              <w:t xml:space="preserve">Заучивание пословиц о пожарной </w:t>
            </w:r>
            <w:proofErr w:type="gramStart"/>
            <w:r w:rsidRPr="00675700">
              <w:t xml:space="preserve">безопасности:  </w:t>
            </w:r>
            <w:r w:rsidRPr="00675700">
              <w:rPr>
                <w:b/>
              </w:rPr>
              <w:t>Спички</w:t>
            </w:r>
            <w:proofErr w:type="gramEnd"/>
            <w:r w:rsidRPr="00675700">
              <w:rPr>
                <w:b/>
              </w:rPr>
              <w:t xml:space="preserve"> не тронь – в спичках огонь.</w:t>
            </w:r>
          </w:p>
          <w:p w:rsidR="002A678D" w:rsidRPr="00675700" w:rsidRDefault="002A678D" w:rsidP="002A678D">
            <w:r w:rsidRPr="00675700">
              <w:rPr>
                <w:b/>
              </w:rPr>
              <w:t>Знает каждый гражданин – пожарный номер 01.</w:t>
            </w:r>
          </w:p>
        </w:tc>
      </w:tr>
      <w:tr w:rsidR="002A678D" w:rsidRPr="00675700" w:rsidTr="002A678D">
        <w:trPr>
          <w:trHeight w:val="825"/>
        </w:trPr>
        <w:tc>
          <w:tcPr>
            <w:tcW w:w="2127" w:type="dxa"/>
            <w:gridSpan w:val="2"/>
            <w:shd w:val="clear" w:color="auto" w:fill="auto"/>
          </w:tcPr>
          <w:p w:rsidR="002A678D" w:rsidRPr="00675700" w:rsidRDefault="002A678D" w:rsidP="002A678D">
            <w:pPr>
              <w:jc w:val="both"/>
            </w:pPr>
            <w:proofErr w:type="spellStart"/>
            <w:r w:rsidRPr="00675700">
              <w:t>Изодеятельность</w:t>
            </w:r>
            <w:proofErr w:type="spellEnd"/>
          </w:p>
        </w:tc>
        <w:tc>
          <w:tcPr>
            <w:tcW w:w="2517" w:type="dxa"/>
            <w:shd w:val="clear" w:color="auto" w:fill="auto"/>
          </w:tcPr>
          <w:p w:rsidR="002A678D" w:rsidRPr="00675700" w:rsidRDefault="002A678D" w:rsidP="002A678D">
            <w:r w:rsidRPr="00675700">
              <w:t xml:space="preserve">Работа в уголке </w:t>
            </w:r>
          </w:p>
          <w:p w:rsidR="002A678D" w:rsidRPr="00675700" w:rsidRDefault="002A678D" w:rsidP="002A678D">
            <w:r w:rsidRPr="00675700">
              <w:t>изобразительной деятельности</w:t>
            </w:r>
          </w:p>
        </w:tc>
        <w:tc>
          <w:tcPr>
            <w:tcW w:w="11199" w:type="dxa"/>
            <w:gridSpan w:val="2"/>
            <w:shd w:val="clear" w:color="auto" w:fill="auto"/>
          </w:tcPr>
          <w:p w:rsidR="002A678D" w:rsidRPr="00675700" w:rsidRDefault="002A678D" w:rsidP="002A678D">
            <w:pPr>
              <w:jc w:val="both"/>
            </w:pPr>
            <w:r w:rsidRPr="00675700">
              <w:t xml:space="preserve">Раскрашивание картинок для альбома по </w:t>
            </w:r>
            <w:proofErr w:type="gramStart"/>
            <w:r w:rsidRPr="00675700">
              <w:t>пожарной  безопасности</w:t>
            </w:r>
            <w:proofErr w:type="gramEnd"/>
          </w:p>
          <w:p w:rsidR="002A678D" w:rsidRPr="00675700" w:rsidRDefault="002A678D" w:rsidP="002A678D">
            <w:pPr>
              <w:jc w:val="both"/>
            </w:pPr>
          </w:p>
          <w:p w:rsidR="002A678D" w:rsidRPr="00675700" w:rsidRDefault="002A678D" w:rsidP="002A678D">
            <w:pPr>
              <w:jc w:val="both"/>
            </w:pPr>
          </w:p>
        </w:tc>
      </w:tr>
      <w:tr w:rsidR="002A678D" w:rsidRPr="00675700" w:rsidTr="002A678D">
        <w:trPr>
          <w:trHeight w:val="810"/>
        </w:trPr>
        <w:tc>
          <w:tcPr>
            <w:tcW w:w="2127" w:type="dxa"/>
            <w:gridSpan w:val="2"/>
            <w:shd w:val="clear" w:color="auto" w:fill="auto"/>
          </w:tcPr>
          <w:p w:rsidR="002A678D" w:rsidRPr="00675700" w:rsidRDefault="002A678D" w:rsidP="002A678D">
            <w:pPr>
              <w:jc w:val="both"/>
            </w:pPr>
            <w:r w:rsidRPr="00675700">
              <w:lastRenderedPageBreak/>
              <w:t>Физическая активность</w:t>
            </w:r>
          </w:p>
        </w:tc>
        <w:tc>
          <w:tcPr>
            <w:tcW w:w="2517" w:type="dxa"/>
            <w:shd w:val="clear" w:color="auto" w:fill="auto"/>
          </w:tcPr>
          <w:p w:rsidR="002A678D" w:rsidRPr="00675700" w:rsidRDefault="002A678D" w:rsidP="002A678D">
            <w:r w:rsidRPr="00675700">
              <w:t>Работа в уголке физического воспитания.</w:t>
            </w:r>
          </w:p>
        </w:tc>
        <w:tc>
          <w:tcPr>
            <w:tcW w:w="11199" w:type="dxa"/>
            <w:gridSpan w:val="2"/>
            <w:shd w:val="clear" w:color="auto" w:fill="auto"/>
          </w:tcPr>
          <w:p w:rsidR="002A678D" w:rsidRPr="00675700" w:rsidRDefault="002A678D" w:rsidP="002A678D">
            <w:pPr>
              <w:jc w:val="both"/>
            </w:pPr>
            <w:r w:rsidRPr="00675700">
              <w:t>Учить выполнять движения с воланом (подбрасывать и ловить его различными способами). Развивать ловкость и быстроту реакции</w:t>
            </w:r>
          </w:p>
          <w:p w:rsidR="002A678D" w:rsidRPr="00675700" w:rsidRDefault="002A678D" w:rsidP="002A678D">
            <w:pPr>
              <w:jc w:val="both"/>
            </w:pPr>
          </w:p>
        </w:tc>
      </w:tr>
      <w:tr w:rsidR="002A678D" w:rsidRPr="00675700" w:rsidTr="002A678D">
        <w:trPr>
          <w:trHeight w:val="765"/>
        </w:trPr>
        <w:tc>
          <w:tcPr>
            <w:tcW w:w="2127" w:type="dxa"/>
            <w:gridSpan w:val="2"/>
            <w:shd w:val="clear" w:color="auto" w:fill="auto"/>
          </w:tcPr>
          <w:p w:rsidR="002A678D" w:rsidRPr="00675700" w:rsidRDefault="002A678D" w:rsidP="002A678D">
            <w:pPr>
              <w:jc w:val="both"/>
            </w:pPr>
            <w:r w:rsidRPr="00675700">
              <w:t>Познавательное развитие</w:t>
            </w:r>
          </w:p>
        </w:tc>
        <w:tc>
          <w:tcPr>
            <w:tcW w:w="2517" w:type="dxa"/>
            <w:shd w:val="clear" w:color="auto" w:fill="auto"/>
          </w:tcPr>
          <w:p w:rsidR="002A678D" w:rsidRPr="00675700" w:rsidRDefault="002A678D" w:rsidP="002A678D">
            <w:r w:rsidRPr="00675700">
              <w:t>Работа в уголке сенсорного воспитания</w:t>
            </w:r>
          </w:p>
        </w:tc>
        <w:tc>
          <w:tcPr>
            <w:tcW w:w="11199" w:type="dxa"/>
            <w:gridSpan w:val="2"/>
            <w:shd w:val="clear" w:color="auto" w:fill="auto"/>
          </w:tcPr>
          <w:p w:rsidR="002A678D" w:rsidRPr="00675700" w:rsidRDefault="002A678D" w:rsidP="002A678D">
            <w:pPr>
              <w:jc w:val="both"/>
            </w:pPr>
            <w:r w:rsidRPr="00675700">
              <w:t xml:space="preserve">Оформление альбома с фотографиями, </w:t>
            </w:r>
            <w:proofErr w:type="gramStart"/>
            <w:r w:rsidRPr="00675700">
              <w:t>пословицами ,</w:t>
            </w:r>
            <w:proofErr w:type="gramEnd"/>
            <w:r w:rsidRPr="00675700">
              <w:t xml:space="preserve"> поговорками. Стихами на тему «Огонь добрый и злой». Расширять знания детей о сохранении здоровья в различных чрезвычайных ситуациях</w:t>
            </w:r>
          </w:p>
          <w:p w:rsidR="002A678D" w:rsidRPr="00675700" w:rsidRDefault="002A678D" w:rsidP="002A678D">
            <w:pPr>
              <w:jc w:val="both"/>
            </w:pPr>
          </w:p>
        </w:tc>
      </w:tr>
      <w:tr w:rsidR="002A678D" w:rsidRPr="00675700" w:rsidTr="002A678D">
        <w:tc>
          <w:tcPr>
            <w:tcW w:w="2127" w:type="dxa"/>
            <w:gridSpan w:val="2"/>
            <w:shd w:val="clear" w:color="auto" w:fill="auto"/>
          </w:tcPr>
          <w:p w:rsidR="002A678D" w:rsidRPr="00675700" w:rsidRDefault="002A678D" w:rsidP="002A678D">
            <w:pPr>
              <w:jc w:val="both"/>
            </w:pPr>
            <w:r w:rsidRPr="00675700">
              <w:t>Прогулки</w:t>
            </w:r>
          </w:p>
        </w:tc>
        <w:tc>
          <w:tcPr>
            <w:tcW w:w="13716" w:type="dxa"/>
            <w:gridSpan w:val="3"/>
            <w:shd w:val="clear" w:color="auto" w:fill="auto"/>
          </w:tcPr>
          <w:p w:rsidR="002A678D" w:rsidRPr="00675700" w:rsidRDefault="002A678D" w:rsidP="002A678D">
            <w:pPr>
              <w:jc w:val="both"/>
            </w:pPr>
            <w:proofErr w:type="gramStart"/>
            <w:r w:rsidRPr="00675700">
              <w:t>Прогулка  Наблюдение</w:t>
            </w:r>
            <w:proofErr w:type="gramEnd"/>
            <w:r w:rsidRPr="00675700">
              <w:t xml:space="preserve"> за раннецветущими деревьями и кустарниками.Стр.397.</w:t>
            </w:r>
          </w:p>
          <w:p w:rsidR="002A678D" w:rsidRPr="00675700" w:rsidRDefault="002A678D" w:rsidP="002A678D">
            <w:pPr>
              <w:jc w:val="both"/>
            </w:pPr>
            <w:proofErr w:type="gramStart"/>
            <w:r w:rsidRPr="00675700">
              <w:t>Прогулка  Наблюдение</w:t>
            </w:r>
            <w:proofErr w:type="gramEnd"/>
            <w:r w:rsidRPr="00675700">
              <w:t xml:space="preserve"> за погодой.  Стр.390.</w:t>
            </w:r>
          </w:p>
          <w:p w:rsidR="002A678D" w:rsidRPr="00675700" w:rsidRDefault="002A678D" w:rsidP="002A678D">
            <w:pPr>
              <w:jc w:val="both"/>
            </w:pPr>
            <w:r w:rsidRPr="00675700">
              <w:t>Прогулка. Наблюдение за насекомыми. Стр. 387.</w:t>
            </w:r>
          </w:p>
          <w:p w:rsidR="002A678D" w:rsidRPr="00675700" w:rsidRDefault="002A678D" w:rsidP="002A678D">
            <w:pPr>
              <w:jc w:val="both"/>
            </w:pPr>
            <w:proofErr w:type="gramStart"/>
            <w:r w:rsidRPr="00675700">
              <w:t>Прогулка  Наблюдение</w:t>
            </w:r>
            <w:proofErr w:type="gramEnd"/>
            <w:r w:rsidRPr="00675700">
              <w:t xml:space="preserve"> за ветром. Стр.</w:t>
            </w:r>
            <w:proofErr w:type="gramStart"/>
            <w:r w:rsidRPr="00675700">
              <w:t>387 .</w:t>
            </w:r>
            <w:proofErr w:type="gramEnd"/>
          </w:p>
          <w:p w:rsidR="002A678D" w:rsidRPr="00675700" w:rsidRDefault="002A678D" w:rsidP="002A678D">
            <w:pPr>
              <w:jc w:val="both"/>
            </w:pPr>
            <w:proofErr w:type="gramStart"/>
            <w:r w:rsidRPr="00675700">
              <w:t>Прогулка  Наблюдение</w:t>
            </w:r>
            <w:proofErr w:type="gramEnd"/>
            <w:r w:rsidRPr="00675700">
              <w:t xml:space="preserve"> за грачами. Стр. 384.</w:t>
            </w:r>
          </w:p>
          <w:p w:rsidR="002A678D" w:rsidRPr="00675700" w:rsidRDefault="002A678D" w:rsidP="002A678D">
            <w:pPr>
              <w:jc w:val="both"/>
            </w:pPr>
            <w:r w:rsidRPr="00675700">
              <w:t xml:space="preserve">Литература: Планирование образовательной деятельности в </w:t>
            </w:r>
            <w:proofErr w:type="gramStart"/>
            <w:r w:rsidRPr="00675700">
              <w:t>ДОО .</w:t>
            </w:r>
            <w:proofErr w:type="spellStart"/>
            <w:proofErr w:type="gramEnd"/>
            <w:r w:rsidRPr="00675700">
              <w:t>Л.Л.Тимофеева</w:t>
            </w:r>
            <w:proofErr w:type="spellEnd"/>
          </w:p>
        </w:tc>
      </w:tr>
      <w:tr w:rsidR="002A678D" w:rsidRPr="00675700" w:rsidTr="002A678D">
        <w:tc>
          <w:tcPr>
            <w:tcW w:w="15843" w:type="dxa"/>
            <w:gridSpan w:val="5"/>
            <w:shd w:val="clear" w:color="auto" w:fill="auto"/>
          </w:tcPr>
          <w:p w:rsidR="002A678D" w:rsidRPr="00675700" w:rsidRDefault="002A678D" w:rsidP="002A678D">
            <w:pPr>
              <w:jc w:val="center"/>
              <w:rPr>
                <w:b/>
              </w:rPr>
            </w:pPr>
            <w:r w:rsidRPr="00675700">
              <w:rPr>
                <w:b/>
              </w:rPr>
              <w:t>Взаимодействие с семьями воспитанников</w:t>
            </w:r>
          </w:p>
        </w:tc>
      </w:tr>
      <w:tr w:rsidR="002A678D" w:rsidRPr="00675700" w:rsidTr="002A678D">
        <w:tc>
          <w:tcPr>
            <w:tcW w:w="15843" w:type="dxa"/>
            <w:gridSpan w:val="5"/>
            <w:shd w:val="clear" w:color="auto" w:fill="auto"/>
          </w:tcPr>
          <w:p w:rsidR="002A678D" w:rsidRPr="00675700" w:rsidRDefault="002A678D" w:rsidP="002A678D">
            <w:pPr>
              <w:rPr>
                <w:rFonts w:eastAsia="Calibri"/>
              </w:rPr>
            </w:pPr>
            <w:r w:rsidRPr="00675700">
              <w:t xml:space="preserve">Оформление родительского уголка по теме </w:t>
            </w:r>
            <w:r w:rsidRPr="00675700">
              <w:rPr>
                <w:b/>
              </w:rPr>
              <w:t>«Если хочешь быть здоров».</w:t>
            </w:r>
          </w:p>
          <w:p w:rsidR="002A678D" w:rsidRPr="00675700" w:rsidRDefault="002A678D" w:rsidP="002A678D">
            <w:pPr>
              <w:rPr>
                <w:rFonts w:eastAsia="Calibri"/>
              </w:rPr>
            </w:pPr>
            <w:r w:rsidRPr="00675700">
              <w:rPr>
                <w:rFonts w:eastAsia="Calibri"/>
              </w:rPr>
              <w:t xml:space="preserve">Информация в </w:t>
            </w:r>
            <w:proofErr w:type="spellStart"/>
            <w:r w:rsidRPr="00675700">
              <w:rPr>
                <w:rFonts w:eastAsia="Calibri"/>
              </w:rPr>
              <w:t>рлдительском</w:t>
            </w:r>
            <w:proofErr w:type="spellEnd"/>
            <w:r w:rsidRPr="00675700">
              <w:rPr>
                <w:rFonts w:eastAsia="Calibri"/>
              </w:rPr>
              <w:t xml:space="preserve"> уголке «Безопасность в вашем доме»</w:t>
            </w:r>
          </w:p>
          <w:p w:rsidR="002A678D" w:rsidRPr="00675700" w:rsidRDefault="002A678D" w:rsidP="002A678D">
            <w:pPr>
              <w:jc w:val="both"/>
            </w:pPr>
            <w:proofErr w:type="gramStart"/>
            <w:r w:rsidRPr="00675700">
              <w:t>Буклет :</w:t>
            </w:r>
            <w:proofErr w:type="gramEnd"/>
            <w:r w:rsidRPr="00675700">
              <w:t xml:space="preserve"> Не страшен огонь тому, кто знаком с правилами пожарной безопасности».</w:t>
            </w:r>
          </w:p>
          <w:p w:rsidR="002A678D" w:rsidRPr="00675700" w:rsidRDefault="002A678D" w:rsidP="002A678D">
            <w:pPr>
              <w:jc w:val="both"/>
            </w:pPr>
            <w:r w:rsidRPr="00675700">
              <w:t>Консультация на тему «Подвижные игры для всей семьи</w:t>
            </w:r>
            <w:r w:rsidRPr="00675700">
              <w:rPr>
                <w:b/>
              </w:rPr>
              <w:t>».</w:t>
            </w:r>
          </w:p>
          <w:p w:rsidR="002A678D" w:rsidRPr="00675700" w:rsidRDefault="002A678D" w:rsidP="002A678D">
            <w:pPr>
              <w:jc w:val="both"/>
              <w:rPr>
                <w:bCs/>
                <w:lang w:bidi="ru-RU"/>
              </w:rPr>
            </w:pPr>
            <w:r w:rsidRPr="00675700">
              <w:t xml:space="preserve">Рекомендации по домашнему </w:t>
            </w:r>
            <w:proofErr w:type="spellStart"/>
            <w:proofErr w:type="gramStart"/>
            <w:r w:rsidRPr="00675700">
              <w:t>чтению:</w:t>
            </w:r>
            <w:r w:rsidRPr="00675700">
              <w:rPr>
                <w:bCs/>
                <w:lang w:bidi="ru-RU"/>
              </w:rPr>
              <w:t>чтение</w:t>
            </w:r>
            <w:proofErr w:type="spellEnd"/>
            <w:proofErr w:type="gramEnd"/>
            <w:r w:rsidRPr="00675700">
              <w:rPr>
                <w:bCs/>
                <w:lang w:bidi="ru-RU"/>
              </w:rPr>
              <w:t xml:space="preserve"> рассказа «Пожарные собаки».</w:t>
            </w:r>
            <w:proofErr w:type="spellStart"/>
            <w:r w:rsidRPr="00675700">
              <w:rPr>
                <w:bCs/>
                <w:lang w:bidi="ru-RU"/>
              </w:rPr>
              <w:t>Л.Толстой</w:t>
            </w:r>
            <w:proofErr w:type="spellEnd"/>
            <w:r w:rsidRPr="00675700">
              <w:rPr>
                <w:bCs/>
                <w:lang w:bidi="ru-RU"/>
              </w:rPr>
              <w:t>. Чтение стихотворения «Пожар</w:t>
            </w:r>
            <w:proofErr w:type="gramStart"/>
            <w:r w:rsidRPr="00675700">
              <w:rPr>
                <w:bCs/>
                <w:lang w:bidi="ru-RU"/>
              </w:rPr>
              <w:t>» .</w:t>
            </w:r>
            <w:proofErr w:type="gramEnd"/>
            <w:r w:rsidRPr="00675700">
              <w:rPr>
                <w:bCs/>
                <w:lang w:bidi="ru-RU"/>
              </w:rPr>
              <w:t xml:space="preserve"> С Маршак.</w:t>
            </w:r>
          </w:p>
        </w:tc>
      </w:tr>
    </w:tbl>
    <w:p w:rsidR="002A678D" w:rsidRPr="00675700" w:rsidRDefault="002A678D" w:rsidP="002A678D">
      <w:pPr>
        <w:jc w:val="both"/>
        <w:rPr>
          <w:b/>
          <w:i/>
        </w:rPr>
      </w:pPr>
    </w:p>
    <w:p w:rsidR="00A40A8A" w:rsidRPr="00675700" w:rsidRDefault="002A678D" w:rsidP="002A678D">
      <w:pPr>
        <w:spacing w:after="37" w:line="235" w:lineRule="auto"/>
        <w:ind w:right="-15"/>
      </w:pPr>
      <w:r w:rsidRPr="00675700">
        <w:rPr>
          <w:b/>
          <w:i/>
        </w:rPr>
        <w:br w:type="page"/>
      </w:r>
    </w:p>
    <w:p w:rsidR="00A40A8A" w:rsidRPr="00675700" w:rsidRDefault="00A40A8A" w:rsidP="00A40A8A">
      <w:pPr>
        <w:spacing w:after="37" w:line="235" w:lineRule="auto"/>
        <w:ind w:right="-15"/>
      </w:pPr>
    </w:p>
    <w:p w:rsidR="00A40A8A" w:rsidRPr="00675700" w:rsidRDefault="00A40A8A" w:rsidP="00A40A8A">
      <w:pPr>
        <w:spacing w:after="37" w:line="235" w:lineRule="auto"/>
        <w:ind w:right="-15"/>
        <w:rPr>
          <w:b/>
          <w:i/>
        </w:rPr>
      </w:pPr>
    </w:p>
    <w:p w:rsidR="00A40A8A" w:rsidRPr="00675700" w:rsidRDefault="00A40A8A" w:rsidP="00A40A8A">
      <w:pPr>
        <w:spacing w:after="37" w:line="235" w:lineRule="auto"/>
        <w:ind w:right="-15"/>
        <w:rPr>
          <w:b/>
          <w:i/>
        </w:rPr>
      </w:pPr>
    </w:p>
    <w:p w:rsidR="00A40A8A" w:rsidRPr="00675700" w:rsidRDefault="00A40A8A" w:rsidP="00A40A8A">
      <w:pPr>
        <w:spacing w:after="37" w:line="235" w:lineRule="auto"/>
        <w:ind w:right="-15"/>
        <w:rPr>
          <w:b/>
          <w:i/>
        </w:rPr>
      </w:pPr>
    </w:p>
    <w:p w:rsidR="00A40A8A" w:rsidRPr="00675700" w:rsidRDefault="00A40A8A" w:rsidP="00A40A8A">
      <w:pPr>
        <w:spacing w:after="37" w:line="235" w:lineRule="auto"/>
        <w:ind w:right="-15"/>
        <w:rPr>
          <w:b/>
          <w:i/>
        </w:rPr>
      </w:pPr>
    </w:p>
    <w:sectPr w:rsidR="00A40A8A" w:rsidRPr="00675700" w:rsidSect="00CB2024">
      <w:footerReference w:type="even" r:id="rId7"/>
      <w:footerReference w:type="default" r:id="rId8"/>
      <w:footerReference w:type="first" r:id="rId9"/>
      <w:pgSz w:w="16838" w:h="11906" w:orient="landscape"/>
      <w:pgMar w:top="566" w:right="973" w:bottom="1133" w:left="5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7A2" w:rsidRDefault="00D067A2" w:rsidP="003C7235">
      <w:r>
        <w:separator/>
      </w:r>
    </w:p>
  </w:endnote>
  <w:endnote w:type="continuationSeparator" w:id="0">
    <w:p w:rsidR="00D067A2" w:rsidRDefault="00D067A2" w:rsidP="003C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08" w:rsidRDefault="00B56A08">
    <w:pPr>
      <w:jc w:val="right"/>
    </w:pPr>
    <w:r>
      <w:fldChar w:fldCharType="begin"/>
    </w:r>
    <w:r>
      <w:instrText xml:space="preserve"> PAGE   \* MERGEFORMAT </w:instrText>
    </w:r>
    <w:r>
      <w:fldChar w:fldCharType="separate"/>
    </w:r>
    <w:r>
      <w:rPr>
        <w:noProof/>
      </w:rPr>
      <w:t>142</w:t>
    </w:r>
    <w:r>
      <w:rPr>
        <w:noProof/>
      </w:rPr>
      <w:fldChar w:fldCharType="end"/>
    </w:r>
    <w:r>
      <w:t xml:space="preserve"> </w:t>
    </w:r>
  </w:p>
  <w:p w:rsidR="00B56A08" w:rsidRDefault="00B56A08">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159809"/>
      <w:docPartObj>
        <w:docPartGallery w:val="Page Numbers (Bottom of Page)"/>
        <w:docPartUnique/>
      </w:docPartObj>
    </w:sdtPr>
    <w:sdtContent>
      <w:p w:rsidR="00B56A08" w:rsidRDefault="00B56A08">
        <w:pPr>
          <w:pStyle w:val="af0"/>
          <w:jc w:val="center"/>
        </w:pPr>
        <w:r>
          <w:fldChar w:fldCharType="begin"/>
        </w:r>
        <w:r>
          <w:instrText>PAGE   \* MERGEFORMAT</w:instrText>
        </w:r>
        <w:r>
          <w:fldChar w:fldCharType="separate"/>
        </w:r>
        <w:r>
          <w:rPr>
            <w:noProof/>
          </w:rPr>
          <w:t>6</w:t>
        </w:r>
        <w:r>
          <w:fldChar w:fldCharType="end"/>
        </w:r>
      </w:p>
    </w:sdtContent>
  </w:sdt>
  <w:p w:rsidR="00B56A08" w:rsidRDefault="00B56A08">
    <w:pPr>
      <w:spacing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A08" w:rsidRDefault="00B56A08">
    <w:pP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7A2" w:rsidRDefault="00D067A2" w:rsidP="003C7235">
      <w:r>
        <w:separator/>
      </w:r>
    </w:p>
  </w:footnote>
  <w:footnote w:type="continuationSeparator" w:id="0">
    <w:p w:rsidR="00D067A2" w:rsidRDefault="00D067A2" w:rsidP="003C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01CD"/>
    <w:multiLevelType w:val="hybridMultilevel"/>
    <w:tmpl w:val="67500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1119D"/>
    <w:multiLevelType w:val="hybridMultilevel"/>
    <w:tmpl w:val="91F01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C2ACF"/>
    <w:multiLevelType w:val="hybridMultilevel"/>
    <w:tmpl w:val="25E41E0C"/>
    <w:lvl w:ilvl="0" w:tplc="23605CA6">
      <w:start w:val="1"/>
      <w:numFmt w:val="bullet"/>
      <w:lvlText w:val="-"/>
      <w:lvlJc w:val="left"/>
      <w:pPr>
        <w:ind w:left="242"/>
      </w:pPr>
      <w:rPr>
        <w:rFonts w:ascii="Times New Roman" w:eastAsia="Times New Roman" w:hAnsi="Times New Roman"/>
        <w:b w:val="0"/>
        <w:i w:val="0"/>
        <w:strike w:val="0"/>
        <w:dstrike w:val="0"/>
        <w:color w:val="000000"/>
        <w:sz w:val="24"/>
        <w:u w:val="none" w:color="000000"/>
        <w:vertAlign w:val="baseline"/>
      </w:rPr>
    </w:lvl>
    <w:lvl w:ilvl="1" w:tplc="A69E9026">
      <w:start w:val="1"/>
      <w:numFmt w:val="bullet"/>
      <w:lvlText w:val="o"/>
      <w:lvlJc w:val="left"/>
      <w:pPr>
        <w:ind w:left="1430"/>
      </w:pPr>
      <w:rPr>
        <w:rFonts w:ascii="Times New Roman" w:eastAsia="Times New Roman" w:hAnsi="Times New Roman"/>
        <w:b w:val="0"/>
        <w:i w:val="0"/>
        <w:strike w:val="0"/>
        <w:dstrike w:val="0"/>
        <w:color w:val="000000"/>
        <w:sz w:val="24"/>
        <w:u w:val="none" w:color="000000"/>
        <w:vertAlign w:val="baseline"/>
      </w:rPr>
    </w:lvl>
    <w:lvl w:ilvl="2" w:tplc="8DDA66B8">
      <w:start w:val="1"/>
      <w:numFmt w:val="bullet"/>
      <w:lvlText w:val="▪"/>
      <w:lvlJc w:val="left"/>
      <w:pPr>
        <w:ind w:left="2150"/>
      </w:pPr>
      <w:rPr>
        <w:rFonts w:ascii="Times New Roman" w:eastAsia="Times New Roman" w:hAnsi="Times New Roman"/>
        <w:b w:val="0"/>
        <w:i w:val="0"/>
        <w:strike w:val="0"/>
        <w:dstrike w:val="0"/>
        <w:color w:val="000000"/>
        <w:sz w:val="24"/>
        <w:u w:val="none" w:color="000000"/>
        <w:vertAlign w:val="baseline"/>
      </w:rPr>
    </w:lvl>
    <w:lvl w:ilvl="3" w:tplc="04882A48">
      <w:start w:val="1"/>
      <w:numFmt w:val="bullet"/>
      <w:lvlText w:val="•"/>
      <w:lvlJc w:val="left"/>
      <w:pPr>
        <w:ind w:left="2870"/>
      </w:pPr>
      <w:rPr>
        <w:rFonts w:ascii="Times New Roman" w:eastAsia="Times New Roman" w:hAnsi="Times New Roman"/>
        <w:b w:val="0"/>
        <w:i w:val="0"/>
        <w:strike w:val="0"/>
        <w:dstrike w:val="0"/>
        <w:color w:val="000000"/>
        <w:sz w:val="24"/>
        <w:u w:val="none" w:color="000000"/>
        <w:vertAlign w:val="baseline"/>
      </w:rPr>
    </w:lvl>
    <w:lvl w:ilvl="4" w:tplc="8474C044">
      <w:start w:val="1"/>
      <w:numFmt w:val="bullet"/>
      <w:lvlText w:val="o"/>
      <w:lvlJc w:val="left"/>
      <w:pPr>
        <w:ind w:left="3590"/>
      </w:pPr>
      <w:rPr>
        <w:rFonts w:ascii="Times New Roman" w:eastAsia="Times New Roman" w:hAnsi="Times New Roman"/>
        <w:b w:val="0"/>
        <w:i w:val="0"/>
        <w:strike w:val="0"/>
        <w:dstrike w:val="0"/>
        <w:color w:val="000000"/>
        <w:sz w:val="24"/>
        <w:u w:val="none" w:color="000000"/>
        <w:vertAlign w:val="baseline"/>
      </w:rPr>
    </w:lvl>
    <w:lvl w:ilvl="5" w:tplc="774889DC">
      <w:start w:val="1"/>
      <w:numFmt w:val="bullet"/>
      <w:lvlText w:val="▪"/>
      <w:lvlJc w:val="left"/>
      <w:pPr>
        <w:ind w:left="4310"/>
      </w:pPr>
      <w:rPr>
        <w:rFonts w:ascii="Times New Roman" w:eastAsia="Times New Roman" w:hAnsi="Times New Roman"/>
        <w:b w:val="0"/>
        <w:i w:val="0"/>
        <w:strike w:val="0"/>
        <w:dstrike w:val="0"/>
        <w:color w:val="000000"/>
        <w:sz w:val="24"/>
        <w:u w:val="none" w:color="000000"/>
        <w:vertAlign w:val="baseline"/>
      </w:rPr>
    </w:lvl>
    <w:lvl w:ilvl="6" w:tplc="48B49684">
      <w:start w:val="1"/>
      <w:numFmt w:val="bullet"/>
      <w:lvlText w:val="•"/>
      <w:lvlJc w:val="left"/>
      <w:pPr>
        <w:ind w:left="5030"/>
      </w:pPr>
      <w:rPr>
        <w:rFonts w:ascii="Times New Roman" w:eastAsia="Times New Roman" w:hAnsi="Times New Roman"/>
        <w:b w:val="0"/>
        <w:i w:val="0"/>
        <w:strike w:val="0"/>
        <w:dstrike w:val="0"/>
        <w:color w:val="000000"/>
        <w:sz w:val="24"/>
        <w:u w:val="none" w:color="000000"/>
        <w:vertAlign w:val="baseline"/>
      </w:rPr>
    </w:lvl>
    <w:lvl w:ilvl="7" w:tplc="B218BF3C">
      <w:start w:val="1"/>
      <w:numFmt w:val="bullet"/>
      <w:lvlText w:val="o"/>
      <w:lvlJc w:val="left"/>
      <w:pPr>
        <w:ind w:left="5750"/>
      </w:pPr>
      <w:rPr>
        <w:rFonts w:ascii="Times New Roman" w:eastAsia="Times New Roman" w:hAnsi="Times New Roman"/>
        <w:b w:val="0"/>
        <w:i w:val="0"/>
        <w:strike w:val="0"/>
        <w:dstrike w:val="0"/>
        <w:color w:val="000000"/>
        <w:sz w:val="24"/>
        <w:u w:val="none" w:color="000000"/>
        <w:vertAlign w:val="baseline"/>
      </w:rPr>
    </w:lvl>
    <w:lvl w:ilvl="8" w:tplc="0F4890B6">
      <w:start w:val="1"/>
      <w:numFmt w:val="bullet"/>
      <w:lvlText w:val="▪"/>
      <w:lvlJc w:val="left"/>
      <w:pPr>
        <w:ind w:left="6470"/>
      </w:pPr>
      <w:rPr>
        <w:rFonts w:ascii="Times New Roman" w:eastAsia="Times New Roman" w:hAnsi="Times New Roman"/>
        <w:b w:val="0"/>
        <w:i w:val="0"/>
        <w:strike w:val="0"/>
        <w:dstrike w:val="0"/>
        <w:color w:val="000000"/>
        <w:sz w:val="24"/>
        <w:u w:val="none" w:color="000000"/>
        <w:vertAlign w:val="baseline"/>
      </w:rPr>
    </w:lvl>
  </w:abstractNum>
  <w:abstractNum w:abstractNumId="3" w15:restartNumberingAfterBreak="0">
    <w:nsid w:val="0C6108C0"/>
    <w:multiLevelType w:val="hybridMultilevel"/>
    <w:tmpl w:val="B3A44AC0"/>
    <w:lvl w:ilvl="0" w:tplc="0A5CE93A">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092E7BDE">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5FE2D818">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88861408">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E1226B62">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23C23774">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B386C07C">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EFA07FCE">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60F2C11E">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4" w15:restartNumberingAfterBreak="0">
    <w:nsid w:val="0FDC13AC"/>
    <w:multiLevelType w:val="hybridMultilevel"/>
    <w:tmpl w:val="A8BCD504"/>
    <w:lvl w:ilvl="0" w:tplc="B10477D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vertAlign w:val="baseline"/>
      </w:rPr>
    </w:lvl>
    <w:lvl w:ilvl="1" w:tplc="E424F6F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vertAlign w:val="baseline"/>
      </w:rPr>
    </w:lvl>
    <w:lvl w:ilvl="2" w:tplc="25BADE6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vertAlign w:val="baseline"/>
      </w:rPr>
    </w:lvl>
    <w:lvl w:ilvl="3" w:tplc="A4D2B87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vertAlign w:val="baseline"/>
      </w:rPr>
    </w:lvl>
    <w:lvl w:ilvl="4" w:tplc="43AA223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vertAlign w:val="baseline"/>
      </w:rPr>
    </w:lvl>
    <w:lvl w:ilvl="5" w:tplc="8042FC6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vertAlign w:val="baseline"/>
      </w:rPr>
    </w:lvl>
    <w:lvl w:ilvl="6" w:tplc="8048ABD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vertAlign w:val="baseline"/>
      </w:rPr>
    </w:lvl>
    <w:lvl w:ilvl="7" w:tplc="EAEC0BF6">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vertAlign w:val="baseline"/>
      </w:rPr>
    </w:lvl>
    <w:lvl w:ilvl="8" w:tplc="3170218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110C39D7"/>
    <w:multiLevelType w:val="hybridMultilevel"/>
    <w:tmpl w:val="721C0FB4"/>
    <w:lvl w:ilvl="0" w:tplc="B37C3A0C">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6014772E">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A2D0B222">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34E6E8BA">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DA963F6C">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6218B618">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3AEA78AA">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AFB6641A">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D3168D8C">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6" w15:restartNumberingAfterBreak="0">
    <w:nsid w:val="137F1CAB"/>
    <w:multiLevelType w:val="hybridMultilevel"/>
    <w:tmpl w:val="1D26ACD6"/>
    <w:lvl w:ilvl="0" w:tplc="08E2151C">
      <w:start w:val="1"/>
      <w:numFmt w:val="decimal"/>
      <w:lvlText w:val="%1"/>
      <w:lvlJc w:val="left"/>
      <w:pPr>
        <w:ind w:left="180"/>
      </w:pPr>
      <w:rPr>
        <w:rFonts w:ascii="Times New Roman" w:eastAsia="Times New Roman" w:hAnsi="Times New Roman" w:cs="Times New Roman"/>
        <w:b/>
        <w:bCs/>
        <w:i/>
        <w:iCs/>
        <w:strike w:val="0"/>
        <w:dstrike w:val="0"/>
        <w:color w:val="000000"/>
        <w:sz w:val="24"/>
        <w:szCs w:val="24"/>
        <w:u w:val="none" w:color="000000"/>
        <w:vertAlign w:val="baseline"/>
      </w:rPr>
    </w:lvl>
    <w:lvl w:ilvl="1" w:tplc="50C4D7AA">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vertAlign w:val="baseline"/>
      </w:rPr>
    </w:lvl>
    <w:lvl w:ilvl="2" w:tplc="22D6DAD6">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vertAlign w:val="baseline"/>
      </w:rPr>
    </w:lvl>
    <w:lvl w:ilvl="3" w:tplc="BEB6EFBE">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vertAlign w:val="baseline"/>
      </w:rPr>
    </w:lvl>
    <w:lvl w:ilvl="4" w:tplc="FEDA7A0C">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vertAlign w:val="baseline"/>
      </w:rPr>
    </w:lvl>
    <w:lvl w:ilvl="5" w:tplc="96908C3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vertAlign w:val="baseline"/>
      </w:rPr>
    </w:lvl>
    <w:lvl w:ilvl="6" w:tplc="4B92B90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vertAlign w:val="baseline"/>
      </w:rPr>
    </w:lvl>
    <w:lvl w:ilvl="7" w:tplc="7004E8E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vertAlign w:val="baseline"/>
      </w:rPr>
    </w:lvl>
    <w:lvl w:ilvl="8" w:tplc="A93048C6">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vertAlign w:val="baseline"/>
      </w:rPr>
    </w:lvl>
  </w:abstractNum>
  <w:abstractNum w:abstractNumId="7" w15:restartNumberingAfterBreak="0">
    <w:nsid w:val="145A078E"/>
    <w:multiLevelType w:val="hybridMultilevel"/>
    <w:tmpl w:val="E96EADE4"/>
    <w:lvl w:ilvl="0" w:tplc="929C1644">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9A44BBE2">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81A285C4">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272297F6">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575E168A">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EAAA0622">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ABDEEEE0">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BAB2C688">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CA34C6C2">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8" w15:restartNumberingAfterBreak="0">
    <w:nsid w:val="152970AA"/>
    <w:multiLevelType w:val="hybridMultilevel"/>
    <w:tmpl w:val="E31E9136"/>
    <w:lvl w:ilvl="0" w:tplc="27847C5E">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AF0C0A2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vertAlign w:val="baseline"/>
      </w:rPr>
    </w:lvl>
    <w:lvl w:ilvl="2" w:tplc="312268E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vertAlign w:val="baseline"/>
      </w:rPr>
    </w:lvl>
    <w:lvl w:ilvl="3" w:tplc="DD824EC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vertAlign w:val="baseline"/>
      </w:rPr>
    </w:lvl>
    <w:lvl w:ilvl="4" w:tplc="C28E70E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vertAlign w:val="baseline"/>
      </w:rPr>
    </w:lvl>
    <w:lvl w:ilvl="5" w:tplc="9EC2F7E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vertAlign w:val="baseline"/>
      </w:rPr>
    </w:lvl>
    <w:lvl w:ilvl="6" w:tplc="4E600A2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vertAlign w:val="baseline"/>
      </w:rPr>
    </w:lvl>
    <w:lvl w:ilvl="7" w:tplc="A3A69BC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vertAlign w:val="baseline"/>
      </w:rPr>
    </w:lvl>
    <w:lvl w:ilvl="8" w:tplc="C92A0A8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15:restartNumberingAfterBreak="0">
    <w:nsid w:val="17066AB8"/>
    <w:multiLevelType w:val="hybridMultilevel"/>
    <w:tmpl w:val="DA64E218"/>
    <w:lvl w:ilvl="0" w:tplc="78001B66">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65CA92C8">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895E4092">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72443C20">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142407EE">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8C30AA20">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30F0F28E">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E4D2D1CA">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B030B456">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10" w15:restartNumberingAfterBreak="0">
    <w:nsid w:val="19174E93"/>
    <w:multiLevelType w:val="hybridMultilevel"/>
    <w:tmpl w:val="5186E698"/>
    <w:lvl w:ilvl="0" w:tplc="15768CFA">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C4D4A5D2">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F67ECC9A">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D29AD8DE">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34B45D3E">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B14EB0D6">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A99C76BA">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428C47AA">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D668E982">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11" w15:restartNumberingAfterBreak="0">
    <w:nsid w:val="1AA85800"/>
    <w:multiLevelType w:val="hybridMultilevel"/>
    <w:tmpl w:val="97062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A54A56"/>
    <w:multiLevelType w:val="hybridMultilevel"/>
    <w:tmpl w:val="2A288B34"/>
    <w:lvl w:ilvl="0" w:tplc="5940857A">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28DE01B7"/>
    <w:multiLevelType w:val="hybridMultilevel"/>
    <w:tmpl w:val="1024A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5D3EC1"/>
    <w:multiLevelType w:val="hybridMultilevel"/>
    <w:tmpl w:val="580888E2"/>
    <w:lvl w:ilvl="0" w:tplc="0FEA05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1419FC"/>
    <w:multiLevelType w:val="hybridMultilevel"/>
    <w:tmpl w:val="8E281C58"/>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b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22E71"/>
    <w:multiLevelType w:val="hybridMultilevel"/>
    <w:tmpl w:val="9E9683A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8A3A76"/>
    <w:multiLevelType w:val="hybridMultilevel"/>
    <w:tmpl w:val="2550E3F4"/>
    <w:lvl w:ilvl="0" w:tplc="AB7AF510">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E424BDA">
      <w:start w:val="1"/>
      <w:numFmt w:val="bullet"/>
      <w:lvlText w:val="o"/>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33CA974">
      <w:start w:val="1"/>
      <w:numFmt w:val="bullet"/>
      <w:lvlText w:val="▪"/>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23E9C9A">
      <w:start w:val="1"/>
      <w:numFmt w:val="bullet"/>
      <w:lvlText w:val="•"/>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4A0E4AC">
      <w:start w:val="1"/>
      <w:numFmt w:val="bullet"/>
      <w:lvlText w:val="o"/>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6BCE920">
      <w:start w:val="1"/>
      <w:numFmt w:val="bullet"/>
      <w:lvlText w:val="▪"/>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FC26DFA">
      <w:start w:val="1"/>
      <w:numFmt w:val="bullet"/>
      <w:lvlText w:val="•"/>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86878CA">
      <w:start w:val="1"/>
      <w:numFmt w:val="bullet"/>
      <w:lvlText w:val="o"/>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DB68B5C">
      <w:start w:val="1"/>
      <w:numFmt w:val="bullet"/>
      <w:lvlText w:val="▪"/>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E8356D"/>
    <w:multiLevelType w:val="hybridMultilevel"/>
    <w:tmpl w:val="A1AE15FE"/>
    <w:lvl w:ilvl="0" w:tplc="8FF40896">
      <w:start w:val="2"/>
      <w:numFmt w:val="decimal"/>
      <w:lvlText w:val="%1"/>
      <w:lvlJc w:val="left"/>
      <w:pPr>
        <w:ind w:left="600" w:hanging="360"/>
      </w:pPr>
      <w:rPr>
        <w:rFonts w:hint="default"/>
        <w:b/>
        <w:i/>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34415948"/>
    <w:multiLevelType w:val="hybridMultilevel"/>
    <w:tmpl w:val="E4F2C60C"/>
    <w:lvl w:ilvl="0" w:tplc="3782E1D6">
      <w:start w:val="1"/>
      <w:numFmt w:val="decimal"/>
      <w:lvlText w:val="%1"/>
      <w:lvlJc w:val="left"/>
      <w:rPr>
        <w:rFonts w:ascii="Times New Roman" w:eastAsia="Times New Roman" w:hAnsi="Times New Roman" w:cs="Times New Roman"/>
        <w:b/>
        <w:bCs/>
        <w:i/>
        <w:iCs/>
        <w:strike w:val="0"/>
        <w:dstrike w:val="0"/>
        <w:color w:val="000000"/>
        <w:sz w:val="24"/>
        <w:szCs w:val="24"/>
        <w:u w:val="none" w:color="000000"/>
        <w:vertAlign w:val="baseline"/>
      </w:rPr>
    </w:lvl>
    <w:lvl w:ilvl="1" w:tplc="617E9324">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vertAlign w:val="baseline"/>
      </w:rPr>
    </w:lvl>
    <w:lvl w:ilvl="2" w:tplc="6C58052E">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vertAlign w:val="baseline"/>
      </w:rPr>
    </w:lvl>
    <w:lvl w:ilvl="3" w:tplc="22207B84">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vertAlign w:val="baseline"/>
      </w:rPr>
    </w:lvl>
    <w:lvl w:ilvl="4" w:tplc="18B430D8">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vertAlign w:val="baseline"/>
      </w:rPr>
    </w:lvl>
    <w:lvl w:ilvl="5" w:tplc="28E0A01C">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vertAlign w:val="baseline"/>
      </w:rPr>
    </w:lvl>
    <w:lvl w:ilvl="6" w:tplc="C9601304">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vertAlign w:val="baseline"/>
      </w:rPr>
    </w:lvl>
    <w:lvl w:ilvl="7" w:tplc="F0EE736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vertAlign w:val="baseline"/>
      </w:rPr>
    </w:lvl>
    <w:lvl w:ilvl="8" w:tplc="C5E8EE38">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vertAlign w:val="baseline"/>
      </w:rPr>
    </w:lvl>
  </w:abstractNum>
  <w:abstractNum w:abstractNumId="20" w15:restartNumberingAfterBreak="0">
    <w:nsid w:val="362B5F5E"/>
    <w:multiLevelType w:val="hybridMultilevel"/>
    <w:tmpl w:val="D52C7AF6"/>
    <w:lvl w:ilvl="0" w:tplc="B20AC174">
      <w:start w:val="1"/>
      <w:numFmt w:val="decimal"/>
      <w:lvlText w:val="%1"/>
      <w:lvlJc w:val="left"/>
      <w:pPr>
        <w:ind w:left="180"/>
      </w:pPr>
      <w:rPr>
        <w:rFonts w:ascii="Times New Roman" w:eastAsia="Times New Roman" w:hAnsi="Times New Roman" w:cs="Times New Roman"/>
        <w:b/>
        <w:bCs/>
        <w:i/>
        <w:iCs/>
        <w:strike w:val="0"/>
        <w:dstrike w:val="0"/>
        <w:color w:val="000000"/>
        <w:sz w:val="24"/>
        <w:szCs w:val="24"/>
        <w:u w:val="none" w:color="000000"/>
        <w:vertAlign w:val="baseline"/>
      </w:rPr>
    </w:lvl>
    <w:lvl w:ilvl="1" w:tplc="F356D0D8">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vertAlign w:val="baseline"/>
      </w:rPr>
    </w:lvl>
    <w:lvl w:ilvl="2" w:tplc="975AFCEA">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vertAlign w:val="baseline"/>
      </w:rPr>
    </w:lvl>
    <w:lvl w:ilvl="3" w:tplc="22E4FD08">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vertAlign w:val="baseline"/>
      </w:rPr>
    </w:lvl>
    <w:lvl w:ilvl="4" w:tplc="B2D06E88">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vertAlign w:val="baseline"/>
      </w:rPr>
    </w:lvl>
    <w:lvl w:ilvl="5" w:tplc="C3B20096">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vertAlign w:val="baseline"/>
      </w:rPr>
    </w:lvl>
    <w:lvl w:ilvl="6" w:tplc="BB6C9EE0">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vertAlign w:val="baseline"/>
      </w:rPr>
    </w:lvl>
    <w:lvl w:ilvl="7" w:tplc="8072F81A">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vertAlign w:val="baseline"/>
      </w:rPr>
    </w:lvl>
    <w:lvl w:ilvl="8" w:tplc="B33EC00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vertAlign w:val="baseline"/>
      </w:rPr>
    </w:lvl>
  </w:abstractNum>
  <w:abstractNum w:abstractNumId="21" w15:restartNumberingAfterBreak="0">
    <w:nsid w:val="36300273"/>
    <w:multiLevelType w:val="hybridMultilevel"/>
    <w:tmpl w:val="5D3C1AFE"/>
    <w:lvl w:ilvl="0" w:tplc="04C09C02">
      <w:start w:val="1"/>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vertAlign w:val="baseline"/>
      </w:rPr>
    </w:lvl>
    <w:lvl w:ilvl="1" w:tplc="8824653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vertAlign w:val="baseline"/>
      </w:rPr>
    </w:lvl>
    <w:lvl w:ilvl="2" w:tplc="0E9819AA">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vertAlign w:val="baseline"/>
      </w:rPr>
    </w:lvl>
    <w:lvl w:ilvl="3" w:tplc="DE68F0D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vertAlign w:val="baseline"/>
      </w:rPr>
    </w:lvl>
    <w:lvl w:ilvl="4" w:tplc="C4BAB00A">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vertAlign w:val="baseline"/>
      </w:rPr>
    </w:lvl>
    <w:lvl w:ilvl="5" w:tplc="E25EB56E">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vertAlign w:val="baseline"/>
      </w:rPr>
    </w:lvl>
    <w:lvl w:ilvl="6" w:tplc="E6AAA196">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vertAlign w:val="baseline"/>
      </w:rPr>
    </w:lvl>
    <w:lvl w:ilvl="7" w:tplc="A5C868F0">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vertAlign w:val="baseline"/>
      </w:rPr>
    </w:lvl>
    <w:lvl w:ilvl="8" w:tplc="2F2E7D64">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vertAlign w:val="baseline"/>
      </w:rPr>
    </w:lvl>
  </w:abstractNum>
  <w:abstractNum w:abstractNumId="22" w15:restartNumberingAfterBreak="0">
    <w:nsid w:val="38F54A18"/>
    <w:multiLevelType w:val="hybridMultilevel"/>
    <w:tmpl w:val="815AEB60"/>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9C73D51"/>
    <w:multiLevelType w:val="hybridMultilevel"/>
    <w:tmpl w:val="0FBE5494"/>
    <w:lvl w:ilvl="0" w:tplc="9C3C36DE">
      <w:start w:val="1"/>
      <w:numFmt w:val="bullet"/>
      <w:lvlText w:val=""/>
      <w:lvlJc w:val="left"/>
      <w:pPr>
        <w:tabs>
          <w:tab w:val="num" w:pos="720"/>
        </w:tabs>
        <w:ind w:left="720" w:hanging="360"/>
      </w:pPr>
      <w:rPr>
        <w:rFonts w:ascii="Wingdings" w:hAnsi="Wingdings" w:hint="default"/>
        <w:lang w:val="ru-RU"/>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9E6D5D"/>
    <w:multiLevelType w:val="hybridMultilevel"/>
    <w:tmpl w:val="A03A6ED8"/>
    <w:lvl w:ilvl="0" w:tplc="C40EC54C">
      <w:start w:val="7"/>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vertAlign w:val="baseline"/>
      </w:rPr>
    </w:lvl>
    <w:lvl w:ilvl="1" w:tplc="945ACC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vertAlign w:val="baseline"/>
      </w:rPr>
    </w:lvl>
    <w:lvl w:ilvl="2" w:tplc="68749E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vertAlign w:val="baseline"/>
      </w:rPr>
    </w:lvl>
    <w:lvl w:ilvl="3" w:tplc="8F3448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vertAlign w:val="baseline"/>
      </w:rPr>
    </w:lvl>
    <w:lvl w:ilvl="4" w:tplc="68DAD62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vertAlign w:val="baseline"/>
      </w:rPr>
    </w:lvl>
    <w:lvl w:ilvl="5" w:tplc="700C09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vertAlign w:val="baseline"/>
      </w:rPr>
    </w:lvl>
    <w:lvl w:ilvl="6" w:tplc="EC226D0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vertAlign w:val="baseline"/>
      </w:rPr>
    </w:lvl>
    <w:lvl w:ilvl="7" w:tplc="4B0ED0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vertAlign w:val="baseline"/>
      </w:rPr>
    </w:lvl>
    <w:lvl w:ilvl="8" w:tplc="0E5AF0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15:restartNumberingAfterBreak="0">
    <w:nsid w:val="3EBA2B6D"/>
    <w:multiLevelType w:val="hybridMultilevel"/>
    <w:tmpl w:val="4F143B50"/>
    <w:lvl w:ilvl="0" w:tplc="FD08BF6E">
      <w:start w:val="1"/>
      <w:numFmt w:val="bullet"/>
      <w:lvlText w:val="-"/>
      <w:lvlJc w:val="left"/>
      <w:pPr>
        <w:ind w:left="144"/>
      </w:pPr>
      <w:rPr>
        <w:rFonts w:ascii="Times New Roman" w:eastAsia="Times New Roman" w:hAnsi="Times New Roman"/>
        <w:b w:val="0"/>
        <w:i w:val="0"/>
        <w:strike w:val="0"/>
        <w:dstrike w:val="0"/>
        <w:color w:val="000000"/>
        <w:sz w:val="24"/>
        <w:u w:val="none" w:color="000000"/>
        <w:vertAlign w:val="baseline"/>
      </w:rPr>
    </w:lvl>
    <w:lvl w:ilvl="1" w:tplc="8632C448">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95AA0748">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AC2A4754">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C250FDFE">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A0ECF020">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AF9C653E">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533C876C">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BD62E966">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26" w15:restartNumberingAfterBreak="0">
    <w:nsid w:val="3F2949F3"/>
    <w:multiLevelType w:val="hybridMultilevel"/>
    <w:tmpl w:val="7E562618"/>
    <w:lvl w:ilvl="0" w:tplc="DE9C8AF6">
      <w:start w:val="1"/>
      <w:numFmt w:val="bullet"/>
      <w:lvlText w:val="-"/>
      <w:lvlJc w:val="left"/>
      <w:pPr>
        <w:ind w:left="2"/>
      </w:pPr>
      <w:rPr>
        <w:rFonts w:ascii="Times New Roman" w:eastAsia="Times New Roman" w:hAnsi="Times New Roman"/>
        <w:b w:val="0"/>
        <w:i w:val="0"/>
        <w:strike w:val="0"/>
        <w:dstrike w:val="0"/>
        <w:color w:val="000000"/>
        <w:sz w:val="24"/>
        <w:u w:val="none" w:color="000000"/>
        <w:vertAlign w:val="baseline"/>
      </w:rPr>
    </w:lvl>
    <w:lvl w:ilvl="1" w:tplc="9EC09A20">
      <w:start w:val="1"/>
      <w:numFmt w:val="bullet"/>
      <w:lvlText w:val="o"/>
      <w:lvlJc w:val="left"/>
      <w:pPr>
        <w:ind w:left="1200"/>
      </w:pPr>
      <w:rPr>
        <w:rFonts w:ascii="Times New Roman" w:eastAsia="Times New Roman" w:hAnsi="Times New Roman"/>
        <w:b w:val="0"/>
        <w:i w:val="0"/>
        <w:strike w:val="0"/>
        <w:dstrike w:val="0"/>
        <w:color w:val="000000"/>
        <w:sz w:val="24"/>
        <w:u w:val="none" w:color="000000"/>
        <w:vertAlign w:val="baseline"/>
      </w:rPr>
    </w:lvl>
    <w:lvl w:ilvl="2" w:tplc="6D3E5F70">
      <w:start w:val="1"/>
      <w:numFmt w:val="bullet"/>
      <w:lvlText w:val="▪"/>
      <w:lvlJc w:val="left"/>
      <w:pPr>
        <w:ind w:left="1920"/>
      </w:pPr>
      <w:rPr>
        <w:rFonts w:ascii="Times New Roman" w:eastAsia="Times New Roman" w:hAnsi="Times New Roman"/>
        <w:b w:val="0"/>
        <w:i w:val="0"/>
        <w:strike w:val="0"/>
        <w:dstrike w:val="0"/>
        <w:color w:val="000000"/>
        <w:sz w:val="24"/>
        <w:u w:val="none" w:color="000000"/>
        <w:vertAlign w:val="baseline"/>
      </w:rPr>
    </w:lvl>
    <w:lvl w:ilvl="3" w:tplc="A154BF4E">
      <w:start w:val="1"/>
      <w:numFmt w:val="bullet"/>
      <w:lvlText w:val="•"/>
      <w:lvlJc w:val="left"/>
      <w:pPr>
        <w:ind w:left="2640"/>
      </w:pPr>
      <w:rPr>
        <w:rFonts w:ascii="Times New Roman" w:eastAsia="Times New Roman" w:hAnsi="Times New Roman"/>
        <w:b w:val="0"/>
        <w:i w:val="0"/>
        <w:strike w:val="0"/>
        <w:dstrike w:val="0"/>
        <w:color w:val="000000"/>
        <w:sz w:val="24"/>
        <w:u w:val="none" w:color="000000"/>
        <w:vertAlign w:val="baseline"/>
      </w:rPr>
    </w:lvl>
    <w:lvl w:ilvl="4" w:tplc="B2B65DEE">
      <w:start w:val="1"/>
      <w:numFmt w:val="bullet"/>
      <w:lvlText w:val="o"/>
      <w:lvlJc w:val="left"/>
      <w:pPr>
        <w:ind w:left="3360"/>
      </w:pPr>
      <w:rPr>
        <w:rFonts w:ascii="Times New Roman" w:eastAsia="Times New Roman" w:hAnsi="Times New Roman"/>
        <w:b w:val="0"/>
        <w:i w:val="0"/>
        <w:strike w:val="0"/>
        <w:dstrike w:val="0"/>
        <w:color w:val="000000"/>
        <w:sz w:val="24"/>
        <w:u w:val="none" w:color="000000"/>
        <w:vertAlign w:val="baseline"/>
      </w:rPr>
    </w:lvl>
    <w:lvl w:ilvl="5" w:tplc="D57ED32A">
      <w:start w:val="1"/>
      <w:numFmt w:val="bullet"/>
      <w:lvlText w:val="▪"/>
      <w:lvlJc w:val="left"/>
      <w:pPr>
        <w:ind w:left="4080"/>
      </w:pPr>
      <w:rPr>
        <w:rFonts w:ascii="Times New Roman" w:eastAsia="Times New Roman" w:hAnsi="Times New Roman"/>
        <w:b w:val="0"/>
        <w:i w:val="0"/>
        <w:strike w:val="0"/>
        <w:dstrike w:val="0"/>
        <w:color w:val="000000"/>
        <w:sz w:val="24"/>
        <w:u w:val="none" w:color="000000"/>
        <w:vertAlign w:val="baseline"/>
      </w:rPr>
    </w:lvl>
    <w:lvl w:ilvl="6" w:tplc="79AE7E08">
      <w:start w:val="1"/>
      <w:numFmt w:val="bullet"/>
      <w:lvlText w:val="•"/>
      <w:lvlJc w:val="left"/>
      <w:pPr>
        <w:ind w:left="4800"/>
      </w:pPr>
      <w:rPr>
        <w:rFonts w:ascii="Times New Roman" w:eastAsia="Times New Roman" w:hAnsi="Times New Roman"/>
        <w:b w:val="0"/>
        <w:i w:val="0"/>
        <w:strike w:val="0"/>
        <w:dstrike w:val="0"/>
        <w:color w:val="000000"/>
        <w:sz w:val="24"/>
        <w:u w:val="none" w:color="000000"/>
        <w:vertAlign w:val="baseline"/>
      </w:rPr>
    </w:lvl>
    <w:lvl w:ilvl="7" w:tplc="6BEE17C0">
      <w:start w:val="1"/>
      <w:numFmt w:val="bullet"/>
      <w:lvlText w:val="o"/>
      <w:lvlJc w:val="left"/>
      <w:pPr>
        <w:ind w:left="5520"/>
      </w:pPr>
      <w:rPr>
        <w:rFonts w:ascii="Times New Roman" w:eastAsia="Times New Roman" w:hAnsi="Times New Roman"/>
        <w:b w:val="0"/>
        <w:i w:val="0"/>
        <w:strike w:val="0"/>
        <w:dstrike w:val="0"/>
        <w:color w:val="000000"/>
        <w:sz w:val="24"/>
        <w:u w:val="none" w:color="000000"/>
        <w:vertAlign w:val="baseline"/>
      </w:rPr>
    </w:lvl>
    <w:lvl w:ilvl="8" w:tplc="826290BC">
      <w:start w:val="1"/>
      <w:numFmt w:val="bullet"/>
      <w:lvlText w:val="▪"/>
      <w:lvlJc w:val="left"/>
      <w:pPr>
        <w:ind w:left="6240"/>
      </w:pPr>
      <w:rPr>
        <w:rFonts w:ascii="Times New Roman" w:eastAsia="Times New Roman" w:hAnsi="Times New Roman"/>
        <w:b w:val="0"/>
        <w:i w:val="0"/>
        <w:strike w:val="0"/>
        <w:dstrike w:val="0"/>
        <w:color w:val="000000"/>
        <w:sz w:val="24"/>
        <w:u w:val="none" w:color="000000"/>
        <w:vertAlign w:val="baseline"/>
      </w:rPr>
    </w:lvl>
  </w:abstractNum>
  <w:abstractNum w:abstractNumId="27" w15:restartNumberingAfterBreak="0">
    <w:nsid w:val="406C3D43"/>
    <w:multiLevelType w:val="hybridMultilevel"/>
    <w:tmpl w:val="F866FB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119112F"/>
    <w:multiLevelType w:val="hybridMultilevel"/>
    <w:tmpl w:val="CDF81712"/>
    <w:lvl w:ilvl="0" w:tplc="746846CA">
      <w:start w:val="1"/>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vertAlign w:val="baseline"/>
      </w:rPr>
    </w:lvl>
    <w:lvl w:ilvl="1" w:tplc="3F68F860">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vertAlign w:val="baseline"/>
      </w:rPr>
    </w:lvl>
    <w:lvl w:ilvl="2" w:tplc="17A0CDA4">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vertAlign w:val="baseline"/>
      </w:rPr>
    </w:lvl>
    <w:lvl w:ilvl="3" w:tplc="871A6AA0">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vertAlign w:val="baseline"/>
      </w:rPr>
    </w:lvl>
    <w:lvl w:ilvl="4" w:tplc="FA486572">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vertAlign w:val="baseline"/>
      </w:rPr>
    </w:lvl>
    <w:lvl w:ilvl="5" w:tplc="61EE4A0E">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vertAlign w:val="baseline"/>
      </w:rPr>
    </w:lvl>
    <w:lvl w:ilvl="6" w:tplc="7B5A8A2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vertAlign w:val="baseline"/>
      </w:rPr>
    </w:lvl>
    <w:lvl w:ilvl="7" w:tplc="A9966C4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vertAlign w:val="baseline"/>
      </w:rPr>
    </w:lvl>
    <w:lvl w:ilvl="8" w:tplc="3FAC0740">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vertAlign w:val="baseline"/>
      </w:rPr>
    </w:lvl>
  </w:abstractNum>
  <w:abstractNum w:abstractNumId="29" w15:restartNumberingAfterBreak="0">
    <w:nsid w:val="41BD3444"/>
    <w:multiLevelType w:val="hybridMultilevel"/>
    <w:tmpl w:val="A7806462"/>
    <w:lvl w:ilvl="0" w:tplc="62A60BBE">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AD63C">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822BA">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A8CAB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F6CCFA">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DE9764">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C8B6C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E3150">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0E93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228459F"/>
    <w:multiLevelType w:val="hybridMultilevel"/>
    <w:tmpl w:val="40DCB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D4048C"/>
    <w:multiLevelType w:val="hybridMultilevel"/>
    <w:tmpl w:val="230281E6"/>
    <w:lvl w:ilvl="0" w:tplc="D0340D00">
      <w:start w:val="1"/>
      <w:numFmt w:val="bullet"/>
      <w:lvlText w:val="•"/>
      <w:lvlJc w:val="left"/>
      <w:pPr>
        <w:ind w:left="782"/>
      </w:pPr>
      <w:rPr>
        <w:rFonts w:ascii="Arial" w:eastAsia="Times New Roman" w:hAnsi="Arial"/>
        <w:b w:val="0"/>
        <w:i w:val="0"/>
        <w:strike w:val="0"/>
        <w:dstrike w:val="0"/>
        <w:color w:val="000000"/>
        <w:sz w:val="24"/>
        <w:u w:val="none" w:color="000000"/>
        <w:vertAlign w:val="baseline"/>
      </w:rPr>
    </w:lvl>
    <w:lvl w:ilvl="1" w:tplc="3CCE1BB8">
      <w:start w:val="1"/>
      <w:numFmt w:val="bullet"/>
      <w:lvlText w:val="o"/>
      <w:lvlJc w:val="left"/>
      <w:pPr>
        <w:ind w:left="1326"/>
      </w:pPr>
      <w:rPr>
        <w:rFonts w:ascii="Segoe UI Symbol" w:eastAsia="Times New Roman" w:hAnsi="Segoe UI Symbol"/>
        <w:b w:val="0"/>
        <w:i w:val="0"/>
        <w:strike w:val="0"/>
        <w:dstrike w:val="0"/>
        <w:color w:val="000000"/>
        <w:sz w:val="24"/>
        <w:u w:val="none" w:color="000000"/>
        <w:vertAlign w:val="baseline"/>
      </w:rPr>
    </w:lvl>
    <w:lvl w:ilvl="2" w:tplc="AE463DAC">
      <w:start w:val="1"/>
      <w:numFmt w:val="bullet"/>
      <w:lvlText w:val="▪"/>
      <w:lvlJc w:val="left"/>
      <w:pPr>
        <w:ind w:left="2046"/>
      </w:pPr>
      <w:rPr>
        <w:rFonts w:ascii="Segoe UI Symbol" w:eastAsia="Times New Roman" w:hAnsi="Segoe UI Symbol"/>
        <w:b w:val="0"/>
        <w:i w:val="0"/>
        <w:strike w:val="0"/>
        <w:dstrike w:val="0"/>
        <w:color w:val="000000"/>
        <w:sz w:val="24"/>
        <w:u w:val="none" w:color="000000"/>
        <w:vertAlign w:val="baseline"/>
      </w:rPr>
    </w:lvl>
    <w:lvl w:ilvl="3" w:tplc="3E8C138A">
      <w:start w:val="1"/>
      <w:numFmt w:val="bullet"/>
      <w:lvlText w:val="•"/>
      <w:lvlJc w:val="left"/>
      <w:pPr>
        <w:ind w:left="2766"/>
      </w:pPr>
      <w:rPr>
        <w:rFonts w:ascii="Arial" w:eastAsia="Times New Roman" w:hAnsi="Arial"/>
        <w:b w:val="0"/>
        <w:i w:val="0"/>
        <w:strike w:val="0"/>
        <w:dstrike w:val="0"/>
        <w:color w:val="000000"/>
        <w:sz w:val="24"/>
        <w:u w:val="none" w:color="000000"/>
        <w:vertAlign w:val="baseline"/>
      </w:rPr>
    </w:lvl>
    <w:lvl w:ilvl="4" w:tplc="DC82EE3C">
      <w:start w:val="1"/>
      <w:numFmt w:val="bullet"/>
      <w:lvlText w:val="o"/>
      <w:lvlJc w:val="left"/>
      <w:pPr>
        <w:ind w:left="3486"/>
      </w:pPr>
      <w:rPr>
        <w:rFonts w:ascii="Segoe UI Symbol" w:eastAsia="Times New Roman" w:hAnsi="Segoe UI Symbol"/>
        <w:b w:val="0"/>
        <w:i w:val="0"/>
        <w:strike w:val="0"/>
        <w:dstrike w:val="0"/>
        <w:color w:val="000000"/>
        <w:sz w:val="24"/>
        <w:u w:val="none" w:color="000000"/>
        <w:vertAlign w:val="baseline"/>
      </w:rPr>
    </w:lvl>
    <w:lvl w:ilvl="5" w:tplc="25F4878A">
      <w:start w:val="1"/>
      <w:numFmt w:val="bullet"/>
      <w:lvlText w:val="▪"/>
      <w:lvlJc w:val="left"/>
      <w:pPr>
        <w:ind w:left="4206"/>
      </w:pPr>
      <w:rPr>
        <w:rFonts w:ascii="Segoe UI Symbol" w:eastAsia="Times New Roman" w:hAnsi="Segoe UI Symbol"/>
        <w:b w:val="0"/>
        <w:i w:val="0"/>
        <w:strike w:val="0"/>
        <w:dstrike w:val="0"/>
        <w:color w:val="000000"/>
        <w:sz w:val="24"/>
        <w:u w:val="none" w:color="000000"/>
        <w:vertAlign w:val="baseline"/>
      </w:rPr>
    </w:lvl>
    <w:lvl w:ilvl="6" w:tplc="4E3CE2DA">
      <w:start w:val="1"/>
      <w:numFmt w:val="bullet"/>
      <w:lvlText w:val="•"/>
      <w:lvlJc w:val="left"/>
      <w:pPr>
        <w:ind w:left="4926"/>
      </w:pPr>
      <w:rPr>
        <w:rFonts w:ascii="Arial" w:eastAsia="Times New Roman" w:hAnsi="Arial"/>
        <w:b w:val="0"/>
        <w:i w:val="0"/>
        <w:strike w:val="0"/>
        <w:dstrike w:val="0"/>
        <w:color w:val="000000"/>
        <w:sz w:val="24"/>
        <w:u w:val="none" w:color="000000"/>
        <w:vertAlign w:val="baseline"/>
      </w:rPr>
    </w:lvl>
    <w:lvl w:ilvl="7" w:tplc="52448EAE">
      <w:start w:val="1"/>
      <w:numFmt w:val="bullet"/>
      <w:lvlText w:val="o"/>
      <w:lvlJc w:val="left"/>
      <w:pPr>
        <w:ind w:left="5646"/>
      </w:pPr>
      <w:rPr>
        <w:rFonts w:ascii="Segoe UI Symbol" w:eastAsia="Times New Roman" w:hAnsi="Segoe UI Symbol"/>
        <w:b w:val="0"/>
        <w:i w:val="0"/>
        <w:strike w:val="0"/>
        <w:dstrike w:val="0"/>
        <w:color w:val="000000"/>
        <w:sz w:val="24"/>
        <w:u w:val="none" w:color="000000"/>
        <w:vertAlign w:val="baseline"/>
      </w:rPr>
    </w:lvl>
    <w:lvl w:ilvl="8" w:tplc="3368859E">
      <w:start w:val="1"/>
      <w:numFmt w:val="bullet"/>
      <w:lvlText w:val="▪"/>
      <w:lvlJc w:val="left"/>
      <w:pPr>
        <w:ind w:left="6366"/>
      </w:pPr>
      <w:rPr>
        <w:rFonts w:ascii="Segoe UI Symbol" w:eastAsia="Times New Roman" w:hAnsi="Segoe UI Symbol"/>
        <w:b w:val="0"/>
        <w:i w:val="0"/>
        <w:strike w:val="0"/>
        <w:dstrike w:val="0"/>
        <w:color w:val="000000"/>
        <w:sz w:val="24"/>
        <w:u w:val="none" w:color="000000"/>
        <w:vertAlign w:val="baseline"/>
      </w:rPr>
    </w:lvl>
  </w:abstractNum>
  <w:abstractNum w:abstractNumId="32" w15:restartNumberingAfterBreak="0">
    <w:nsid w:val="47677EC0"/>
    <w:multiLevelType w:val="hybridMultilevel"/>
    <w:tmpl w:val="CBEA7F26"/>
    <w:lvl w:ilvl="0" w:tplc="6AA4B44C">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tplc="608098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vertAlign w:val="baseline"/>
      </w:rPr>
    </w:lvl>
    <w:lvl w:ilvl="2" w:tplc="ECC005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vertAlign w:val="baseline"/>
      </w:rPr>
    </w:lvl>
    <w:lvl w:ilvl="3" w:tplc="316C452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vertAlign w:val="baseline"/>
      </w:rPr>
    </w:lvl>
    <w:lvl w:ilvl="4" w:tplc="2DA4574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vertAlign w:val="baseline"/>
      </w:rPr>
    </w:lvl>
    <w:lvl w:ilvl="5" w:tplc="550661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vertAlign w:val="baseline"/>
      </w:rPr>
    </w:lvl>
    <w:lvl w:ilvl="6" w:tplc="01E898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vertAlign w:val="baseline"/>
      </w:rPr>
    </w:lvl>
    <w:lvl w:ilvl="7" w:tplc="2E72415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vertAlign w:val="baseline"/>
      </w:rPr>
    </w:lvl>
    <w:lvl w:ilvl="8" w:tplc="08A4FD9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3" w15:restartNumberingAfterBreak="0">
    <w:nsid w:val="4BAD7881"/>
    <w:multiLevelType w:val="hybridMultilevel"/>
    <w:tmpl w:val="79FE96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144239"/>
    <w:multiLevelType w:val="hybridMultilevel"/>
    <w:tmpl w:val="96FCE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BE571D"/>
    <w:multiLevelType w:val="hybridMultilevel"/>
    <w:tmpl w:val="5C5CACEE"/>
    <w:lvl w:ilvl="0" w:tplc="C0B21978">
      <w:start w:val="1"/>
      <w:numFmt w:val="bullet"/>
      <w:lvlText w:val=""/>
      <w:lvlJc w:val="left"/>
      <w:pPr>
        <w:ind w:left="36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15:restartNumberingAfterBreak="0">
    <w:nsid w:val="58EC0C9D"/>
    <w:multiLevelType w:val="hybridMultilevel"/>
    <w:tmpl w:val="0DBAE01A"/>
    <w:lvl w:ilvl="0" w:tplc="F13E5BD8">
      <w:start w:val="1"/>
      <w:numFmt w:val="bullet"/>
      <w:lvlText w:val="-"/>
      <w:lvlJc w:val="left"/>
      <w:rPr>
        <w:rFonts w:ascii="Times New Roman" w:eastAsia="Times New Roman" w:hAnsi="Times New Roman"/>
        <w:b w:val="0"/>
        <w:i w:val="0"/>
        <w:strike w:val="0"/>
        <w:dstrike w:val="0"/>
        <w:color w:val="000000"/>
        <w:sz w:val="24"/>
        <w:u w:val="none" w:color="000000"/>
        <w:vertAlign w:val="baseline"/>
      </w:rPr>
    </w:lvl>
    <w:lvl w:ilvl="1" w:tplc="F8A0BDF4">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C08EA8DC">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833ABB56">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647E99B6">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81C03BF4">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7A8CDE34">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048CDD42">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ED5EE9F0">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37" w15:restartNumberingAfterBreak="0">
    <w:nsid w:val="5A2C0556"/>
    <w:multiLevelType w:val="hybridMultilevel"/>
    <w:tmpl w:val="D3727282"/>
    <w:lvl w:ilvl="0" w:tplc="0FEA05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2A4BC7"/>
    <w:multiLevelType w:val="hybridMultilevel"/>
    <w:tmpl w:val="8A7ADA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791B47"/>
    <w:multiLevelType w:val="hybridMultilevel"/>
    <w:tmpl w:val="35205692"/>
    <w:lvl w:ilvl="0" w:tplc="947AA4F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vertAlign w:val="baseline"/>
      </w:rPr>
    </w:lvl>
    <w:lvl w:ilvl="1" w:tplc="2732228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vertAlign w:val="baseline"/>
      </w:rPr>
    </w:lvl>
    <w:lvl w:ilvl="2" w:tplc="0F4079D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vertAlign w:val="baseline"/>
      </w:rPr>
    </w:lvl>
    <w:lvl w:ilvl="3" w:tplc="B32E7EB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vertAlign w:val="baseline"/>
      </w:rPr>
    </w:lvl>
    <w:lvl w:ilvl="4" w:tplc="CB44669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vertAlign w:val="baseline"/>
      </w:rPr>
    </w:lvl>
    <w:lvl w:ilvl="5" w:tplc="57B084B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vertAlign w:val="baseline"/>
      </w:rPr>
    </w:lvl>
    <w:lvl w:ilvl="6" w:tplc="C6A0620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vertAlign w:val="baseline"/>
      </w:rPr>
    </w:lvl>
    <w:lvl w:ilvl="7" w:tplc="4F20E30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vertAlign w:val="baseline"/>
      </w:rPr>
    </w:lvl>
    <w:lvl w:ilvl="8" w:tplc="5C64D5F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0" w15:restartNumberingAfterBreak="0">
    <w:nsid w:val="7167507B"/>
    <w:multiLevelType w:val="hybridMultilevel"/>
    <w:tmpl w:val="AAD05F40"/>
    <w:lvl w:ilvl="0" w:tplc="ADC86554">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vertAlign w:val="baseline"/>
      </w:rPr>
    </w:lvl>
    <w:lvl w:ilvl="1" w:tplc="E3A276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96E445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397CD3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727C85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CF9C40A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042675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3B34CA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F960A2A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1" w15:restartNumberingAfterBreak="0">
    <w:nsid w:val="72143FDF"/>
    <w:multiLevelType w:val="hybridMultilevel"/>
    <w:tmpl w:val="FF0048A0"/>
    <w:lvl w:ilvl="0" w:tplc="7D9431C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vertAlign w:val="baseline"/>
      </w:rPr>
    </w:lvl>
    <w:lvl w:ilvl="1" w:tplc="E472ACA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vertAlign w:val="baseline"/>
      </w:rPr>
    </w:lvl>
    <w:lvl w:ilvl="2" w:tplc="439639E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vertAlign w:val="baseline"/>
      </w:rPr>
    </w:lvl>
    <w:lvl w:ilvl="3" w:tplc="F342D8B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vertAlign w:val="baseline"/>
      </w:rPr>
    </w:lvl>
    <w:lvl w:ilvl="4" w:tplc="7E6EE79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vertAlign w:val="baseline"/>
      </w:rPr>
    </w:lvl>
    <w:lvl w:ilvl="5" w:tplc="5710891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vertAlign w:val="baseline"/>
      </w:rPr>
    </w:lvl>
    <w:lvl w:ilvl="6" w:tplc="F920F0A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vertAlign w:val="baseline"/>
      </w:rPr>
    </w:lvl>
    <w:lvl w:ilvl="7" w:tplc="211ECA7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vertAlign w:val="baseline"/>
      </w:rPr>
    </w:lvl>
    <w:lvl w:ilvl="8" w:tplc="05DE96B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2" w15:restartNumberingAfterBreak="0">
    <w:nsid w:val="730712ED"/>
    <w:multiLevelType w:val="hybridMultilevel"/>
    <w:tmpl w:val="A61E4F56"/>
    <w:lvl w:ilvl="0" w:tplc="149A9A7A">
      <w:start w:val="1"/>
      <w:numFmt w:val="bullet"/>
      <w:lvlText w:val="-"/>
      <w:lvlJc w:val="left"/>
      <w:pPr>
        <w:ind w:left="142"/>
      </w:pPr>
      <w:rPr>
        <w:rFonts w:ascii="Times New Roman" w:eastAsia="Times New Roman" w:hAnsi="Times New Roman"/>
        <w:b w:val="0"/>
        <w:i w:val="0"/>
        <w:strike w:val="0"/>
        <w:dstrike w:val="0"/>
        <w:color w:val="000000"/>
        <w:sz w:val="24"/>
        <w:u w:val="none" w:color="000000"/>
        <w:vertAlign w:val="baseline"/>
      </w:rPr>
    </w:lvl>
    <w:lvl w:ilvl="1" w:tplc="EB5A7E42">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4A74A86A">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6756ABCE">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AA0AB74E">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C60C676A">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E8CEDFDC">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989C2932">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C7D6FDE2">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43" w15:restartNumberingAfterBreak="0">
    <w:nsid w:val="732D4916"/>
    <w:multiLevelType w:val="hybridMultilevel"/>
    <w:tmpl w:val="34E22CA6"/>
    <w:lvl w:ilvl="0" w:tplc="63C61678">
      <w:start w:val="1"/>
      <w:numFmt w:val="bullet"/>
      <w:lvlText w:val="-"/>
      <w:lvlJc w:val="left"/>
      <w:pPr>
        <w:ind w:left="142"/>
      </w:pPr>
      <w:rPr>
        <w:rFonts w:ascii="Times New Roman" w:eastAsia="Times New Roman" w:hAnsi="Times New Roman"/>
        <w:b w:val="0"/>
        <w:i w:val="0"/>
        <w:strike w:val="0"/>
        <w:dstrike w:val="0"/>
        <w:color w:val="000000"/>
        <w:sz w:val="24"/>
        <w:u w:val="none" w:color="000000"/>
        <w:vertAlign w:val="baseline"/>
      </w:rPr>
    </w:lvl>
    <w:lvl w:ilvl="1" w:tplc="686E9F38">
      <w:start w:val="1"/>
      <w:numFmt w:val="bullet"/>
      <w:lvlText w:val="o"/>
      <w:lvlJc w:val="left"/>
      <w:pPr>
        <w:ind w:left="1188"/>
      </w:pPr>
      <w:rPr>
        <w:rFonts w:ascii="Times New Roman" w:eastAsia="Times New Roman" w:hAnsi="Times New Roman"/>
        <w:b w:val="0"/>
        <w:i w:val="0"/>
        <w:strike w:val="0"/>
        <w:dstrike w:val="0"/>
        <w:color w:val="000000"/>
        <w:sz w:val="24"/>
        <w:u w:val="none" w:color="000000"/>
        <w:vertAlign w:val="baseline"/>
      </w:rPr>
    </w:lvl>
    <w:lvl w:ilvl="2" w:tplc="B1C09626">
      <w:start w:val="1"/>
      <w:numFmt w:val="bullet"/>
      <w:lvlText w:val="▪"/>
      <w:lvlJc w:val="left"/>
      <w:pPr>
        <w:ind w:left="1908"/>
      </w:pPr>
      <w:rPr>
        <w:rFonts w:ascii="Times New Roman" w:eastAsia="Times New Roman" w:hAnsi="Times New Roman"/>
        <w:b w:val="0"/>
        <w:i w:val="0"/>
        <w:strike w:val="0"/>
        <w:dstrike w:val="0"/>
        <w:color w:val="000000"/>
        <w:sz w:val="24"/>
        <w:u w:val="none" w:color="000000"/>
        <w:vertAlign w:val="baseline"/>
      </w:rPr>
    </w:lvl>
    <w:lvl w:ilvl="3" w:tplc="AB9AAFCC">
      <w:start w:val="1"/>
      <w:numFmt w:val="bullet"/>
      <w:lvlText w:val="•"/>
      <w:lvlJc w:val="left"/>
      <w:pPr>
        <w:ind w:left="2628"/>
      </w:pPr>
      <w:rPr>
        <w:rFonts w:ascii="Times New Roman" w:eastAsia="Times New Roman" w:hAnsi="Times New Roman"/>
        <w:b w:val="0"/>
        <w:i w:val="0"/>
        <w:strike w:val="0"/>
        <w:dstrike w:val="0"/>
        <w:color w:val="000000"/>
        <w:sz w:val="24"/>
        <w:u w:val="none" w:color="000000"/>
        <w:vertAlign w:val="baseline"/>
      </w:rPr>
    </w:lvl>
    <w:lvl w:ilvl="4" w:tplc="C7EAEC8A">
      <w:start w:val="1"/>
      <w:numFmt w:val="bullet"/>
      <w:lvlText w:val="o"/>
      <w:lvlJc w:val="left"/>
      <w:pPr>
        <w:ind w:left="3348"/>
      </w:pPr>
      <w:rPr>
        <w:rFonts w:ascii="Times New Roman" w:eastAsia="Times New Roman" w:hAnsi="Times New Roman"/>
        <w:b w:val="0"/>
        <w:i w:val="0"/>
        <w:strike w:val="0"/>
        <w:dstrike w:val="0"/>
        <w:color w:val="000000"/>
        <w:sz w:val="24"/>
        <w:u w:val="none" w:color="000000"/>
        <w:vertAlign w:val="baseline"/>
      </w:rPr>
    </w:lvl>
    <w:lvl w:ilvl="5" w:tplc="2C9A6760">
      <w:start w:val="1"/>
      <w:numFmt w:val="bullet"/>
      <w:lvlText w:val="▪"/>
      <w:lvlJc w:val="left"/>
      <w:pPr>
        <w:ind w:left="4068"/>
      </w:pPr>
      <w:rPr>
        <w:rFonts w:ascii="Times New Roman" w:eastAsia="Times New Roman" w:hAnsi="Times New Roman"/>
        <w:b w:val="0"/>
        <w:i w:val="0"/>
        <w:strike w:val="0"/>
        <w:dstrike w:val="0"/>
        <w:color w:val="000000"/>
        <w:sz w:val="24"/>
        <w:u w:val="none" w:color="000000"/>
        <w:vertAlign w:val="baseline"/>
      </w:rPr>
    </w:lvl>
    <w:lvl w:ilvl="6" w:tplc="231677C4">
      <w:start w:val="1"/>
      <w:numFmt w:val="bullet"/>
      <w:lvlText w:val="•"/>
      <w:lvlJc w:val="left"/>
      <w:pPr>
        <w:ind w:left="4788"/>
      </w:pPr>
      <w:rPr>
        <w:rFonts w:ascii="Times New Roman" w:eastAsia="Times New Roman" w:hAnsi="Times New Roman"/>
        <w:b w:val="0"/>
        <w:i w:val="0"/>
        <w:strike w:val="0"/>
        <w:dstrike w:val="0"/>
        <w:color w:val="000000"/>
        <w:sz w:val="24"/>
        <w:u w:val="none" w:color="000000"/>
        <w:vertAlign w:val="baseline"/>
      </w:rPr>
    </w:lvl>
    <w:lvl w:ilvl="7" w:tplc="167870E6">
      <w:start w:val="1"/>
      <w:numFmt w:val="bullet"/>
      <w:lvlText w:val="o"/>
      <w:lvlJc w:val="left"/>
      <w:pPr>
        <w:ind w:left="5508"/>
      </w:pPr>
      <w:rPr>
        <w:rFonts w:ascii="Times New Roman" w:eastAsia="Times New Roman" w:hAnsi="Times New Roman"/>
        <w:b w:val="0"/>
        <w:i w:val="0"/>
        <w:strike w:val="0"/>
        <w:dstrike w:val="0"/>
        <w:color w:val="000000"/>
        <w:sz w:val="24"/>
        <w:u w:val="none" w:color="000000"/>
        <w:vertAlign w:val="baseline"/>
      </w:rPr>
    </w:lvl>
    <w:lvl w:ilvl="8" w:tplc="C5C25566">
      <w:start w:val="1"/>
      <w:numFmt w:val="bullet"/>
      <w:lvlText w:val="▪"/>
      <w:lvlJc w:val="left"/>
      <w:pPr>
        <w:ind w:left="6228"/>
      </w:pPr>
      <w:rPr>
        <w:rFonts w:ascii="Times New Roman" w:eastAsia="Times New Roman" w:hAnsi="Times New Roman"/>
        <w:b w:val="0"/>
        <w:i w:val="0"/>
        <w:strike w:val="0"/>
        <w:dstrike w:val="0"/>
        <w:color w:val="000000"/>
        <w:sz w:val="24"/>
        <w:u w:val="none" w:color="000000"/>
        <w:vertAlign w:val="baseline"/>
      </w:rPr>
    </w:lvl>
  </w:abstractNum>
  <w:abstractNum w:abstractNumId="44" w15:restartNumberingAfterBreak="0">
    <w:nsid w:val="78D00964"/>
    <w:multiLevelType w:val="hybridMultilevel"/>
    <w:tmpl w:val="02421DB4"/>
    <w:lvl w:ilvl="0" w:tplc="CEF072C2">
      <w:start w:val="1"/>
      <w:numFmt w:val="bullet"/>
      <w:lvlText w:val="-"/>
      <w:lvlJc w:val="left"/>
      <w:pPr>
        <w:ind w:left="2"/>
      </w:pPr>
      <w:rPr>
        <w:rFonts w:ascii="Times New Roman" w:eastAsia="Times New Roman" w:hAnsi="Times New Roman"/>
        <w:b w:val="0"/>
        <w:i w:val="0"/>
        <w:strike w:val="0"/>
        <w:dstrike w:val="0"/>
        <w:color w:val="000000"/>
        <w:sz w:val="24"/>
        <w:u w:val="none" w:color="000000"/>
        <w:vertAlign w:val="baseline"/>
      </w:rPr>
    </w:lvl>
    <w:lvl w:ilvl="1" w:tplc="E1CE30CE">
      <w:start w:val="1"/>
      <w:numFmt w:val="bullet"/>
      <w:lvlText w:val="o"/>
      <w:lvlJc w:val="left"/>
      <w:pPr>
        <w:ind w:left="1190"/>
      </w:pPr>
      <w:rPr>
        <w:rFonts w:ascii="Times New Roman" w:eastAsia="Times New Roman" w:hAnsi="Times New Roman"/>
        <w:b w:val="0"/>
        <w:i w:val="0"/>
        <w:strike w:val="0"/>
        <w:dstrike w:val="0"/>
        <w:color w:val="000000"/>
        <w:sz w:val="24"/>
        <w:u w:val="none" w:color="000000"/>
        <w:vertAlign w:val="baseline"/>
      </w:rPr>
    </w:lvl>
    <w:lvl w:ilvl="2" w:tplc="A8622B6E">
      <w:start w:val="1"/>
      <w:numFmt w:val="bullet"/>
      <w:lvlText w:val="▪"/>
      <w:lvlJc w:val="left"/>
      <w:pPr>
        <w:ind w:left="1910"/>
      </w:pPr>
      <w:rPr>
        <w:rFonts w:ascii="Times New Roman" w:eastAsia="Times New Roman" w:hAnsi="Times New Roman"/>
        <w:b w:val="0"/>
        <w:i w:val="0"/>
        <w:strike w:val="0"/>
        <w:dstrike w:val="0"/>
        <w:color w:val="000000"/>
        <w:sz w:val="24"/>
        <w:u w:val="none" w:color="000000"/>
        <w:vertAlign w:val="baseline"/>
      </w:rPr>
    </w:lvl>
    <w:lvl w:ilvl="3" w:tplc="81A8A44C">
      <w:start w:val="1"/>
      <w:numFmt w:val="bullet"/>
      <w:lvlText w:val="•"/>
      <w:lvlJc w:val="left"/>
      <w:pPr>
        <w:ind w:left="2630"/>
      </w:pPr>
      <w:rPr>
        <w:rFonts w:ascii="Times New Roman" w:eastAsia="Times New Roman" w:hAnsi="Times New Roman"/>
        <w:b w:val="0"/>
        <w:i w:val="0"/>
        <w:strike w:val="0"/>
        <w:dstrike w:val="0"/>
        <w:color w:val="000000"/>
        <w:sz w:val="24"/>
        <w:u w:val="none" w:color="000000"/>
        <w:vertAlign w:val="baseline"/>
      </w:rPr>
    </w:lvl>
    <w:lvl w:ilvl="4" w:tplc="6102140E">
      <w:start w:val="1"/>
      <w:numFmt w:val="bullet"/>
      <w:lvlText w:val="o"/>
      <w:lvlJc w:val="left"/>
      <w:pPr>
        <w:ind w:left="3350"/>
      </w:pPr>
      <w:rPr>
        <w:rFonts w:ascii="Times New Roman" w:eastAsia="Times New Roman" w:hAnsi="Times New Roman"/>
        <w:b w:val="0"/>
        <w:i w:val="0"/>
        <w:strike w:val="0"/>
        <w:dstrike w:val="0"/>
        <w:color w:val="000000"/>
        <w:sz w:val="24"/>
        <w:u w:val="none" w:color="000000"/>
        <w:vertAlign w:val="baseline"/>
      </w:rPr>
    </w:lvl>
    <w:lvl w:ilvl="5" w:tplc="BFE65F68">
      <w:start w:val="1"/>
      <w:numFmt w:val="bullet"/>
      <w:lvlText w:val="▪"/>
      <w:lvlJc w:val="left"/>
      <w:pPr>
        <w:ind w:left="4070"/>
      </w:pPr>
      <w:rPr>
        <w:rFonts w:ascii="Times New Roman" w:eastAsia="Times New Roman" w:hAnsi="Times New Roman"/>
        <w:b w:val="0"/>
        <w:i w:val="0"/>
        <w:strike w:val="0"/>
        <w:dstrike w:val="0"/>
        <w:color w:val="000000"/>
        <w:sz w:val="24"/>
        <w:u w:val="none" w:color="000000"/>
        <w:vertAlign w:val="baseline"/>
      </w:rPr>
    </w:lvl>
    <w:lvl w:ilvl="6" w:tplc="72F22894">
      <w:start w:val="1"/>
      <w:numFmt w:val="bullet"/>
      <w:lvlText w:val="•"/>
      <w:lvlJc w:val="left"/>
      <w:pPr>
        <w:ind w:left="4790"/>
      </w:pPr>
      <w:rPr>
        <w:rFonts w:ascii="Times New Roman" w:eastAsia="Times New Roman" w:hAnsi="Times New Roman"/>
        <w:b w:val="0"/>
        <w:i w:val="0"/>
        <w:strike w:val="0"/>
        <w:dstrike w:val="0"/>
        <w:color w:val="000000"/>
        <w:sz w:val="24"/>
        <w:u w:val="none" w:color="000000"/>
        <w:vertAlign w:val="baseline"/>
      </w:rPr>
    </w:lvl>
    <w:lvl w:ilvl="7" w:tplc="42402428">
      <w:start w:val="1"/>
      <w:numFmt w:val="bullet"/>
      <w:lvlText w:val="o"/>
      <w:lvlJc w:val="left"/>
      <w:pPr>
        <w:ind w:left="5510"/>
      </w:pPr>
      <w:rPr>
        <w:rFonts w:ascii="Times New Roman" w:eastAsia="Times New Roman" w:hAnsi="Times New Roman"/>
        <w:b w:val="0"/>
        <w:i w:val="0"/>
        <w:strike w:val="0"/>
        <w:dstrike w:val="0"/>
        <w:color w:val="000000"/>
        <w:sz w:val="24"/>
        <w:u w:val="none" w:color="000000"/>
        <w:vertAlign w:val="baseline"/>
      </w:rPr>
    </w:lvl>
    <w:lvl w:ilvl="8" w:tplc="57968932">
      <w:start w:val="1"/>
      <w:numFmt w:val="bullet"/>
      <w:lvlText w:val="▪"/>
      <w:lvlJc w:val="left"/>
      <w:pPr>
        <w:ind w:left="6230"/>
      </w:pPr>
      <w:rPr>
        <w:rFonts w:ascii="Times New Roman" w:eastAsia="Times New Roman" w:hAnsi="Times New Roman"/>
        <w:b w:val="0"/>
        <w:i w:val="0"/>
        <w:strike w:val="0"/>
        <w:dstrike w:val="0"/>
        <w:color w:val="000000"/>
        <w:sz w:val="24"/>
        <w:u w:val="none" w:color="000000"/>
        <w:vertAlign w:val="baseline"/>
      </w:rPr>
    </w:lvl>
  </w:abstractNum>
  <w:abstractNum w:abstractNumId="45" w15:restartNumberingAfterBreak="0">
    <w:nsid w:val="7E2C3841"/>
    <w:multiLevelType w:val="hybridMultilevel"/>
    <w:tmpl w:val="F76206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31"/>
  </w:num>
  <w:num w:numId="3">
    <w:abstractNumId w:val="38"/>
  </w:num>
  <w:num w:numId="4">
    <w:abstractNumId w:val="0"/>
  </w:num>
  <w:num w:numId="5">
    <w:abstractNumId w:val="13"/>
  </w:num>
  <w:num w:numId="6">
    <w:abstractNumId w:val="11"/>
  </w:num>
  <w:num w:numId="7">
    <w:abstractNumId w:val="30"/>
  </w:num>
  <w:num w:numId="8">
    <w:abstractNumId w:val="45"/>
  </w:num>
  <w:num w:numId="9">
    <w:abstractNumId w:val="34"/>
  </w:num>
  <w:num w:numId="10">
    <w:abstractNumId w:val="3"/>
  </w:num>
  <w:num w:numId="11">
    <w:abstractNumId w:val="5"/>
  </w:num>
  <w:num w:numId="12">
    <w:abstractNumId w:val="2"/>
  </w:num>
  <w:num w:numId="13">
    <w:abstractNumId w:val="9"/>
  </w:num>
  <w:num w:numId="14">
    <w:abstractNumId w:val="7"/>
  </w:num>
  <w:num w:numId="15">
    <w:abstractNumId w:val="26"/>
  </w:num>
  <w:num w:numId="16">
    <w:abstractNumId w:val="44"/>
  </w:num>
  <w:num w:numId="17">
    <w:abstractNumId w:val="43"/>
  </w:num>
  <w:num w:numId="18">
    <w:abstractNumId w:val="36"/>
  </w:num>
  <w:num w:numId="19">
    <w:abstractNumId w:val="10"/>
  </w:num>
  <w:num w:numId="20">
    <w:abstractNumId w:val="42"/>
  </w:num>
  <w:num w:numId="21">
    <w:abstractNumId w:val="25"/>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9"/>
  </w:num>
  <w:num w:numId="25">
    <w:abstractNumId w:val="17"/>
  </w:num>
  <w:num w:numId="26">
    <w:abstractNumId w:val="15"/>
  </w:num>
  <w:num w:numId="27">
    <w:abstractNumId w:val="16"/>
  </w:num>
  <w:num w:numId="28">
    <w:abstractNumId w:val="33"/>
  </w:num>
  <w:num w:numId="29">
    <w:abstractNumId w:val="37"/>
  </w:num>
  <w:num w:numId="30">
    <w:abstractNumId w:val="14"/>
  </w:num>
  <w:num w:numId="31">
    <w:abstractNumId w:val="23"/>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27"/>
  </w:num>
  <w:num w:numId="46">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02"/>
    <w:rsid w:val="00015C58"/>
    <w:rsid w:val="0001692E"/>
    <w:rsid w:val="0002177F"/>
    <w:rsid w:val="00042DCE"/>
    <w:rsid w:val="00045FCA"/>
    <w:rsid w:val="00060206"/>
    <w:rsid w:val="00077A9F"/>
    <w:rsid w:val="00081D75"/>
    <w:rsid w:val="000877E5"/>
    <w:rsid w:val="00097779"/>
    <w:rsid w:val="000B5BE9"/>
    <w:rsid w:val="000C5B61"/>
    <w:rsid w:val="000F02FD"/>
    <w:rsid w:val="0010478F"/>
    <w:rsid w:val="00111CA2"/>
    <w:rsid w:val="00120DCE"/>
    <w:rsid w:val="00130724"/>
    <w:rsid w:val="0013472D"/>
    <w:rsid w:val="0015204F"/>
    <w:rsid w:val="00157708"/>
    <w:rsid w:val="001670FE"/>
    <w:rsid w:val="00173F21"/>
    <w:rsid w:val="001B48EE"/>
    <w:rsid w:val="001B636E"/>
    <w:rsid w:val="001B7599"/>
    <w:rsid w:val="001D3768"/>
    <w:rsid w:val="001F3702"/>
    <w:rsid w:val="002005BE"/>
    <w:rsid w:val="00205171"/>
    <w:rsid w:val="0022368E"/>
    <w:rsid w:val="002376B1"/>
    <w:rsid w:val="00242135"/>
    <w:rsid w:val="00256C76"/>
    <w:rsid w:val="002710C1"/>
    <w:rsid w:val="0027759D"/>
    <w:rsid w:val="00280F18"/>
    <w:rsid w:val="0029160C"/>
    <w:rsid w:val="0029794B"/>
    <w:rsid w:val="002A678D"/>
    <w:rsid w:val="002C5A3B"/>
    <w:rsid w:val="002D4C66"/>
    <w:rsid w:val="00306BAD"/>
    <w:rsid w:val="003258E6"/>
    <w:rsid w:val="00356E2E"/>
    <w:rsid w:val="0038202E"/>
    <w:rsid w:val="00385E07"/>
    <w:rsid w:val="003A637E"/>
    <w:rsid w:val="003B0596"/>
    <w:rsid w:val="003C0F87"/>
    <w:rsid w:val="003C7235"/>
    <w:rsid w:val="003D02FC"/>
    <w:rsid w:val="003D4897"/>
    <w:rsid w:val="00431C77"/>
    <w:rsid w:val="004534F3"/>
    <w:rsid w:val="00457055"/>
    <w:rsid w:val="0046307B"/>
    <w:rsid w:val="00473C45"/>
    <w:rsid w:val="004955CB"/>
    <w:rsid w:val="004B4CC2"/>
    <w:rsid w:val="004C16BF"/>
    <w:rsid w:val="00517E31"/>
    <w:rsid w:val="00531E2B"/>
    <w:rsid w:val="005425E8"/>
    <w:rsid w:val="00552721"/>
    <w:rsid w:val="005541C4"/>
    <w:rsid w:val="00567BFB"/>
    <w:rsid w:val="00587992"/>
    <w:rsid w:val="005A4E7A"/>
    <w:rsid w:val="005E7184"/>
    <w:rsid w:val="00610729"/>
    <w:rsid w:val="00614C37"/>
    <w:rsid w:val="00626C80"/>
    <w:rsid w:val="00634AE7"/>
    <w:rsid w:val="006455BA"/>
    <w:rsid w:val="00653B8C"/>
    <w:rsid w:val="00657599"/>
    <w:rsid w:val="00675700"/>
    <w:rsid w:val="00683AA8"/>
    <w:rsid w:val="006A0908"/>
    <w:rsid w:val="006A5E96"/>
    <w:rsid w:val="006C279D"/>
    <w:rsid w:val="006D1C12"/>
    <w:rsid w:val="006E2943"/>
    <w:rsid w:val="00716ACA"/>
    <w:rsid w:val="00722CD5"/>
    <w:rsid w:val="00733649"/>
    <w:rsid w:val="00752F20"/>
    <w:rsid w:val="00756E86"/>
    <w:rsid w:val="00757264"/>
    <w:rsid w:val="0078044D"/>
    <w:rsid w:val="00780AF7"/>
    <w:rsid w:val="00780F6F"/>
    <w:rsid w:val="00786680"/>
    <w:rsid w:val="00787C11"/>
    <w:rsid w:val="007A1120"/>
    <w:rsid w:val="007A5E2E"/>
    <w:rsid w:val="007B038E"/>
    <w:rsid w:val="007C0FEC"/>
    <w:rsid w:val="007F2F01"/>
    <w:rsid w:val="00831681"/>
    <w:rsid w:val="008629E4"/>
    <w:rsid w:val="008831A7"/>
    <w:rsid w:val="008B6762"/>
    <w:rsid w:val="008C5A83"/>
    <w:rsid w:val="008E5074"/>
    <w:rsid w:val="008E628F"/>
    <w:rsid w:val="00933B39"/>
    <w:rsid w:val="00943A82"/>
    <w:rsid w:val="00955080"/>
    <w:rsid w:val="00977DAE"/>
    <w:rsid w:val="00990172"/>
    <w:rsid w:val="00990882"/>
    <w:rsid w:val="009B2253"/>
    <w:rsid w:val="009D154B"/>
    <w:rsid w:val="00A14B43"/>
    <w:rsid w:val="00A230D4"/>
    <w:rsid w:val="00A40A8A"/>
    <w:rsid w:val="00A55BDB"/>
    <w:rsid w:val="00A73ABE"/>
    <w:rsid w:val="00A80181"/>
    <w:rsid w:val="00A8734A"/>
    <w:rsid w:val="00AC1F06"/>
    <w:rsid w:val="00AC2F82"/>
    <w:rsid w:val="00AD0442"/>
    <w:rsid w:val="00AE701A"/>
    <w:rsid w:val="00B03849"/>
    <w:rsid w:val="00B06732"/>
    <w:rsid w:val="00B115B3"/>
    <w:rsid w:val="00B56A08"/>
    <w:rsid w:val="00B576D6"/>
    <w:rsid w:val="00B712AB"/>
    <w:rsid w:val="00BB6743"/>
    <w:rsid w:val="00C01063"/>
    <w:rsid w:val="00C05E8F"/>
    <w:rsid w:val="00C15157"/>
    <w:rsid w:val="00C22056"/>
    <w:rsid w:val="00C67CD6"/>
    <w:rsid w:val="00C819B8"/>
    <w:rsid w:val="00C90CEB"/>
    <w:rsid w:val="00CA08CA"/>
    <w:rsid w:val="00CA1BE8"/>
    <w:rsid w:val="00CA203D"/>
    <w:rsid w:val="00CB2024"/>
    <w:rsid w:val="00CB5947"/>
    <w:rsid w:val="00CB6117"/>
    <w:rsid w:val="00CB6551"/>
    <w:rsid w:val="00CC330C"/>
    <w:rsid w:val="00CC7D5B"/>
    <w:rsid w:val="00CE0F89"/>
    <w:rsid w:val="00CE753A"/>
    <w:rsid w:val="00D067A2"/>
    <w:rsid w:val="00D16C2F"/>
    <w:rsid w:val="00D8621F"/>
    <w:rsid w:val="00DA357D"/>
    <w:rsid w:val="00DC7C0E"/>
    <w:rsid w:val="00DF578C"/>
    <w:rsid w:val="00E01A54"/>
    <w:rsid w:val="00E1781F"/>
    <w:rsid w:val="00E3437C"/>
    <w:rsid w:val="00E57177"/>
    <w:rsid w:val="00E579DD"/>
    <w:rsid w:val="00E81602"/>
    <w:rsid w:val="00EA0DF1"/>
    <w:rsid w:val="00EC758B"/>
    <w:rsid w:val="00F31729"/>
    <w:rsid w:val="00F57BB2"/>
    <w:rsid w:val="00F63D91"/>
    <w:rsid w:val="00F83C6B"/>
    <w:rsid w:val="00F83D91"/>
    <w:rsid w:val="00F85846"/>
    <w:rsid w:val="00F85DBF"/>
    <w:rsid w:val="00FB5C30"/>
    <w:rsid w:val="00FC091F"/>
    <w:rsid w:val="00FE5DDB"/>
    <w:rsid w:val="00FE7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7285EB"/>
  <w15:docId w15:val="{1E94830B-3C2E-4AE0-98DF-75866598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235"/>
    <w:rPr>
      <w:rFonts w:ascii="Times New Roman" w:eastAsia="Times New Roman" w:hAnsi="Times New Roman"/>
      <w:sz w:val="24"/>
      <w:szCs w:val="24"/>
    </w:rPr>
  </w:style>
  <w:style w:type="paragraph" w:styleId="1">
    <w:name w:val="heading 1"/>
    <w:basedOn w:val="a"/>
    <w:next w:val="a"/>
    <w:link w:val="10"/>
    <w:uiPriority w:val="99"/>
    <w:qFormat/>
    <w:rsid w:val="00610729"/>
    <w:pPr>
      <w:keepNext/>
      <w:keepLines/>
      <w:ind w:left="10" w:right="-15" w:hanging="10"/>
      <w:jc w:val="center"/>
      <w:outlineLvl w:val="0"/>
    </w:pPr>
    <w:rPr>
      <w:rFonts w:ascii="Arial" w:eastAsia="Calibri" w:hAnsi="Arial" w:cs="Arial"/>
      <w:b/>
      <w:color w:val="000000"/>
      <w:sz w:val="28"/>
      <w:szCs w:val="22"/>
    </w:rPr>
  </w:style>
  <w:style w:type="paragraph" w:styleId="2">
    <w:name w:val="heading 2"/>
    <w:basedOn w:val="a"/>
    <w:next w:val="a"/>
    <w:link w:val="20"/>
    <w:uiPriority w:val="99"/>
    <w:qFormat/>
    <w:rsid w:val="00610729"/>
    <w:pPr>
      <w:keepNext/>
      <w:keepLines/>
      <w:spacing w:after="38"/>
      <w:ind w:left="744" w:right="-15" w:hanging="10"/>
      <w:outlineLvl w:val="1"/>
    </w:pPr>
    <w:rPr>
      <w:b/>
      <w:color w:val="000000"/>
      <w:sz w:val="28"/>
      <w:szCs w:val="22"/>
    </w:rPr>
  </w:style>
  <w:style w:type="paragraph" w:styleId="3">
    <w:name w:val="heading 3"/>
    <w:basedOn w:val="a"/>
    <w:next w:val="a"/>
    <w:link w:val="30"/>
    <w:uiPriority w:val="99"/>
    <w:qFormat/>
    <w:rsid w:val="00E01A54"/>
    <w:pPr>
      <w:keepNext/>
      <w:keepLines/>
      <w:ind w:left="10" w:right="-15" w:hanging="10"/>
      <w:jc w:val="center"/>
      <w:outlineLvl w:val="2"/>
    </w:pPr>
    <w:rPr>
      <w:rFonts w:ascii="Arial" w:eastAsia="Calibri" w:hAnsi="Arial" w:cs="Arial"/>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10729"/>
    <w:rPr>
      <w:rFonts w:ascii="Arial" w:eastAsia="Times New Roman" w:hAnsi="Arial" w:cs="Arial"/>
      <w:b/>
      <w:color w:val="000000"/>
      <w:sz w:val="22"/>
      <w:szCs w:val="22"/>
      <w:lang w:val="ru-RU" w:eastAsia="ru-RU" w:bidi="ar-SA"/>
    </w:rPr>
  </w:style>
  <w:style w:type="character" w:customStyle="1" w:styleId="20">
    <w:name w:val="Заголовок 2 Знак"/>
    <w:link w:val="2"/>
    <w:uiPriority w:val="99"/>
    <w:locked/>
    <w:rsid w:val="00610729"/>
    <w:rPr>
      <w:rFonts w:ascii="Times New Roman" w:hAnsi="Times New Roman" w:cs="Times New Roman"/>
      <w:b/>
      <w:color w:val="000000"/>
      <w:sz w:val="22"/>
      <w:szCs w:val="22"/>
      <w:lang w:val="ru-RU" w:eastAsia="ru-RU" w:bidi="ar-SA"/>
    </w:rPr>
  </w:style>
  <w:style w:type="character" w:customStyle="1" w:styleId="30">
    <w:name w:val="Заголовок 3 Знак"/>
    <w:link w:val="3"/>
    <w:uiPriority w:val="99"/>
    <w:locked/>
    <w:rsid w:val="00E01A54"/>
    <w:rPr>
      <w:rFonts w:ascii="Arial" w:eastAsia="Times New Roman" w:hAnsi="Arial" w:cs="Arial"/>
      <w:b/>
      <w:color w:val="000000"/>
      <w:sz w:val="22"/>
      <w:szCs w:val="22"/>
      <w:lang w:val="ru-RU" w:eastAsia="ru-RU" w:bidi="ar-SA"/>
    </w:rPr>
  </w:style>
  <w:style w:type="paragraph" w:customStyle="1" w:styleId="a3">
    <w:name w:val="Базовый"/>
    <w:uiPriority w:val="99"/>
    <w:rsid w:val="00CC7D5B"/>
    <w:pPr>
      <w:tabs>
        <w:tab w:val="left" w:pos="709"/>
      </w:tabs>
      <w:suppressAutoHyphens/>
      <w:spacing w:line="100" w:lineRule="atLeast"/>
    </w:pPr>
    <w:rPr>
      <w:rFonts w:ascii="Times New Roman" w:eastAsia="Times New Roman" w:hAnsi="Times New Roman" w:cs="Calibri"/>
      <w:sz w:val="24"/>
      <w:szCs w:val="24"/>
    </w:rPr>
  </w:style>
  <w:style w:type="paragraph" w:styleId="a4">
    <w:name w:val="List Paragraph"/>
    <w:basedOn w:val="a"/>
    <w:uiPriority w:val="34"/>
    <w:qFormat/>
    <w:rsid w:val="00780AF7"/>
    <w:pPr>
      <w:ind w:left="720"/>
      <w:contextualSpacing/>
    </w:pPr>
  </w:style>
  <w:style w:type="paragraph" w:customStyle="1" w:styleId="11">
    <w:name w:val="Абзац списка1"/>
    <w:basedOn w:val="a"/>
    <w:uiPriority w:val="99"/>
    <w:rsid w:val="00780AF7"/>
    <w:pPr>
      <w:spacing w:after="200" w:line="276" w:lineRule="auto"/>
      <w:ind w:left="720"/>
      <w:contextualSpacing/>
    </w:pPr>
    <w:rPr>
      <w:rFonts w:ascii="Calibri" w:hAnsi="Calibri"/>
      <w:sz w:val="22"/>
      <w:szCs w:val="22"/>
      <w:lang w:eastAsia="en-US"/>
    </w:rPr>
  </w:style>
  <w:style w:type="character" w:customStyle="1" w:styleId="FontStyle207">
    <w:name w:val="Font Style207"/>
    <w:uiPriority w:val="99"/>
    <w:rsid w:val="00780AF7"/>
    <w:rPr>
      <w:rFonts w:ascii="Century Schoolbook" w:hAnsi="Century Schoolbook" w:cs="Century Schoolbook"/>
      <w:sz w:val="18"/>
      <w:szCs w:val="18"/>
    </w:rPr>
  </w:style>
  <w:style w:type="paragraph" w:customStyle="1" w:styleId="Style11">
    <w:name w:val="Style11"/>
    <w:basedOn w:val="a"/>
    <w:uiPriority w:val="99"/>
    <w:rsid w:val="00780AF7"/>
    <w:pPr>
      <w:widowControl w:val="0"/>
      <w:autoSpaceDE w:val="0"/>
      <w:autoSpaceDN w:val="0"/>
      <w:adjustRightInd w:val="0"/>
      <w:spacing w:line="259" w:lineRule="exact"/>
      <w:ind w:firstLine="384"/>
      <w:jc w:val="both"/>
    </w:pPr>
    <w:rPr>
      <w:rFonts w:ascii="Tahoma" w:eastAsia="Calibri" w:hAnsi="Tahoma" w:cs="Tahoma"/>
    </w:rPr>
  </w:style>
  <w:style w:type="table" w:customStyle="1" w:styleId="TableGrid">
    <w:name w:val="TableGrid"/>
    <w:uiPriority w:val="99"/>
    <w:rsid w:val="00A55BDB"/>
    <w:rPr>
      <w:rFonts w:eastAsia="Times New Roman"/>
      <w:sz w:val="22"/>
      <w:szCs w:val="22"/>
    </w:rPr>
    <w:tblPr>
      <w:tblCellMar>
        <w:top w:w="0" w:type="dxa"/>
        <w:left w:w="0" w:type="dxa"/>
        <w:bottom w:w="0" w:type="dxa"/>
        <w:right w:w="0" w:type="dxa"/>
      </w:tblCellMar>
    </w:tblPr>
  </w:style>
  <w:style w:type="paragraph" w:customStyle="1" w:styleId="12">
    <w:name w:val="Без интервала1"/>
    <w:link w:val="NoSpacingChar"/>
    <w:uiPriority w:val="99"/>
    <w:rsid w:val="00634AE7"/>
    <w:rPr>
      <w:rFonts w:eastAsia="Times New Roman"/>
      <w:sz w:val="22"/>
      <w:szCs w:val="22"/>
      <w:lang w:eastAsia="en-US"/>
    </w:rPr>
  </w:style>
  <w:style w:type="character" w:customStyle="1" w:styleId="NoSpacingChar">
    <w:name w:val="No Spacing Char"/>
    <w:link w:val="12"/>
    <w:uiPriority w:val="99"/>
    <w:locked/>
    <w:rsid w:val="00634AE7"/>
    <w:rPr>
      <w:rFonts w:ascii="Calibri" w:hAnsi="Calibri"/>
      <w:sz w:val="22"/>
      <w:lang w:val="ru-RU" w:eastAsia="en-US"/>
    </w:rPr>
  </w:style>
  <w:style w:type="table" w:styleId="a5">
    <w:name w:val="Table Grid"/>
    <w:basedOn w:val="a1"/>
    <w:uiPriority w:val="99"/>
    <w:rsid w:val="008E5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E01A54"/>
    <w:pPr>
      <w:ind w:left="4" w:firstLine="698"/>
      <w:jc w:val="both"/>
    </w:pPr>
    <w:rPr>
      <w:rFonts w:ascii="Tahoma" w:hAnsi="Tahoma" w:cs="Tahoma"/>
      <w:color w:val="000000"/>
      <w:sz w:val="16"/>
      <w:szCs w:val="16"/>
    </w:rPr>
  </w:style>
  <w:style w:type="character" w:customStyle="1" w:styleId="a7">
    <w:name w:val="Текст выноски Знак"/>
    <w:link w:val="a6"/>
    <w:uiPriority w:val="99"/>
    <w:semiHidden/>
    <w:locked/>
    <w:rsid w:val="00E01A54"/>
    <w:rPr>
      <w:rFonts w:ascii="Tahoma" w:hAnsi="Tahoma" w:cs="Tahoma"/>
      <w:color w:val="000000"/>
      <w:sz w:val="16"/>
      <w:szCs w:val="16"/>
      <w:lang w:eastAsia="ru-RU"/>
    </w:rPr>
  </w:style>
  <w:style w:type="paragraph" w:styleId="a8">
    <w:name w:val="header"/>
    <w:basedOn w:val="a"/>
    <w:link w:val="a9"/>
    <w:uiPriority w:val="99"/>
    <w:rsid w:val="003C7235"/>
    <w:pPr>
      <w:tabs>
        <w:tab w:val="center" w:pos="4677"/>
        <w:tab w:val="right" w:pos="9355"/>
      </w:tabs>
    </w:pPr>
  </w:style>
  <w:style w:type="character" w:customStyle="1" w:styleId="a9">
    <w:name w:val="Верхний колонтитул Знак"/>
    <w:link w:val="a8"/>
    <w:uiPriority w:val="99"/>
    <w:locked/>
    <w:rsid w:val="003C7235"/>
    <w:rPr>
      <w:rFonts w:ascii="Times New Roman" w:hAnsi="Times New Roman" w:cs="Times New Roman"/>
      <w:sz w:val="24"/>
      <w:szCs w:val="24"/>
      <w:lang w:eastAsia="ru-RU"/>
    </w:rPr>
  </w:style>
  <w:style w:type="paragraph" w:customStyle="1" w:styleId="c20">
    <w:name w:val="c20"/>
    <w:basedOn w:val="a"/>
    <w:rsid w:val="001B48EE"/>
    <w:pPr>
      <w:spacing w:before="100" w:beforeAutospacing="1" w:after="100" w:afterAutospacing="1"/>
    </w:pPr>
  </w:style>
  <w:style w:type="character" w:customStyle="1" w:styleId="c61">
    <w:name w:val="c61"/>
    <w:rsid w:val="001B48EE"/>
  </w:style>
  <w:style w:type="character" w:customStyle="1" w:styleId="c18">
    <w:name w:val="c18"/>
    <w:rsid w:val="001B48EE"/>
  </w:style>
  <w:style w:type="character" w:customStyle="1" w:styleId="c17">
    <w:name w:val="c17"/>
    <w:rsid w:val="001B48EE"/>
  </w:style>
  <w:style w:type="character" w:customStyle="1" w:styleId="apple-converted-space">
    <w:name w:val="apple-converted-space"/>
    <w:rsid w:val="001B48EE"/>
  </w:style>
  <w:style w:type="character" w:customStyle="1" w:styleId="c1">
    <w:name w:val="c1"/>
    <w:rsid w:val="001B48EE"/>
  </w:style>
  <w:style w:type="character" w:styleId="aa">
    <w:name w:val="Hyperlink"/>
    <w:uiPriority w:val="99"/>
    <w:unhideWhenUsed/>
    <w:rsid w:val="00955080"/>
    <w:rPr>
      <w:color w:val="0000FF"/>
      <w:u w:val="single"/>
    </w:rPr>
  </w:style>
  <w:style w:type="paragraph" w:styleId="ab">
    <w:name w:val="No Spacing"/>
    <w:link w:val="ac"/>
    <w:uiPriority w:val="1"/>
    <w:qFormat/>
    <w:rsid w:val="00722CD5"/>
    <w:rPr>
      <w:rFonts w:eastAsia="Times New Roman"/>
      <w:sz w:val="22"/>
      <w:szCs w:val="22"/>
    </w:rPr>
  </w:style>
  <w:style w:type="character" w:styleId="ad">
    <w:name w:val="FollowedHyperlink"/>
    <w:uiPriority w:val="99"/>
    <w:semiHidden/>
    <w:unhideWhenUsed/>
    <w:rsid w:val="00C15157"/>
    <w:rPr>
      <w:color w:val="800080"/>
      <w:u w:val="single"/>
    </w:rPr>
  </w:style>
  <w:style w:type="character" w:customStyle="1" w:styleId="13">
    <w:name w:val="Основной текст1"/>
    <w:rsid w:val="00015C58"/>
    <w:rPr>
      <w:rFonts w:eastAsia="Times New Roman"/>
      <w:color w:val="000000"/>
      <w:spacing w:val="7"/>
      <w:w w:val="100"/>
      <w:position w:val="0"/>
      <w:shd w:val="clear" w:color="auto" w:fill="FFFFFF"/>
      <w:lang w:val="ru-RU"/>
    </w:rPr>
  </w:style>
  <w:style w:type="character" w:customStyle="1" w:styleId="ae">
    <w:name w:val="Основной текст_"/>
    <w:link w:val="31"/>
    <w:rsid w:val="00015C58"/>
    <w:rPr>
      <w:rFonts w:eastAsia="Times New Roman"/>
      <w:spacing w:val="7"/>
      <w:shd w:val="clear" w:color="auto" w:fill="FFFFFF"/>
    </w:rPr>
  </w:style>
  <w:style w:type="paragraph" w:customStyle="1" w:styleId="31">
    <w:name w:val="Основной текст3"/>
    <w:basedOn w:val="a"/>
    <w:link w:val="ae"/>
    <w:rsid w:val="00015C58"/>
    <w:pPr>
      <w:widowControl w:val="0"/>
      <w:shd w:val="clear" w:color="auto" w:fill="FFFFFF"/>
      <w:spacing w:after="7320" w:line="221" w:lineRule="exact"/>
    </w:pPr>
    <w:rPr>
      <w:rFonts w:ascii="Calibri" w:hAnsi="Calibri"/>
      <w:spacing w:val="7"/>
      <w:sz w:val="20"/>
      <w:szCs w:val="20"/>
    </w:rPr>
  </w:style>
  <w:style w:type="character" w:customStyle="1" w:styleId="9">
    <w:name w:val="Заголовок №9_"/>
    <w:link w:val="90"/>
    <w:rsid w:val="00015C58"/>
    <w:rPr>
      <w:rFonts w:ascii="MS Reference Sans Serif" w:eastAsia="MS Reference Sans Serif" w:hAnsi="MS Reference Sans Serif" w:cs="MS Reference Sans Serif"/>
      <w:sz w:val="21"/>
      <w:szCs w:val="21"/>
      <w:shd w:val="clear" w:color="auto" w:fill="FFFFFF"/>
    </w:rPr>
  </w:style>
  <w:style w:type="paragraph" w:customStyle="1" w:styleId="90">
    <w:name w:val="Заголовок №9"/>
    <w:basedOn w:val="a"/>
    <w:link w:val="9"/>
    <w:rsid w:val="00015C58"/>
    <w:pPr>
      <w:widowControl w:val="0"/>
      <w:shd w:val="clear" w:color="auto" w:fill="FFFFFF"/>
      <w:spacing w:before="240" w:after="120" w:line="216" w:lineRule="exact"/>
      <w:outlineLvl w:val="8"/>
    </w:pPr>
    <w:rPr>
      <w:rFonts w:ascii="MS Reference Sans Serif" w:eastAsia="MS Reference Sans Serif" w:hAnsi="MS Reference Sans Serif" w:cs="MS Reference Sans Serif"/>
      <w:sz w:val="21"/>
      <w:szCs w:val="21"/>
    </w:rPr>
  </w:style>
  <w:style w:type="character" w:customStyle="1" w:styleId="af">
    <w:name w:val="Основной текст + Полужирный"/>
    <w:rsid w:val="00015C5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9Tahoma95pt">
    <w:name w:val="Заголовок №9 + Tahoma;9;5 pt;Полужирный"/>
    <w:rsid w:val="00015C58"/>
    <w:rPr>
      <w:rFonts w:ascii="Tahoma" w:eastAsia="Tahoma" w:hAnsi="Tahoma" w:cs="Tahoma"/>
      <w:b/>
      <w:bCs/>
      <w:i w:val="0"/>
      <w:iCs w:val="0"/>
      <w:smallCaps w:val="0"/>
      <w:strike w:val="0"/>
      <w:color w:val="000000"/>
      <w:spacing w:val="0"/>
      <w:w w:val="100"/>
      <w:position w:val="0"/>
      <w:sz w:val="19"/>
      <w:szCs w:val="19"/>
      <w:u w:val="none"/>
      <w:shd w:val="clear" w:color="auto" w:fill="FFFFFF"/>
      <w:lang w:val="ru-RU"/>
    </w:rPr>
  </w:style>
  <w:style w:type="paragraph" w:styleId="af0">
    <w:name w:val="footer"/>
    <w:basedOn w:val="a"/>
    <w:link w:val="af1"/>
    <w:uiPriority w:val="99"/>
    <w:unhideWhenUsed/>
    <w:rsid w:val="00173F21"/>
    <w:pPr>
      <w:tabs>
        <w:tab w:val="center" w:pos="4680"/>
        <w:tab w:val="right" w:pos="9360"/>
      </w:tabs>
    </w:pPr>
    <w:rPr>
      <w:rFonts w:ascii="Calibri" w:eastAsia="Calibri" w:hAnsi="Calibri"/>
      <w:sz w:val="21"/>
      <w:szCs w:val="21"/>
    </w:rPr>
  </w:style>
  <w:style w:type="character" w:customStyle="1" w:styleId="af1">
    <w:name w:val="Нижний колонтитул Знак"/>
    <w:link w:val="af0"/>
    <w:uiPriority w:val="99"/>
    <w:rsid w:val="00173F21"/>
    <w:rPr>
      <w:sz w:val="21"/>
      <w:szCs w:val="21"/>
    </w:rPr>
  </w:style>
  <w:style w:type="character" w:customStyle="1" w:styleId="ac">
    <w:name w:val="Без интервала Знак"/>
    <w:link w:val="ab"/>
    <w:uiPriority w:val="1"/>
    <w:rsid w:val="00614C37"/>
    <w:rPr>
      <w:rFonts w:eastAsia="Times New Roman"/>
      <w:sz w:val="22"/>
      <w:szCs w:val="22"/>
    </w:rPr>
  </w:style>
  <w:style w:type="character" w:customStyle="1" w:styleId="211pt">
    <w:name w:val="Основной текст (2) + 11 pt"/>
    <w:basedOn w:val="a0"/>
    <w:rsid w:val="002A678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27">
    <w:name w:val="c27"/>
    <w:basedOn w:val="a0"/>
    <w:rsid w:val="00A7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9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16551</Words>
  <Characters>94343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5</cp:revision>
  <cp:lastPrinted>2020-04-06T05:27:00Z</cp:lastPrinted>
  <dcterms:created xsi:type="dcterms:W3CDTF">2020-04-04T09:05:00Z</dcterms:created>
  <dcterms:modified xsi:type="dcterms:W3CDTF">2020-04-06T05:39:00Z</dcterms:modified>
</cp:coreProperties>
</file>