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F5" w:rsidRDefault="003572F5"/>
    <w:p w:rsidR="003572F5" w:rsidRDefault="00F41E55">
      <w:pPr>
        <w:rPr>
          <w:rFonts w:ascii="Times New Roman" w:hAnsi="Times New Roman" w:cs="Times New Roman"/>
          <w:b/>
          <w:sz w:val="28"/>
          <w:szCs w:val="28"/>
        </w:rPr>
      </w:pPr>
      <w:r>
        <w:rPr>
          <w:rFonts w:ascii="Times New Roman" w:hAnsi="Times New Roman" w:cs="Times New Roman"/>
          <w:b/>
          <w:sz w:val="28"/>
          <w:szCs w:val="28"/>
        </w:rPr>
        <w:t xml:space="preserve">      </w:t>
      </w:r>
      <w:r w:rsidR="003572F5">
        <w:rPr>
          <w:rFonts w:ascii="Times New Roman" w:hAnsi="Times New Roman" w:cs="Times New Roman"/>
          <w:b/>
          <w:sz w:val="28"/>
          <w:szCs w:val="28"/>
        </w:rPr>
        <w:t xml:space="preserve"> 6. Оформление музыкального зала к празднику 8марта.</w:t>
      </w:r>
    </w:p>
    <w:p w:rsidR="003572F5" w:rsidRDefault="003572F5">
      <w:pPr>
        <w:rPr>
          <w:rFonts w:ascii="Times New Roman" w:hAnsi="Times New Roman" w:cs="Times New Roman"/>
          <w:sz w:val="28"/>
          <w:szCs w:val="28"/>
        </w:rPr>
      </w:pPr>
      <w:r>
        <w:rPr>
          <w:rFonts w:ascii="Times New Roman" w:hAnsi="Times New Roman" w:cs="Times New Roman"/>
          <w:sz w:val="28"/>
          <w:szCs w:val="28"/>
        </w:rPr>
        <w:t xml:space="preserve">       1, 2, 3 марта в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/саду </w:t>
      </w:r>
      <w:r w:rsidRPr="003572F5">
        <w:rPr>
          <w:rFonts w:ascii="Times New Roman" w:hAnsi="Times New Roman" w:cs="Times New Roman"/>
          <w:sz w:val="28"/>
          <w:szCs w:val="28"/>
        </w:rPr>
        <w:t>“</w:t>
      </w:r>
      <w:r>
        <w:rPr>
          <w:rFonts w:ascii="Times New Roman" w:hAnsi="Times New Roman" w:cs="Times New Roman"/>
          <w:sz w:val="28"/>
          <w:szCs w:val="28"/>
        </w:rPr>
        <w:t>Ромашка</w:t>
      </w:r>
      <w:r w:rsidRPr="003572F5">
        <w:rPr>
          <w:rFonts w:ascii="Times New Roman" w:hAnsi="Times New Roman" w:cs="Times New Roman"/>
          <w:sz w:val="28"/>
          <w:szCs w:val="28"/>
        </w:rPr>
        <w:t>”</w:t>
      </w:r>
      <w:r>
        <w:rPr>
          <w:rFonts w:ascii="Times New Roman" w:hAnsi="Times New Roman" w:cs="Times New Roman"/>
          <w:sz w:val="28"/>
          <w:szCs w:val="28"/>
        </w:rPr>
        <w:t xml:space="preserve"> воспитателем подготовительной группы </w:t>
      </w:r>
      <w:proofErr w:type="spellStart"/>
      <w:r>
        <w:rPr>
          <w:rFonts w:ascii="Times New Roman" w:hAnsi="Times New Roman" w:cs="Times New Roman"/>
          <w:sz w:val="28"/>
          <w:szCs w:val="28"/>
        </w:rPr>
        <w:t>Русиновой</w:t>
      </w:r>
      <w:proofErr w:type="spellEnd"/>
      <w:r>
        <w:rPr>
          <w:rFonts w:ascii="Times New Roman" w:hAnsi="Times New Roman" w:cs="Times New Roman"/>
          <w:sz w:val="28"/>
          <w:szCs w:val="28"/>
        </w:rPr>
        <w:t xml:space="preserve"> Л. А. оформлен зал к празднику мам и бабушек.</w:t>
      </w:r>
    </w:p>
    <w:p w:rsidR="003572F5" w:rsidRDefault="003572F5">
      <w:pPr>
        <w:rPr>
          <w:rFonts w:ascii="Times New Roman" w:hAnsi="Times New Roman" w:cs="Times New Roman"/>
          <w:sz w:val="28"/>
          <w:szCs w:val="28"/>
        </w:rPr>
      </w:pPr>
      <w:r>
        <w:rPr>
          <w:rFonts w:ascii="Times New Roman" w:hAnsi="Times New Roman" w:cs="Times New Roman"/>
          <w:sz w:val="28"/>
          <w:szCs w:val="28"/>
        </w:rPr>
        <w:t xml:space="preserve">       Цель</w:t>
      </w:r>
      <w:r w:rsidRPr="003572F5">
        <w:rPr>
          <w:rFonts w:ascii="Times New Roman" w:hAnsi="Times New Roman" w:cs="Times New Roman"/>
          <w:sz w:val="28"/>
          <w:szCs w:val="28"/>
        </w:rPr>
        <w:t>:</w:t>
      </w:r>
      <w:r>
        <w:rPr>
          <w:rFonts w:ascii="Times New Roman" w:hAnsi="Times New Roman" w:cs="Times New Roman"/>
          <w:sz w:val="28"/>
          <w:szCs w:val="28"/>
        </w:rPr>
        <w:t xml:space="preserve"> создать композицию весеннего пейзажа через объёмное и </w:t>
      </w:r>
      <w:proofErr w:type="spellStart"/>
      <w:r>
        <w:rPr>
          <w:rFonts w:ascii="Times New Roman" w:hAnsi="Times New Roman" w:cs="Times New Roman"/>
          <w:sz w:val="28"/>
          <w:szCs w:val="28"/>
        </w:rPr>
        <w:t>полуобъёмное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оформление</w:t>
      </w:r>
      <w:proofErr w:type="gramEnd"/>
      <w:r>
        <w:rPr>
          <w:rFonts w:ascii="Times New Roman" w:hAnsi="Times New Roman" w:cs="Times New Roman"/>
          <w:sz w:val="28"/>
          <w:szCs w:val="28"/>
        </w:rPr>
        <w:t xml:space="preserve"> используя разнообразный материал, сочетая его между собой. Помочь ощутить атмосферу праздника, дыхание весны</w:t>
      </w:r>
      <w:r w:rsidR="00C04ABA">
        <w:rPr>
          <w:rFonts w:ascii="Times New Roman" w:hAnsi="Times New Roman" w:cs="Times New Roman"/>
          <w:sz w:val="28"/>
          <w:szCs w:val="28"/>
        </w:rPr>
        <w:t>, пробуждение природы.</w:t>
      </w:r>
    </w:p>
    <w:p w:rsidR="00B74614" w:rsidRDefault="00C04ABA">
      <w:pPr>
        <w:rPr>
          <w:rFonts w:ascii="Times New Roman" w:hAnsi="Times New Roman" w:cs="Times New Roman"/>
          <w:noProof/>
          <w:sz w:val="28"/>
          <w:szCs w:val="28"/>
          <w:lang w:eastAsia="ru-RU"/>
        </w:rPr>
      </w:pPr>
      <w:r>
        <w:rPr>
          <w:rFonts w:ascii="Times New Roman" w:hAnsi="Times New Roman" w:cs="Times New Roman"/>
          <w:sz w:val="28"/>
          <w:szCs w:val="28"/>
        </w:rPr>
        <w:t xml:space="preserve">       В результате получилась интересная творческая  </w:t>
      </w:r>
      <w:proofErr w:type="gramStart"/>
      <w:r>
        <w:rPr>
          <w:rFonts w:ascii="Times New Roman" w:hAnsi="Times New Roman" w:cs="Times New Roman"/>
          <w:sz w:val="28"/>
          <w:szCs w:val="28"/>
        </w:rPr>
        <w:t>композиция</w:t>
      </w:r>
      <w:proofErr w:type="gramEnd"/>
      <w:r>
        <w:rPr>
          <w:rFonts w:ascii="Times New Roman" w:hAnsi="Times New Roman" w:cs="Times New Roman"/>
          <w:sz w:val="28"/>
          <w:szCs w:val="28"/>
        </w:rPr>
        <w:t xml:space="preserve"> отражающая первые весенние приметы. Яркое бумажное солнце оригинально сочетается с драпировкой из ткани, лент в изображении его лучей. Плоскостные </w:t>
      </w:r>
      <w:proofErr w:type="gramStart"/>
      <w:r>
        <w:rPr>
          <w:rFonts w:ascii="Times New Roman" w:hAnsi="Times New Roman" w:cs="Times New Roman"/>
          <w:sz w:val="28"/>
          <w:szCs w:val="28"/>
        </w:rPr>
        <w:t>ёлочки</w:t>
      </w:r>
      <w:proofErr w:type="gramEnd"/>
      <w:r>
        <w:rPr>
          <w:rFonts w:ascii="Times New Roman" w:hAnsi="Times New Roman" w:cs="Times New Roman"/>
          <w:sz w:val="28"/>
          <w:szCs w:val="28"/>
        </w:rPr>
        <w:t xml:space="preserve"> выполненные аппликацией из бумаги дополняются деревьями выполненными из веток деревьев для передачи леса, здесь решаются </w:t>
      </w:r>
      <w:r w:rsidR="001C66E7">
        <w:rPr>
          <w:rFonts w:ascii="Times New Roman" w:hAnsi="Times New Roman" w:cs="Times New Roman"/>
          <w:sz w:val="28"/>
          <w:szCs w:val="28"/>
        </w:rPr>
        <w:t>пространственные задачи при оформлении в близи, в дали, что придаёт дополнительный объём композиции. Карнизные сосульки уместно дополняют сосульки на ветках деревьев. Все эти незначительные дополнения позволили сделать композицию полной, интересной, насыщенной, яркой. Гости праздника по достоинству оценили оформление зала.</w:t>
      </w:r>
      <w:r w:rsidR="00F41E55">
        <w:rPr>
          <w:rFonts w:ascii="Times New Roman" w:hAnsi="Times New Roman" w:cs="Times New Roman"/>
          <w:sz w:val="28"/>
          <w:szCs w:val="28"/>
        </w:rPr>
        <w:t xml:space="preserve"> </w:t>
      </w:r>
      <w:r w:rsidR="001C66E7">
        <w:rPr>
          <w:rFonts w:ascii="Times New Roman" w:hAnsi="Times New Roman" w:cs="Times New Roman"/>
          <w:sz w:val="28"/>
          <w:szCs w:val="28"/>
        </w:rPr>
        <w:t xml:space="preserve"> В</w:t>
      </w:r>
      <w:r w:rsidR="00F41E55">
        <w:rPr>
          <w:rFonts w:ascii="Times New Roman" w:hAnsi="Times New Roman" w:cs="Times New Roman"/>
          <w:sz w:val="28"/>
          <w:szCs w:val="28"/>
        </w:rPr>
        <w:t xml:space="preserve"> </w:t>
      </w:r>
      <w:r w:rsidR="001C66E7">
        <w:rPr>
          <w:rFonts w:ascii="Times New Roman" w:hAnsi="Times New Roman" w:cs="Times New Roman"/>
          <w:sz w:val="28"/>
          <w:szCs w:val="28"/>
        </w:rPr>
        <w:t xml:space="preserve"> конце</w:t>
      </w:r>
      <w:r w:rsidR="00B74614">
        <w:rPr>
          <w:rFonts w:ascii="Times New Roman" w:hAnsi="Times New Roman" w:cs="Times New Roman"/>
          <w:sz w:val="28"/>
          <w:szCs w:val="28"/>
        </w:rPr>
        <w:t xml:space="preserve"> </w:t>
      </w:r>
      <w:r w:rsidR="001C66E7">
        <w:rPr>
          <w:rFonts w:ascii="Times New Roman" w:hAnsi="Times New Roman" w:cs="Times New Roman"/>
          <w:sz w:val="28"/>
          <w:szCs w:val="28"/>
        </w:rPr>
        <w:t xml:space="preserve">праздника все изъявили желание сфотографироваться на фоне </w:t>
      </w:r>
      <w:r w:rsidR="00B74614">
        <w:rPr>
          <w:rFonts w:ascii="Times New Roman" w:hAnsi="Times New Roman" w:cs="Times New Roman"/>
          <w:noProof/>
          <w:sz w:val="28"/>
          <w:szCs w:val="28"/>
          <w:lang w:eastAsia="ru-RU"/>
        </w:rPr>
        <w:t>весеннего леса.</w:t>
      </w:r>
    </w:p>
    <w:p w:rsidR="00B74614" w:rsidRDefault="00B74614">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br w:type="page"/>
      </w:r>
    </w:p>
    <w:p w:rsidR="00B74614" w:rsidRDefault="00B74614">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7920567"/>
            <wp:effectExtent l="19050" t="0" r="3175" b="0"/>
            <wp:docPr id="2" name="Рисунок 2" descr="F:\Р ЛА\IMG-20200306-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 ЛА\IMG-20200306-WA0031.jpg"/>
                    <pic:cNvPicPr>
                      <a:picLocks noChangeAspect="1" noChangeArrowheads="1"/>
                    </pic:cNvPicPr>
                  </pic:nvPicPr>
                  <pic:blipFill>
                    <a:blip r:embed="rId4"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B74614" w:rsidRDefault="00B74614">
      <w:pPr>
        <w:rPr>
          <w:rFonts w:ascii="Times New Roman" w:hAnsi="Times New Roman" w:cs="Times New Roman"/>
          <w:sz w:val="28"/>
          <w:szCs w:val="28"/>
        </w:rPr>
      </w:pPr>
      <w:r>
        <w:rPr>
          <w:rFonts w:ascii="Times New Roman" w:hAnsi="Times New Roman" w:cs="Times New Roman"/>
          <w:sz w:val="28"/>
          <w:szCs w:val="28"/>
        </w:rPr>
        <w:br w:type="page"/>
      </w:r>
    </w:p>
    <w:p w:rsidR="00C04ABA" w:rsidRPr="00F41E55" w:rsidRDefault="00B74614">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7920567"/>
            <wp:effectExtent l="19050" t="0" r="3175" b="0"/>
            <wp:docPr id="3" name="Рисунок 3" descr="F:\Р ЛА\IMG-20200306-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Р ЛА\IMG-20200306-WA0033.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sectPr w:rsidR="00C04ABA" w:rsidRPr="00F41E55" w:rsidSect="005E62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2F5"/>
    <w:rsid w:val="001C66E7"/>
    <w:rsid w:val="003572F5"/>
    <w:rsid w:val="005E6269"/>
    <w:rsid w:val="00B74614"/>
    <w:rsid w:val="00C04ABA"/>
    <w:rsid w:val="00F41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E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E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1</cp:revision>
  <dcterms:created xsi:type="dcterms:W3CDTF">2020-03-17T17:43:00Z</dcterms:created>
  <dcterms:modified xsi:type="dcterms:W3CDTF">2020-03-17T18:27:00Z</dcterms:modified>
</cp:coreProperties>
</file>