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9A4" w:rsidRPr="00E429A4" w:rsidRDefault="00F83C15" w:rsidP="00E429A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-619125</wp:posOffset>
            </wp:positionH>
            <wp:positionV relativeFrom="margin">
              <wp:posOffset>-104140</wp:posOffset>
            </wp:positionV>
            <wp:extent cx="7753350" cy="10572750"/>
            <wp:effectExtent l="19050" t="0" r="0" b="0"/>
            <wp:wrapNone/>
            <wp:docPr id="16" name="Рисунок 16" descr="http://img1.liveinternet.ru/images/attach/c/6/93/654/93654279_0_76de7_b6d6e1ea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g1.liveinternet.ru/images/attach/c/6/93/654/93654279_0_76de7_b6d6e1ea_X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1057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29A4" w:rsidRPr="00E429A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Семь родительских заблуждений о морозной погоде</w:t>
      </w:r>
    </w:p>
    <w:p w:rsidR="00E429A4" w:rsidRPr="00E429A4" w:rsidRDefault="00E429A4" w:rsidP="00E42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7030A0"/>
          <w:sz w:val="26"/>
          <w:szCs w:val="26"/>
          <w:lang w:eastAsia="ru-RU"/>
        </w:rPr>
      </w:pPr>
      <w:r w:rsidRPr="00E429A4">
        <w:rPr>
          <w:rFonts w:ascii="Times New Roman" w:eastAsia="Times New Roman" w:hAnsi="Times New Roman" w:cs="Times New Roman"/>
          <w:b/>
          <w:bCs/>
          <w:i/>
          <w:color w:val="7030A0"/>
          <w:sz w:val="26"/>
          <w:szCs w:val="26"/>
          <w:lang w:eastAsia="ru-RU"/>
        </w:rPr>
        <w:t>1. Многие считают, что ребенка надо одевать теплее.</w:t>
      </w:r>
    </w:p>
    <w:p w:rsidR="00E429A4" w:rsidRPr="00E429A4" w:rsidRDefault="00E429A4" w:rsidP="00E42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9A4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Дети, которых кутают, увы, чаще болеют. Движения сами по себе согревают организм, и помощь «ста одежек» излишняя. В организме нарушается теплообмен, и в результате он перегревается. Тогда достаточно даже легкого сквозняка, чтобы простыть.</w:t>
      </w:r>
      <w:r w:rsidRPr="00E429A4">
        <w:rPr>
          <w:sz w:val="26"/>
          <w:szCs w:val="26"/>
        </w:rPr>
        <w:t xml:space="preserve"> </w:t>
      </w:r>
    </w:p>
    <w:p w:rsidR="00E429A4" w:rsidRPr="00E429A4" w:rsidRDefault="00E429A4" w:rsidP="00E42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7030A0"/>
          <w:sz w:val="26"/>
          <w:szCs w:val="26"/>
          <w:lang w:eastAsia="ru-RU"/>
        </w:rPr>
      </w:pPr>
      <w:r w:rsidRPr="00E429A4">
        <w:rPr>
          <w:rFonts w:ascii="Times New Roman" w:eastAsia="Times New Roman" w:hAnsi="Times New Roman" w:cs="Times New Roman"/>
          <w:b/>
          <w:bCs/>
          <w:i/>
          <w:color w:val="7030A0"/>
          <w:sz w:val="26"/>
          <w:szCs w:val="26"/>
          <w:lang w:eastAsia="ru-RU"/>
        </w:rPr>
        <w:t>2. Многие считают: чтобы удерживать тепло, одежда должна плотно прилегать к телу.</w:t>
      </w:r>
      <w:r w:rsidRPr="00E429A4">
        <w:t xml:space="preserve"> </w:t>
      </w:r>
    </w:p>
    <w:p w:rsidR="00E429A4" w:rsidRPr="00E429A4" w:rsidRDefault="00E429A4" w:rsidP="00E42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9A4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Парадоксально, но самое надежное средство от холода – воздух. Оказывается, чтобы лучше защищаться от низкой температуры, надо создать вокруг тела воздушную прослойку. Для этого подойдет теплая, но достаточно просторная одежда. А обувь такая, в которой большой палец может легко двигаться внутри.</w:t>
      </w:r>
      <w:r w:rsidRPr="00E429A4">
        <w:rPr>
          <w:sz w:val="26"/>
          <w:szCs w:val="26"/>
        </w:rPr>
        <w:t xml:space="preserve"> </w:t>
      </w:r>
    </w:p>
    <w:p w:rsidR="00E429A4" w:rsidRPr="00E429A4" w:rsidRDefault="00E429A4" w:rsidP="00E42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7030A0"/>
          <w:sz w:val="26"/>
          <w:szCs w:val="26"/>
          <w:lang w:eastAsia="ru-RU"/>
        </w:rPr>
      </w:pPr>
      <w:r w:rsidRPr="00E429A4">
        <w:rPr>
          <w:rFonts w:ascii="Times New Roman" w:eastAsia="Times New Roman" w:hAnsi="Times New Roman" w:cs="Times New Roman"/>
          <w:b/>
          <w:bCs/>
          <w:i/>
          <w:color w:val="7030A0"/>
          <w:sz w:val="26"/>
          <w:szCs w:val="26"/>
          <w:lang w:eastAsia="ru-RU"/>
        </w:rPr>
        <w:t>3. Многие считают: если малышу холодно, он обязательно об этом сообщит.</w:t>
      </w:r>
    </w:p>
    <w:p w:rsidR="00E429A4" w:rsidRPr="00E429A4" w:rsidRDefault="00E429A4" w:rsidP="00E42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9A4">
        <w:rPr>
          <w:rFonts w:ascii="Times New Roman" w:eastAsia="Times New Roman" w:hAnsi="Times New Roman" w:cs="Times New Roman"/>
          <w:sz w:val="26"/>
          <w:szCs w:val="26"/>
          <w:lang w:eastAsia="ru-RU"/>
        </w:rPr>
        <w:t>Жировая прослойка под кожей ребенка очень мала, система терморегуляции сформировалась не до конца. Ребенок может не сразу заметить свои ощущения. И не возите ребенка продолжительное время в коляске или санках. Ведь он не движется – он отдан в объятия мороза.</w:t>
      </w:r>
    </w:p>
    <w:p w:rsidR="00E429A4" w:rsidRPr="00E429A4" w:rsidRDefault="00E429A4" w:rsidP="00E42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9A4">
        <w:rPr>
          <w:rFonts w:ascii="Times New Roman" w:eastAsia="Times New Roman" w:hAnsi="Times New Roman" w:cs="Times New Roman"/>
          <w:b/>
          <w:bCs/>
          <w:i/>
          <w:color w:val="7030A0"/>
          <w:sz w:val="26"/>
          <w:szCs w:val="26"/>
          <w:lang w:eastAsia="ru-RU"/>
        </w:rPr>
        <w:t>4. Многие считают, что зимой вполне достаточно погулять часок</w:t>
      </w:r>
      <w:r w:rsidRPr="00E429A4">
        <w:rPr>
          <w:rFonts w:ascii="Times New Roman" w:eastAsia="Times New Roman" w:hAnsi="Times New Roman" w:cs="Times New Roman"/>
          <w:b/>
          <w:bCs/>
          <w:color w:val="7030A0"/>
          <w:sz w:val="26"/>
          <w:szCs w:val="26"/>
          <w:lang w:eastAsia="ru-RU"/>
        </w:rPr>
        <w:t>.</w:t>
      </w:r>
    </w:p>
    <w:p w:rsidR="00E429A4" w:rsidRPr="00E429A4" w:rsidRDefault="00E429A4" w:rsidP="00E42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29A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этот счет нет строгих правил. Все зависит от закаленности ребенка и уличной температуры. Опасные спутники зимнего воздуха – высокая влажность и ветер. Дети лучше переносят холод, если их покормить перед прогулкой – особенное тепло дает пища, богатая углеводами и жирами. Поэтому лучше выйти погулять сразу после еды.</w:t>
      </w:r>
      <w:r w:rsidRPr="00E429A4">
        <w:rPr>
          <w:sz w:val="26"/>
          <w:szCs w:val="26"/>
        </w:rPr>
        <w:t xml:space="preserve"> </w:t>
      </w:r>
    </w:p>
    <w:p w:rsidR="00E429A4" w:rsidRPr="00E429A4" w:rsidRDefault="00E429A4" w:rsidP="00E42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7030A0"/>
          <w:sz w:val="26"/>
          <w:szCs w:val="26"/>
          <w:lang w:eastAsia="ru-RU"/>
        </w:rPr>
      </w:pPr>
      <w:r w:rsidRPr="00E429A4">
        <w:rPr>
          <w:rFonts w:ascii="Times New Roman" w:eastAsia="Times New Roman" w:hAnsi="Times New Roman" w:cs="Times New Roman"/>
          <w:b/>
          <w:bCs/>
          <w:i/>
          <w:color w:val="7030A0"/>
          <w:sz w:val="26"/>
          <w:szCs w:val="26"/>
          <w:lang w:eastAsia="ru-RU"/>
        </w:rPr>
        <w:t>5. Многие считают: раз ребенок замерз, нужно как можно быстрее согреть его.</w:t>
      </w:r>
    </w:p>
    <w:p w:rsidR="00E429A4" w:rsidRPr="00E429A4" w:rsidRDefault="00E429A4" w:rsidP="00E42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7030A0"/>
          <w:sz w:val="26"/>
          <w:szCs w:val="26"/>
          <w:lang w:eastAsia="ru-RU"/>
        </w:rPr>
      </w:pPr>
      <w:r w:rsidRPr="00E429A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Согреть нужно, но не в «пожарном порядке». Например, если прижать замерзшие пальчики ребенка к батарее или подставить их под струю горячей воды – беды не миновать. Резкий контраст температур может вызвать сильную боль в переохлажденном участке тела, или, хуже того, нарушение работы сердца. Просто переоденьте ребенка в теплое, сухое белье, укройте одеялом, сделайте ему негорячую ванну – пусть поплавает.</w:t>
      </w:r>
    </w:p>
    <w:p w:rsidR="00E429A4" w:rsidRPr="00E429A4" w:rsidRDefault="00E429A4" w:rsidP="00E42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7030A0"/>
          <w:sz w:val="26"/>
          <w:szCs w:val="26"/>
          <w:lang w:eastAsia="ru-RU"/>
        </w:rPr>
      </w:pPr>
      <w:r w:rsidRPr="00E429A4">
        <w:rPr>
          <w:rFonts w:ascii="Times New Roman" w:eastAsia="Times New Roman" w:hAnsi="Times New Roman" w:cs="Times New Roman"/>
          <w:b/>
          <w:bCs/>
          <w:i/>
          <w:color w:val="7030A0"/>
          <w:sz w:val="26"/>
          <w:szCs w:val="26"/>
          <w:lang w:eastAsia="ru-RU"/>
        </w:rPr>
        <w:t>6. Многие считают, что простуженный ребенок не должен гулять.</w:t>
      </w:r>
    </w:p>
    <w:p w:rsidR="00E429A4" w:rsidRPr="00E429A4" w:rsidRDefault="00E429A4" w:rsidP="00E42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9A4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температура у малыша не повышена, прогулки нужны обязательно! Держать больного ребенка неделями в квартире – не лучший выход. Наверное, вы замечали, что на свежем воздухе даже насморк как будто отступает, нос прочищается, начинает дышать. Ничего, если будет и морозец. Следите, чтобы ребенок не дышал ртом и не вспотел, чтобы его не продуло ветром, не позволяйте ему много двигаться.</w:t>
      </w:r>
    </w:p>
    <w:p w:rsidR="00E429A4" w:rsidRPr="00E429A4" w:rsidRDefault="00E429A4" w:rsidP="00E42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7030A0"/>
          <w:sz w:val="26"/>
          <w:szCs w:val="26"/>
          <w:lang w:eastAsia="ru-RU"/>
        </w:rPr>
      </w:pPr>
      <w:r w:rsidRPr="00E429A4">
        <w:rPr>
          <w:rFonts w:ascii="Times New Roman" w:eastAsia="Times New Roman" w:hAnsi="Times New Roman" w:cs="Times New Roman"/>
          <w:b/>
          <w:bCs/>
          <w:i/>
          <w:color w:val="7030A0"/>
          <w:sz w:val="26"/>
          <w:szCs w:val="26"/>
          <w:lang w:eastAsia="ru-RU"/>
        </w:rPr>
        <w:t>7. Многие считают: беда, если у ребенка замерзли уши.</w:t>
      </w:r>
    </w:p>
    <w:p w:rsidR="00E429A4" w:rsidRPr="00E429A4" w:rsidRDefault="00E429A4" w:rsidP="00E42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9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Анатомическое строение детского уха таково, что просвет евстахиевых труб гораздо шире, чем у взрослого. Даже при легком насморке жидкие выделения из носа через носоглотку легко туда затекают, неся с собой инфекцию. Чаще всего именно из-за этого возникают отиты, а не из-за того, что «застудили» уши. Позаботьтесь </w:t>
      </w:r>
      <w:proofErr w:type="gramStart"/>
      <w:r w:rsidRPr="00E429A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поплотнее</w:t>
      </w:r>
      <w:proofErr w:type="gramEnd"/>
      <w:r w:rsidRPr="00E429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закрыть шею и затылок ребенка – именно здесь происходит наибольшая потеря тепла.</w:t>
      </w:r>
    </w:p>
    <w:p w:rsidR="005D52C0" w:rsidRDefault="005D52C0"/>
    <w:sectPr w:rsidR="005D52C0" w:rsidSect="00E8765D">
      <w:pgSz w:w="11906" w:h="16838"/>
      <w:pgMar w:top="284" w:right="720" w:bottom="284" w:left="720" w:header="709" w:footer="284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E429A4"/>
    <w:rsid w:val="005D52C0"/>
    <w:rsid w:val="00BC23E4"/>
    <w:rsid w:val="00E429A4"/>
    <w:rsid w:val="00E8765D"/>
    <w:rsid w:val="00F83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2C0"/>
  </w:style>
  <w:style w:type="paragraph" w:styleId="2">
    <w:name w:val="heading 2"/>
    <w:basedOn w:val="a"/>
    <w:link w:val="20"/>
    <w:uiPriority w:val="9"/>
    <w:qFormat/>
    <w:rsid w:val="00E429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29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42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2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29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2014-01-31T07:00:00Z</dcterms:created>
  <dcterms:modified xsi:type="dcterms:W3CDTF">2014-01-31T07:14:00Z</dcterms:modified>
</cp:coreProperties>
</file>