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E12" w:rsidRPr="000068D1" w:rsidRDefault="00B57E12" w:rsidP="00B57E12">
      <w:pPr>
        <w:shd w:val="clear" w:color="auto" w:fill="FFFFFF"/>
        <w:spacing w:after="300" w:line="240" w:lineRule="auto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28"/>
          <w:lang w:eastAsia="ru-RU"/>
        </w:rPr>
      </w:pPr>
      <w:r w:rsidRPr="000068D1">
        <w:rPr>
          <w:rFonts w:ascii="Times New Roman" w:eastAsia="Times New Roman" w:hAnsi="Times New Roman" w:cs="Times New Roman"/>
          <w:kern w:val="36"/>
          <w:sz w:val="44"/>
          <w:szCs w:val="28"/>
          <w:lang w:eastAsia="ru-RU"/>
        </w:rPr>
        <w:t>"Праздник русской березки"</w:t>
      </w:r>
      <w:r>
        <w:rPr>
          <w:rFonts w:ascii="Times New Roman" w:eastAsia="Times New Roman" w:hAnsi="Times New Roman" w:cs="Times New Roman"/>
          <w:kern w:val="36"/>
          <w:sz w:val="44"/>
          <w:szCs w:val="28"/>
          <w:lang w:eastAsia="ru-RU"/>
        </w:rPr>
        <w:t xml:space="preserve"> для детей средней группы</w:t>
      </w:r>
    </w:p>
    <w:p w:rsidR="00B57E12" w:rsidRPr="00120D29" w:rsidRDefault="00B57E12" w:rsidP="00B57E12">
      <w:pPr>
        <w:shd w:val="clear" w:color="auto" w:fill="FFFFFF"/>
        <w:spacing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Ведущая с детьми выходят на участок.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 w:rsidRPr="00120D2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Ведущая.</w:t>
      </w: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Вышли мы на зелен луг.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Как красиво всё вокруг!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Светит ясно солнышко,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Солнышко-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колоколнышко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Поднять руки ладонями вверх.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холодную водицу,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На шелковую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травицу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Наклонившись, поглаживать кистями рук из стороны в сторону травку.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аленький цветок,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Выпрямившись, показать цветок, соединив ладони у запястья и скруглив их.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кругленький лужок.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Показать лужок: вытянуть обе руки вперёд, ладонями вверх, развести их в стороны.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Ведущая. </w:t>
      </w: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Мы не просто так, ребята вышли погулять,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Будем мы сегодня праздник здесь справлять.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Ведущая. </w:t>
      </w: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А какой же праздник у нас сегодня?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Ведущая. </w:t>
      </w: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Праздник русской берёзки. Жила была берёзонька. Всю долгую зиму спала она крепким сном. А весна-красна пришла, солнышком пригрела, теплым ветерком обвеяла, и проснулась наша красавица. Проснулась, оглянулась, листочками обернулась, серёжками украсилась, к празднику приготовилась.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Давайте, дети, </w:t>
      </w:r>
      <w:proofErr w:type="gramStart"/>
      <w:r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пойдём </w:t>
      </w: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найдём</w:t>
      </w:r>
      <w:proofErr w:type="gram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самую красивую берёзку и поздравим её с праздником.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Дети берутся за руки, ведущие начинают и замыкают цепочку.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Первый взрослый ведёт детей «змейкой» по участку между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деревями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. 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У деревьев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останавливаються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и спрашивает какое дерево это?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Доходят до березы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 мы пришли в гости к берёзе. Именно берёзу считают символом </w:t>
      </w:r>
      <w:proofErr w:type="gram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нашей  страны</w:t>
      </w:r>
      <w:proofErr w:type="gram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 На Руси всегда любили белоствольную красавицу. Её называли деревом счастья, считали символом девичьей нежности и красоты. Именно на берёзе весной появляются первые листочки.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Берёзка пригласила нас на праздник, который с давних времён встречали на Руси. В старину, когда на полях заканчивалась посевная работа, наступало время весёлого русского праздника – Зелёных святок или Троицы. Это был любимый народный праздник, посвящённый Богине Весны, которая победила злых зимних демонов. В этот день берёза была в особенном почёте.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На Троицу гибкими пахучими ветками берёз украшали дома. В лесу берёзу украшали летами и цветами. Вокруг дерева устраивали хороводы, игры.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 Ведущая. </w:t>
      </w: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Смотрите, ребята, какая красивая берёзка </w:t>
      </w:r>
      <w:proofErr w:type="gram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 нас</w:t>
      </w:r>
      <w:proofErr w:type="gram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на участке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У красы берёзки платье серебрится,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У красы берёзки зелены косицы.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Становитесь в кружок. Песню споём, хоровод заведём. Кудрявую берёзоньку нарядим.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Исполняется хоровод «Во поле берёза стояла».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«Во поле берёза стояла»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 поле берёза стояла,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Во поле кудрявая стояла.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Люли, люли стояла. 2 раза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Некому берёзу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заломати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Некому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кудряву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заломати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Люли, люли,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заломати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 2 раза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Руки вверх, наклоны в стороны.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Я пойду, пойду погуляю,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Белую берёзу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заломаю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Люли, люли,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заломаю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 2 раза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Топающим шагом дети идут к центру круга и на припев расходятся таким же образом. Руки держат на поясе.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Срежу я с берёзы три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пруточка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Сделаю из них я три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гудочка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 xml:space="preserve">Люли, люли три </w:t>
      </w:r>
      <w:proofErr w:type="spellStart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гудочка</w:t>
      </w:r>
      <w:proofErr w:type="spellEnd"/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. 2 раза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Ребром правой ладони «пилить» по левой ладони. На припев имитируют игру на дудочке.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Ты пойди, пойди, мил дружочек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Танцевать со мною в кружочек.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Люли, люли в кружочек. 2 раза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Кружиться парами.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 xml:space="preserve"> Ведущая. </w:t>
      </w:r>
      <w:r w:rsidRPr="00120D2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На поляне, на лугу </w:t>
      </w:r>
      <w:proofErr w:type="spellStart"/>
      <w:r w:rsidRPr="00120D2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гнулася</w:t>
      </w:r>
      <w:proofErr w:type="spellEnd"/>
      <w:r w:rsidRPr="00120D2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 xml:space="preserve"> берёзонька.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Завивали девушки, лентой украшали,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Берёзоньку прославляли: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- Белая берёзонька, ходи с нами гулять,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Пойдём песни играть!</w:t>
      </w:r>
    </w:p>
    <w:p w:rsidR="00B57E12" w:rsidRPr="00120D29" w:rsidRDefault="00B57E12" w:rsidP="00B57E12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Ведущая</w:t>
      </w:r>
      <w:r w:rsidRPr="00120D29">
        <w:rPr>
          <w:rFonts w:ascii="Times New Roman" w:eastAsia="Times New Roman" w:hAnsi="Times New Roman" w:cs="Times New Roman"/>
          <w:bCs/>
          <w:color w:val="555555"/>
          <w:sz w:val="28"/>
          <w:szCs w:val="28"/>
          <w:lang w:eastAsia="ru-RU"/>
        </w:rPr>
        <w:t>.  Ребята, давайте по старинному обычаю украсим берёзку, «заплетём ей косы». (Ведущий достаёт корзину с лентами, полосками и вместе с детьми украшает дерево.)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Ой, дятел, наверное, стучит, лакомится живительной влагой берёзки!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Появляется старичок-</w:t>
      </w:r>
      <w:proofErr w:type="spellStart"/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37B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Старичек</w:t>
      </w:r>
      <w:proofErr w:type="spellEnd"/>
      <w:r w:rsidRPr="00937B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– </w:t>
      </w:r>
      <w:proofErr w:type="spellStart"/>
      <w:proofErr w:type="gramStart"/>
      <w:r w:rsidRPr="00937B4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лесовичок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-Нет, это я, старичок-</w:t>
      </w:r>
      <w:proofErr w:type="spellStart"/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(Подходит к берёзке, разглядывает.) Какая берёзка нарядная у вас! Молодцы, ребята! Давно на поляне я не видел хороводов. Скучно мне в лесу живётся. Раньше ведь в лесу 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русалки собирались. Тихими лунными вечерами выходили они из-под озёрных коряг и прятались в деревьях. А с восходом солнца они пели песни, водили хороводы, качались на ветках берёз, заманивали в лес голосом своим и красотой добрых молодцев.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вас, ребята, так интересно и весело, что мне захотелось с вами поиграть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уважте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меня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старича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поирайте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со мной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ИГРА???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Старичок-</w:t>
      </w:r>
      <w:proofErr w:type="spellStart"/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лесовичок</w:t>
      </w:r>
      <w:proofErr w:type="spellEnd"/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Ой, утомился я с вами!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 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Сядь, дедушка, отдохни. Ребята, кто знает, какую пользу приносит людям берёза? В старину в деревнях тёмными долгими вечерами при свете берёзовой лучины женщины занимались рукоделием: пряли, ткали, шили и вышивали. Разбитые вещи крестьяне связывали гибкой и прочной берестой. Из берёзовых почек и бересты готовили лекарства, а берёзовыми веничками парились в банях – хворь выгоняли. Некопаный колодец – это сладкий и целебный берёзовый сок, которым весной дерево угощает и людей, и лесных обитателей.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(Берёза – щедрое и доброе дерево! С давних времён из бересты плели лукошки и туески для ягод и грибов, делали берестяные рожки, на которых играли пастухи, уводя стадо коров с пастбища в деревню. Из внутренней части коры берёзы – лыка – плели лапти, корзины. Когда люди ещё не умели делать бумагу, на бересте писали. Берёза и в наши дни приносит пользу. Из её древесины изготавливают мебель. Берёзовые почки обладают целебными свойствами, их используют для приготовления лекарств.)</w:t>
      </w:r>
    </w:p>
    <w:p w:rsidR="00B57E12" w:rsidRDefault="00B57E12" w:rsidP="00B57E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Русская берёза красива в любое время года!</w:t>
      </w:r>
    </w:p>
    <w:p w:rsidR="00B57E12" w:rsidRPr="00120D29" w:rsidRDefault="00B57E12" w:rsidP="00B57E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50089">
        <w:rPr>
          <w:rFonts w:ascii="Times New Roman" w:hAnsi="Times New Roman" w:cs="Times New Roman"/>
          <w:b/>
          <w:sz w:val="28"/>
          <w:szCs w:val="28"/>
        </w:rPr>
        <w:t>Ведущий:</w:t>
      </w:r>
      <w:r w:rsidRPr="00120D29">
        <w:rPr>
          <w:rFonts w:ascii="Times New Roman" w:hAnsi="Times New Roman" w:cs="Times New Roman"/>
          <w:sz w:val="28"/>
          <w:szCs w:val="28"/>
        </w:rPr>
        <w:t xml:space="preserve"> Берёзку всегда любили и уважали. Её сажали, когда в семье рождалась девочка, и дерево становилось как бы двойником человека и покровителем- оно оберегало, лечило, согревало, передавало часть своей силы, а при болезни человека могло и зачахнуть, погибнуть.</w:t>
      </w:r>
    </w:p>
    <w:p w:rsidR="00B57E12" w:rsidRPr="00120D29" w:rsidRDefault="00B57E12" w:rsidP="00B57E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sz w:val="28"/>
          <w:szCs w:val="28"/>
        </w:rPr>
        <w:t>Дети, а как можно берёзу назвать ласково?</w:t>
      </w:r>
    </w:p>
    <w:p w:rsidR="00B57E12" w:rsidRPr="00120D29" w:rsidRDefault="00B57E12" w:rsidP="00B57E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20D29">
        <w:rPr>
          <w:rFonts w:ascii="Times New Roman" w:hAnsi="Times New Roman" w:cs="Times New Roman"/>
          <w:b/>
          <w:sz w:val="28"/>
          <w:szCs w:val="28"/>
        </w:rPr>
        <w:t>Дети</w:t>
      </w:r>
      <w:r w:rsidRPr="00120D29">
        <w:rPr>
          <w:rFonts w:ascii="Times New Roman" w:hAnsi="Times New Roman" w:cs="Times New Roman"/>
          <w:sz w:val="28"/>
          <w:szCs w:val="28"/>
        </w:rPr>
        <w:t>. Берёзка, берёзонька.</w:t>
      </w:r>
    </w:p>
    <w:p w:rsidR="00B57E12" w:rsidRPr="00120D29" w:rsidRDefault="00B57E12" w:rsidP="00B57E12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750089">
        <w:rPr>
          <w:rFonts w:ascii="Times New Roman" w:hAnsi="Times New Roman" w:cs="Times New Roman"/>
          <w:b/>
          <w:sz w:val="28"/>
          <w:szCs w:val="28"/>
        </w:rPr>
        <w:t>Ведущий.</w:t>
      </w:r>
      <w:r w:rsidRPr="00120D29">
        <w:rPr>
          <w:rFonts w:ascii="Times New Roman" w:hAnsi="Times New Roman" w:cs="Times New Roman"/>
          <w:sz w:val="28"/>
          <w:szCs w:val="28"/>
        </w:rPr>
        <w:t xml:space="preserve"> Какие красивые слова? Это самое любимое дерево русского народа. Берёзка напоминает ситцевый платок, побелённую избу, русскую печь, </w:t>
      </w:r>
      <w:proofErr w:type="spellStart"/>
      <w:r w:rsidRPr="00120D29">
        <w:rPr>
          <w:rFonts w:ascii="Times New Roman" w:hAnsi="Times New Roman" w:cs="Times New Roman"/>
          <w:sz w:val="28"/>
          <w:szCs w:val="28"/>
        </w:rPr>
        <w:t>холщёвую</w:t>
      </w:r>
      <w:proofErr w:type="spellEnd"/>
      <w:r w:rsidRPr="00120D29">
        <w:rPr>
          <w:rFonts w:ascii="Times New Roman" w:hAnsi="Times New Roman" w:cs="Times New Roman"/>
          <w:sz w:val="28"/>
          <w:szCs w:val="28"/>
        </w:rPr>
        <w:t xml:space="preserve"> рубаху.</w:t>
      </w:r>
    </w:p>
    <w:p w:rsidR="00B57E12" w:rsidRPr="00120D29" w:rsidRDefault="00B57E12" w:rsidP="00B57E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Старичок-</w:t>
      </w:r>
      <w:proofErr w:type="spellStart"/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лесовичок</w:t>
      </w:r>
      <w:proofErr w:type="spellEnd"/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Я отдохнул и хочу ещё с вами поиграть. Давайте поиграем в русскую народную игру «Ручеёк».</w:t>
      </w:r>
    </w:p>
    <w:p w:rsidR="00B57E12" w:rsidRPr="00120D29" w:rsidRDefault="00B57E12" w:rsidP="00B57E12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Игроки встают друг за другом парами, берутся за руки и держат их высоко над головой. Из сцепленных рук получается длинный коридор. Игрок, кому пара не досталась, идёт к «истоку» ручейка и, проходя под сцепленными руками, ищет себе пару. Взявшись за руки, новая пара пробирается в конец коридора, а тот, чью пару разбили, идёт в начало «ручейка» и, проходя под сцепленными руками, уводит с собой того, кто ему симпатичен.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Старичок-</w:t>
      </w:r>
      <w:proofErr w:type="spellStart"/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лесовичок</w:t>
      </w:r>
      <w:proofErr w:type="spellEnd"/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Ребята, вы умеете отгадывать загадки? Сейчас проверим.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Зеленеют луга,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небе радуга-дуга.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Солнцем озеро согрето.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Всех зовёт купаться …  (лето)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2. Ты весь мир обогреваешь,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усталости не знаешь,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Улыбаешься в оконце,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зовут тебя все … (солнце)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Богатырь стоит богат,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Угощает всех ребят: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Ваню – земляникой,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Таню – костяникой,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Машеньку – орешком,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Петю – сыроежкой,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Катеньку – малиной,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Васю – хворостиной.    (Лес)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4. Плачет по весне слезами,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почках растворяет камень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бумага для письма,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– резные терема.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Белая сорочка – царя лесного дочка,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бане – хозяйка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А ну-ка, угадай-ка! (Берёза)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Старичок-</w:t>
      </w:r>
      <w:proofErr w:type="spellStart"/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лесовичок</w:t>
      </w:r>
      <w:proofErr w:type="spellEnd"/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Молодцы! Давайте поиграем в мою любимую игру Ведущая: «У медведя во бору»</w:t>
      </w:r>
    </w:p>
    <w:p w:rsidR="00B57E12" w:rsidRPr="00120D29" w:rsidRDefault="00B57E12" w:rsidP="00B57E1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Старичок-</w:t>
      </w:r>
      <w:proofErr w:type="spellStart"/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лесовичок</w:t>
      </w:r>
      <w:proofErr w:type="spellEnd"/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Спасибо, ребята, повеселили меня. Пора мне в лес возвращаться. До свиданья. Праздник весёлый удался на славу. Я думаю, всем он пришёлся по нраву!</w:t>
      </w:r>
    </w:p>
    <w:p w:rsidR="00B57E12" w:rsidRPr="00120D29" w:rsidRDefault="00B57E12" w:rsidP="00B57E1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Ведущий: 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Сегодня у берёзки был праздник. Она веселилась и радовалась вместе с нами.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Заканчивался праздник ритуальной трапезой: девушки садились под березкой и угощались наваристой ухой, блинами, да пирогами русскими. И я приглашаю всех отведать  пирог праздничный, да чаек попить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травянной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120D2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Литература</w:t>
      </w:r>
    </w:p>
    <w:p w:rsidR="00B57E12" w:rsidRPr="00120D29" w:rsidRDefault="00B57E12" w:rsidP="00B57E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Качанова И. А. Традиционные игры в детском саду. – </w:t>
      </w:r>
      <w:proofErr w:type="gramStart"/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М.:ТЦ</w:t>
      </w:r>
      <w:proofErr w:type="gramEnd"/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Сфера, 2011.</w:t>
      </w:r>
    </w:p>
    <w:p w:rsidR="00B57E12" w:rsidRPr="00120D29" w:rsidRDefault="00B57E12" w:rsidP="00B57E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Расскажите детям о деревьях. – М., 2008.</w:t>
      </w:r>
    </w:p>
    <w:p w:rsidR="00B57E12" w:rsidRPr="00120D29" w:rsidRDefault="00B57E12" w:rsidP="00B57E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Шорыгина Т. А. Деревья. Какие они? Книга для воспитателей, гувернёров и родителей. – М., 2008.</w:t>
      </w:r>
    </w:p>
    <w:p w:rsidR="00B57E12" w:rsidRPr="00120D29" w:rsidRDefault="00B57E12" w:rsidP="00B57E12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20D2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Шорыгина Т. А. Стихи к детским праздникам. Книга для педагогов дошкольного и начального школьного образования. – М., 2008.</w:t>
      </w:r>
    </w:p>
    <w:p w:rsidR="00B57E12" w:rsidRPr="00120D29" w:rsidRDefault="00B57E12" w:rsidP="00B57E12">
      <w:pPr>
        <w:rPr>
          <w:rFonts w:ascii="Times New Roman" w:hAnsi="Times New Roman" w:cs="Times New Roman"/>
          <w:sz w:val="28"/>
          <w:szCs w:val="28"/>
        </w:rPr>
      </w:pPr>
    </w:p>
    <w:p w:rsidR="00A846FB" w:rsidRDefault="00B57E12">
      <w:r w:rsidRPr="00B57E12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1" name="Рисунок 1" descr="E:\праздник березки\IMG_20190621_0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аздник березки\IMG_20190621_095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12" w:rsidRDefault="00B57E12">
      <w:r w:rsidRPr="00B57E12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E:\праздник березки\IMG_20190621_09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аздник березки\IMG_20190621_095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12" w:rsidRDefault="00B57E12">
      <w:r w:rsidRPr="00B57E12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3" name="Рисунок 3" descr="E:\праздник березки\IMG_20190621_09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аздник березки\IMG_20190621_095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12" w:rsidRDefault="00B57E12"/>
    <w:p w:rsidR="00B57E12" w:rsidRDefault="00B57E12">
      <w:r w:rsidRPr="00B57E12"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E:\праздник березки\IMG_20190621_10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аздник березки\IMG_20190621_1009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12" w:rsidRDefault="00B57E12">
      <w:r w:rsidRPr="00B57E12"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5" name="Рисунок 5" descr="E:\праздник березки\IMG_20190621_10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аздник березки\IMG_20190621_102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12" w:rsidRDefault="00B57E12">
      <w:r w:rsidRPr="00B57E12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E:\праздник березки\IMG-20190621-WA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аздник березки\IMG-20190621-WA027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E12" w:rsidRDefault="00B57E12"/>
    <w:p w:rsidR="00B57E12" w:rsidRDefault="00B57E12">
      <w:r w:rsidRPr="00B57E12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E:\праздник березки\IMG-20190621-WA0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раздник березки\IMG-20190621-WA02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7E12" w:rsidRDefault="00B57E12"/>
    <w:p w:rsidR="00B57E12" w:rsidRDefault="00B57E12"/>
    <w:p w:rsidR="00B57E12" w:rsidRDefault="00B57E12"/>
    <w:sectPr w:rsidR="00B57E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0360FA"/>
    <w:multiLevelType w:val="multilevel"/>
    <w:tmpl w:val="2C1A3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CCE"/>
    <w:rsid w:val="00432CCE"/>
    <w:rsid w:val="00A846FB"/>
    <w:rsid w:val="00B5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38AA1"/>
  <w15:chartTrackingRefBased/>
  <w15:docId w15:val="{17FA561B-237D-446F-BAA6-559A1E63E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7E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1130</Words>
  <Characters>6447</Characters>
  <Application>Microsoft Office Word</Application>
  <DocSecurity>0</DocSecurity>
  <Lines>53</Lines>
  <Paragraphs>15</Paragraphs>
  <ScaleCrop>false</ScaleCrop>
  <Company/>
  <LinksUpToDate>false</LinksUpToDate>
  <CharactersWithSpaces>7562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2020-01-26T05:37:00Z</dcterms:created>
  <dcterms:modified xsi:type="dcterms:W3CDTF">2020-01-26T05:41:00Z</dcterms:modified>
</cp:coreProperties>
</file>