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2E" w:rsidRDefault="002D172E" w:rsidP="002D172E">
      <w:pPr>
        <w:pStyle w:val="ParagraphStyle"/>
        <w:spacing w:line="252" w:lineRule="auto"/>
        <w:ind w:firstLine="705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Конспект занятия</w:t>
      </w:r>
    </w:p>
    <w:p w:rsidR="002D172E" w:rsidRPr="00947468" w:rsidRDefault="002D172E" w:rsidP="002D172E">
      <w:pPr>
        <w:pStyle w:val="ParagraphStyle"/>
        <w:spacing w:line="252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b/>
          <w:bCs/>
          <w:sz w:val="32"/>
          <w:szCs w:val="32"/>
          <w:lang w:val="ru-RU"/>
        </w:rPr>
        <w:t>I часть.</w:t>
      </w:r>
      <w:r w:rsidRPr="00947468">
        <w:rPr>
          <w:rFonts w:ascii="Times New Roman" w:hAnsi="Times New Roman" w:cs="Times New Roman"/>
          <w:sz w:val="32"/>
          <w:szCs w:val="32"/>
          <w:lang w:val="ru-RU"/>
        </w:rPr>
        <w:t xml:space="preserve"> Ходьба на пятках, переступая через кубики на полу (0,5 мин).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Вырос в поле урожай.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Поскорее собирай.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Едут детки маленькие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По дорожке ладненькой,</w:t>
      </w:r>
      <w:bookmarkStart w:id="0" w:name="_GoBack"/>
      <w:bookmarkEnd w:id="0"/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По кочкам, по кочкам, 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По пням и пенёчкам.</w:t>
      </w:r>
    </w:p>
    <w:p w:rsidR="002D172E" w:rsidRPr="00947468" w:rsidRDefault="002D172E" w:rsidP="002D172E">
      <w:pPr>
        <w:pStyle w:val="ParagraphStyle"/>
        <w:spacing w:line="252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sz w:val="32"/>
          <w:szCs w:val="32"/>
          <w:lang w:val="ru-RU"/>
        </w:rPr>
        <w:t>Лёгкий бег на носочках (0,5 мин).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По дорожке </w:t>
      </w:r>
      <w:proofErr w:type="gramStart"/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по</w:t>
      </w:r>
      <w:proofErr w:type="gramEnd"/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 прямой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Полетели мы стрелой!</w:t>
      </w:r>
    </w:p>
    <w:p w:rsidR="002D172E" w:rsidRPr="00947468" w:rsidRDefault="002D172E" w:rsidP="002D172E">
      <w:pPr>
        <w:pStyle w:val="ParagraphStyle"/>
        <w:spacing w:line="252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sz w:val="32"/>
          <w:szCs w:val="32"/>
          <w:lang w:val="ru-RU"/>
        </w:rPr>
        <w:t>Ходьба по гимнастической палке вдоль и поперёк, руки в сторону.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Тут горка, там овраг –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proofErr w:type="gramStart"/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Покороче</w:t>
      </w:r>
      <w:proofErr w:type="gramEnd"/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 сделай шаг!</w:t>
      </w:r>
    </w:p>
    <w:p w:rsidR="002D172E" w:rsidRPr="00947468" w:rsidRDefault="002D172E" w:rsidP="002D172E">
      <w:pPr>
        <w:pStyle w:val="ParagraphStyle"/>
        <w:spacing w:line="252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b/>
          <w:bCs/>
          <w:sz w:val="32"/>
          <w:szCs w:val="32"/>
          <w:lang w:val="ru-RU"/>
        </w:rPr>
        <w:t>II</w:t>
      </w:r>
      <w:r w:rsidRPr="00947468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947468">
        <w:rPr>
          <w:rFonts w:ascii="Times New Roman" w:hAnsi="Times New Roman" w:cs="Times New Roman"/>
          <w:b/>
          <w:bCs/>
          <w:sz w:val="32"/>
          <w:szCs w:val="32"/>
          <w:lang w:val="ru-RU"/>
        </w:rPr>
        <w:t>часть.</w:t>
      </w:r>
      <w:r w:rsidRPr="00947468">
        <w:rPr>
          <w:rFonts w:ascii="Times New Roman" w:hAnsi="Times New Roman" w:cs="Times New Roman"/>
          <w:sz w:val="32"/>
          <w:szCs w:val="32"/>
          <w:lang w:val="ru-RU"/>
        </w:rPr>
        <w:t xml:space="preserve"> Общеразвивающие упражнения.</w:t>
      </w:r>
    </w:p>
    <w:p w:rsidR="002D172E" w:rsidRPr="00947468" w:rsidRDefault="002D172E" w:rsidP="002D172E">
      <w:pPr>
        <w:pStyle w:val="ParagraphStyle"/>
        <w:spacing w:line="252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sz w:val="32"/>
          <w:szCs w:val="32"/>
          <w:lang w:val="ru-RU"/>
        </w:rPr>
        <w:t>1. И. п. – сидя на стульчике. Катание ногой маленького мяча (по 10–15 с каждой ногой).</w:t>
      </w:r>
    </w:p>
    <w:p w:rsidR="002D172E" w:rsidRPr="00947468" w:rsidRDefault="002D172E" w:rsidP="002D172E">
      <w:pPr>
        <w:pStyle w:val="ParagraphStyle"/>
        <w:spacing w:line="252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sz w:val="32"/>
          <w:szCs w:val="32"/>
          <w:lang w:val="ru-RU"/>
        </w:rPr>
        <w:t>2. И. п. – сидя на стульчике. Подтягивание пальцами ног дорожки с грузом весом 500 г (до 2 раз).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Репу дружно все тянули,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Чуть корзину не перевернули.</w:t>
      </w:r>
    </w:p>
    <w:p w:rsidR="002D172E" w:rsidRPr="00947468" w:rsidRDefault="002D172E" w:rsidP="002D172E">
      <w:pPr>
        <w:pStyle w:val="ParagraphStyle"/>
        <w:tabs>
          <w:tab w:val="left" w:pos="1080"/>
        </w:tabs>
        <w:spacing w:line="252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sz w:val="32"/>
          <w:szCs w:val="32"/>
          <w:lang w:val="ru-RU"/>
        </w:rPr>
        <w:t>3. И. п. – сидя на стульчике. Захватывание мяча и других предметов стопами ног и бросание (8–10 раз).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Мы арбузы собирали 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И в машину их кидали.</w:t>
      </w:r>
    </w:p>
    <w:p w:rsidR="002D172E" w:rsidRPr="00947468" w:rsidRDefault="002D172E" w:rsidP="002D172E">
      <w:pPr>
        <w:pStyle w:val="ParagraphStyle"/>
        <w:spacing w:line="252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sz w:val="32"/>
          <w:szCs w:val="32"/>
          <w:lang w:val="ru-RU"/>
        </w:rPr>
        <w:t>4. И. п. – сидя на стульчике. Захватывание пальцами ног карандашей и перекладывание их с места на место (30–40 с).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Все собрали огурцы,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Вот какие молодцы!</w:t>
      </w:r>
    </w:p>
    <w:p w:rsidR="002D172E" w:rsidRPr="00947468" w:rsidRDefault="002D172E" w:rsidP="002D172E">
      <w:pPr>
        <w:pStyle w:val="ParagraphStyle"/>
        <w:spacing w:line="252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sz w:val="32"/>
          <w:szCs w:val="32"/>
          <w:lang w:val="ru-RU"/>
        </w:rPr>
        <w:t>5. И. п. – сидя на стульчике, между стопами зажат мяч. Сгибание и разгибание ног в коленях (6–8 раз).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Помидоры дружно рвали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И по вёдрам рассыпали.</w:t>
      </w:r>
    </w:p>
    <w:p w:rsidR="002D172E" w:rsidRPr="00947468" w:rsidRDefault="002D172E" w:rsidP="002D172E">
      <w:pPr>
        <w:pStyle w:val="ParagraphStyle"/>
        <w:spacing w:line="252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sz w:val="32"/>
          <w:szCs w:val="32"/>
          <w:lang w:val="ru-RU"/>
        </w:rPr>
        <w:lastRenderedPageBreak/>
        <w:t>6.  И. п. – сидя на стульчике, согнув ноги в коленях. Пальцами одной ноги захватывать мелкий предмет, приподнимать его и удерживать в этом положении (по 5–10 с).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Лук собрали и горох –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Урожай у нас неплох!</w:t>
      </w:r>
    </w:p>
    <w:p w:rsidR="002D172E" w:rsidRPr="00947468" w:rsidRDefault="002D172E" w:rsidP="002D172E">
      <w:pPr>
        <w:pStyle w:val="ParagraphStyle"/>
        <w:spacing w:line="252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7.</w:t>
      </w:r>
      <w:r w:rsidRPr="00947468">
        <w:rPr>
          <w:rFonts w:ascii="Times New Roman" w:hAnsi="Times New Roman" w:cs="Times New Roman"/>
          <w:sz w:val="32"/>
          <w:szCs w:val="32"/>
          <w:lang w:val="ru-RU"/>
        </w:rPr>
        <w:t>Ходьба на четвереньках, подталкивая перед собой головой набивной мяч (вес 1 кг, 5–7 метров).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Тыквы круглые сорвали,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По одной перекатали.</w:t>
      </w:r>
    </w:p>
    <w:p w:rsidR="002D172E" w:rsidRPr="00947468" w:rsidRDefault="002D172E" w:rsidP="002D172E">
      <w:pPr>
        <w:pStyle w:val="ParagraphStyle"/>
        <w:tabs>
          <w:tab w:val="left" w:pos="900"/>
          <w:tab w:val="left" w:pos="1080"/>
        </w:tabs>
        <w:spacing w:line="252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8</w:t>
      </w:r>
      <w:r w:rsidRPr="00947468">
        <w:rPr>
          <w:rFonts w:ascii="Times New Roman" w:hAnsi="Times New Roman" w:cs="Times New Roman"/>
          <w:sz w:val="32"/>
          <w:szCs w:val="32"/>
          <w:lang w:val="ru-RU"/>
        </w:rPr>
        <w:t>. Лазанье по гимнастической лестнице, не пропуская реек (2–3 раза).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Мы с деревьев фрукты рвали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И корзины наполняли.</w:t>
      </w:r>
    </w:p>
    <w:p w:rsidR="002D172E" w:rsidRDefault="002D172E" w:rsidP="002D172E">
      <w:pPr>
        <w:pStyle w:val="ParagraphStyle"/>
        <w:tabs>
          <w:tab w:val="left" w:pos="900"/>
        </w:tabs>
        <w:spacing w:line="252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2D172E" w:rsidRDefault="002D172E" w:rsidP="002D172E">
      <w:pPr>
        <w:pStyle w:val="ParagraphStyle"/>
        <w:tabs>
          <w:tab w:val="left" w:pos="900"/>
        </w:tabs>
        <w:spacing w:line="252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D172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Подвижная игра</w:t>
      </w:r>
      <w:r w:rsidRPr="00947468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947468">
        <w:rPr>
          <w:rFonts w:ascii="Times New Roman" w:hAnsi="Times New Roman" w:cs="Times New Roman"/>
          <w:b/>
          <w:bCs/>
          <w:sz w:val="32"/>
          <w:szCs w:val="32"/>
          <w:lang w:val="ru-RU"/>
        </w:rPr>
        <w:t>«Зайцы в огороде»</w:t>
      </w:r>
      <w:r w:rsidRPr="002D172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2D172E" w:rsidRPr="00020481" w:rsidRDefault="002D172E" w:rsidP="002D172E">
      <w:pPr>
        <w:pStyle w:val="ParagraphStyle"/>
        <w:tabs>
          <w:tab w:val="left" w:pos="900"/>
        </w:tabs>
        <w:spacing w:line="252" w:lineRule="auto"/>
        <w:ind w:firstLine="54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D172E">
        <w:rPr>
          <w:rFonts w:ascii="Times New Roman" w:hAnsi="Times New Roman" w:cs="Times New Roman"/>
          <w:b/>
          <w:sz w:val="32"/>
          <w:szCs w:val="32"/>
          <w:lang w:val="ru-RU"/>
        </w:rPr>
        <w:t>Ход игры: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020481">
        <w:rPr>
          <w:rFonts w:ascii="Times New Roman" w:hAnsi="Times New Roman" w:cs="Times New Roman"/>
          <w:sz w:val="32"/>
          <w:szCs w:val="32"/>
          <w:lang w:val="ru-RU"/>
        </w:rPr>
        <w:t xml:space="preserve">Чертится круг. Все дети стоят за ним на расстоянии полушага. Воспитатель назначает одного из играющих водящим, и тот становится внутри круга в любом месте. Дети прыгают через линию в круг. Водящий бегает в кругу, стараясь коснуться </w:t>
      </w:r>
      <w:proofErr w:type="gramStart"/>
      <w:r w:rsidRPr="00020481">
        <w:rPr>
          <w:rFonts w:ascii="Times New Roman" w:hAnsi="Times New Roman" w:cs="Times New Roman"/>
          <w:sz w:val="32"/>
          <w:szCs w:val="32"/>
          <w:lang w:val="ru-RU"/>
        </w:rPr>
        <w:t>играющих</w:t>
      </w:r>
      <w:proofErr w:type="gramEnd"/>
      <w:r w:rsidRPr="00020481">
        <w:rPr>
          <w:rFonts w:ascii="Times New Roman" w:hAnsi="Times New Roman" w:cs="Times New Roman"/>
          <w:sz w:val="32"/>
          <w:szCs w:val="32"/>
          <w:lang w:val="ru-RU"/>
        </w:rPr>
        <w:t xml:space="preserve">, когда они находятся внутри круга. При приближении водящего все возвращаются за линию. Тот из </w:t>
      </w:r>
      <w:proofErr w:type="gramStart"/>
      <w:r w:rsidRPr="00020481">
        <w:rPr>
          <w:rFonts w:ascii="Times New Roman" w:hAnsi="Times New Roman" w:cs="Times New Roman"/>
          <w:sz w:val="32"/>
          <w:szCs w:val="32"/>
          <w:lang w:val="ru-RU"/>
        </w:rPr>
        <w:t>играющих</w:t>
      </w:r>
      <w:proofErr w:type="gramEnd"/>
      <w:r w:rsidRPr="00020481">
        <w:rPr>
          <w:rFonts w:ascii="Times New Roman" w:hAnsi="Times New Roman" w:cs="Times New Roman"/>
          <w:sz w:val="32"/>
          <w:szCs w:val="32"/>
          <w:lang w:val="ru-RU"/>
        </w:rPr>
        <w:t xml:space="preserve">, до кого дотронулся водящий, считается проигравшим. Затем выбирается новый водящий из тех детей, до кого ни разу не смогли дотронуться. </w:t>
      </w:r>
    </w:p>
    <w:p w:rsidR="002D172E" w:rsidRPr="00947468" w:rsidRDefault="002D172E" w:rsidP="002D172E">
      <w:pPr>
        <w:pStyle w:val="ParagraphStyle"/>
        <w:spacing w:line="252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2D172E" w:rsidRPr="00947468" w:rsidRDefault="002D172E" w:rsidP="002D172E">
      <w:pPr>
        <w:pStyle w:val="ParagraphStyle"/>
        <w:spacing w:line="252" w:lineRule="auto"/>
        <w:ind w:firstLine="705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D172E" w:rsidRPr="00947468" w:rsidRDefault="002D172E" w:rsidP="002D172E">
      <w:pPr>
        <w:pStyle w:val="ParagraphStyle"/>
        <w:spacing w:line="252" w:lineRule="auto"/>
        <w:ind w:firstLine="705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b/>
          <w:bCs/>
          <w:sz w:val="32"/>
          <w:szCs w:val="32"/>
          <w:lang w:val="ru-RU"/>
        </w:rPr>
        <w:t>III часть.</w:t>
      </w:r>
      <w:r w:rsidRPr="00947468">
        <w:rPr>
          <w:rFonts w:ascii="Times New Roman" w:hAnsi="Times New Roman" w:cs="Times New Roman"/>
          <w:sz w:val="32"/>
          <w:szCs w:val="32"/>
          <w:lang w:val="ru-RU"/>
        </w:rPr>
        <w:t xml:space="preserve"> Ходьба и бег по ребристой доске.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Едем, едем мы домой 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На машине грузовой.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Ворота отворяй,</w:t>
      </w:r>
    </w:p>
    <w:p w:rsidR="002D172E" w:rsidRPr="00947468" w:rsidRDefault="002D172E" w:rsidP="002D172E">
      <w:pPr>
        <w:pStyle w:val="ParagraphStyle"/>
        <w:spacing w:line="252" w:lineRule="auto"/>
        <w:ind w:firstLine="288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947468">
        <w:rPr>
          <w:rFonts w:ascii="Times New Roman" w:hAnsi="Times New Roman" w:cs="Times New Roman"/>
          <w:i/>
          <w:iCs/>
          <w:sz w:val="32"/>
          <w:szCs w:val="32"/>
          <w:lang w:val="ru-RU"/>
        </w:rPr>
        <w:t>Едет с поля урожай!</w:t>
      </w:r>
    </w:p>
    <w:p w:rsidR="00A37B28" w:rsidRDefault="00A37B28"/>
    <w:sectPr w:rsidR="00A3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FA"/>
    <w:rsid w:val="00007302"/>
    <w:rsid w:val="000236F3"/>
    <w:rsid w:val="00023BB2"/>
    <w:rsid w:val="00034DDE"/>
    <w:rsid w:val="000420B9"/>
    <w:rsid w:val="0005540A"/>
    <w:rsid w:val="0006514C"/>
    <w:rsid w:val="000757EE"/>
    <w:rsid w:val="00087EFB"/>
    <w:rsid w:val="00095E03"/>
    <w:rsid w:val="00097380"/>
    <w:rsid w:val="00097E7A"/>
    <w:rsid w:val="000B4293"/>
    <w:rsid w:val="000C0F2F"/>
    <w:rsid w:val="000C2306"/>
    <w:rsid w:val="000F170C"/>
    <w:rsid w:val="000F3596"/>
    <w:rsid w:val="000F35C7"/>
    <w:rsid w:val="00101496"/>
    <w:rsid w:val="00102B5D"/>
    <w:rsid w:val="001039FE"/>
    <w:rsid w:val="00107FE6"/>
    <w:rsid w:val="00110D8F"/>
    <w:rsid w:val="001236DE"/>
    <w:rsid w:val="001337B6"/>
    <w:rsid w:val="00137555"/>
    <w:rsid w:val="001518DB"/>
    <w:rsid w:val="00174092"/>
    <w:rsid w:val="001761BA"/>
    <w:rsid w:val="0018021E"/>
    <w:rsid w:val="00182410"/>
    <w:rsid w:val="001850E0"/>
    <w:rsid w:val="001B542D"/>
    <w:rsid w:val="001B5E2F"/>
    <w:rsid w:val="001C5CED"/>
    <w:rsid w:val="001D1404"/>
    <w:rsid w:val="001F662D"/>
    <w:rsid w:val="00203BC1"/>
    <w:rsid w:val="002136CA"/>
    <w:rsid w:val="00215C22"/>
    <w:rsid w:val="00216A24"/>
    <w:rsid w:val="0022382B"/>
    <w:rsid w:val="00235AFD"/>
    <w:rsid w:val="00264358"/>
    <w:rsid w:val="00271B2F"/>
    <w:rsid w:val="00271FDF"/>
    <w:rsid w:val="00286852"/>
    <w:rsid w:val="0029039C"/>
    <w:rsid w:val="00290646"/>
    <w:rsid w:val="00293CB7"/>
    <w:rsid w:val="00295C71"/>
    <w:rsid w:val="002A319E"/>
    <w:rsid w:val="002A4978"/>
    <w:rsid w:val="002C22B4"/>
    <w:rsid w:val="002D172E"/>
    <w:rsid w:val="002D3E9A"/>
    <w:rsid w:val="002E045E"/>
    <w:rsid w:val="002F32FB"/>
    <w:rsid w:val="002F6360"/>
    <w:rsid w:val="003046CB"/>
    <w:rsid w:val="00307966"/>
    <w:rsid w:val="00317DAD"/>
    <w:rsid w:val="003366FE"/>
    <w:rsid w:val="0035713C"/>
    <w:rsid w:val="00371B20"/>
    <w:rsid w:val="003730E3"/>
    <w:rsid w:val="0037460A"/>
    <w:rsid w:val="00374EB7"/>
    <w:rsid w:val="00384A4B"/>
    <w:rsid w:val="00386850"/>
    <w:rsid w:val="003874E5"/>
    <w:rsid w:val="0039414C"/>
    <w:rsid w:val="00394727"/>
    <w:rsid w:val="00396069"/>
    <w:rsid w:val="003A1BD8"/>
    <w:rsid w:val="003C5B5F"/>
    <w:rsid w:val="003C601C"/>
    <w:rsid w:val="003D5F1B"/>
    <w:rsid w:val="00401DD5"/>
    <w:rsid w:val="00404880"/>
    <w:rsid w:val="00405B2A"/>
    <w:rsid w:val="0040669D"/>
    <w:rsid w:val="004228CF"/>
    <w:rsid w:val="00432B6E"/>
    <w:rsid w:val="00433685"/>
    <w:rsid w:val="00436936"/>
    <w:rsid w:val="00445961"/>
    <w:rsid w:val="004523B3"/>
    <w:rsid w:val="0046100F"/>
    <w:rsid w:val="00464247"/>
    <w:rsid w:val="00490A1D"/>
    <w:rsid w:val="00497A80"/>
    <w:rsid w:val="004A14E5"/>
    <w:rsid w:val="004A4110"/>
    <w:rsid w:val="004B0D99"/>
    <w:rsid w:val="004B15DD"/>
    <w:rsid w:val="004B78DD"/>
    <w:rsid w:val="004E02D3"/>
    <w:rsid w:val="004E27E6"/>
    <w:rsid w:val="004F35B1"/>
    <w:rsid w:val="004F3ABC"/>
    <w:rsid w:val="004F72D6"/>
    <w:rsid w:val="005000A5"/>
    <w:rsid w:val="00506223"/>
    <w:rsid w:val="0051157F"/>
    <w:rsid w:val="00514267"/>
    <w:rsid w:val="005165C9"/>
    <w:rsid w:val="005206CD"/>
    <w:rsid w:val="00520C52"/>
    <w:rsid w:val="0052265F"/>
    <w:rsid w:val="0052315D"/>
    <w:rsid w:val="00525B07"/>
    <w:rsid w:val="005274C8"/>
    <w:rsid w:val="00532060"/>
    <w:rsid w:val="005330BA"/>
    <w:rsid w:val="00533171"/>
    <w:rsid w:val="00535C92"/>
    <w:rsid w:val="00536457"/>
    <w:rsid w:val="0054572C"/>
    <w:rsid w:val="00546EAD"/>
    <w:rsid w:val="00582C64"/>
    <w:rsid w:val="00591204"/>
    <w:rsid w:val="0059457D"/>
    <w:rsid w:val="005A68E6"/>
    <w:rsid w:val="005B29E9"/>
    <w:rsid w:val="005D36AC"/>
    <w:rsid w:val="005D3D43"/>
    <w:rsid w:val="005E2C55"/>
    <w:rsid w:val="005F1D9A"/>
    <w:rsid w:val="005F6CFF"/>
    <w:rsid w:val="005F73D0"/>
    <w:rsid w:val="00605894"/>
    <w:rsid w:val="006101B6"/>
    <w:rsid w:val="00610345"/>
    <w:rsid w:val="00644683"/>
    <w:rsid w:val="00646B76"/>
    <w:rsid w:val="00653216"/>
    <w:rsid w:val="006551D1"/>
    <w:rsid w:val="00666A24"/>
    <w:rsid w:val="00677459"/>
    <w:rsid w:val="006804DB"/>
    <w:rsid w:val="00686C57"/>
    <w:rsid w:val="006A18CB"/>
    <w:rsid w:val="006A2742"/>
    <w:rsid w:val="006B0053"/>
    <w:rsid w:val="006B2185"/>
    <w:rsid w:val="006B27D1"/>
    <w:rsid w:val="006B33D8"/>
    <w:rsid w:val="006B35CD"/>
    <w:rsid w:val="006B3B63"/>
    <w:rsid w:val="006B5BD0"/>
    <w:rsid w:val="006C50BC"/>
    <w:rsid w:val="006C739C"/>
    <w:rsid w:val="006D0B4D"/>
    <w:rsid w:val="006D176B"/>
    <w:rsid w:val="006E74E5"/>
    <w:rsid w:val="006F70C7"/>
    <w:rsid w:val="00700712"/>
    <w:rsid w:val="00700881"/>
    <w:rsid w:val="007012A9"/>
    <w:rsid w:val="00704131"/>
    <w:rsid w:val="007042F5"/>
    <w:rsid w:val="00711CCF"/>
    <w:rsid w:val="00712A50"/>
    <w:rsid w:val="0071689C"/>
    <w:rsid w:val="007379FD"/>
    <w:rsid w:val="00746A58"/>
    <w:rsid w:val="00763C58"/>
    <w:rsid w:val="00777832"/>
    <w:rsid w:val="00780942"/>
    <w:rsid w:val="00787E9D"/>
    <w:rsid w:val="007B0C57"/>
    <w:rsid w:val="007B3A05"/>
    <w:rsid w:val="007C1B04"/>
    <w:rsid w:val="007C5294"/>
    <w:rsid w:val="007C68E6"/>
    <w:rsid w:val="007D0CB6"/>
    <w:rsid w:val="007E0D7A"/>
    <w:rsid w:val="007E51DF"/>
    <w:rsid w:val="007F243D"/>
    <w:rsid w:val="007F5046"/>
    <w:rsid w:val="00812B4D"/>
    <w:rsid w:val="00851C37"/>
    <w:rsid w:val="00853EA1"/>
    <w:rsid w:val="008659E3"/>
    <w:rsid w:val="00865EE2"/>
    <w:rsid w:val="008706CB"/>
    <w:rsid w:val="00876F1C"/>
    <w:rsid w:val="008864FC"/>
    <w:rsid w:val="0089163D"/>
    <w:rsid w:val="0089333B"/>
    <w:rsid w:val="008B2CF3"/>
    <w:rsid w:val="008B73FB"/>
    <w:rsid w:val="008B79C8"/>
    <w:rsid w:val="008C0C2B"/>
    <w:rsid w:val="008C3E36"/>
    <w:rsid w:val="008C7A75"/>
    <w:rsid w:val="008C7DEB"/>
    <w:rsid w:val="008D1215"/>
    <w:rsid w:val="008D7933"/>
    <w:rsid w:val="008E638E"/>
    <w:rsid w:val="008F13B8"/>
    <w:rsid w:val="008F23BD"/>
    <w:rsid w:val="00900A4B"/>
    <w:rsid w:val="00901C23"/>
    <w:rsid w:val="00907560"/>
    <w:rsid w:val="00917A59"/>
    <w:rsid w:val="00917C76"/>
    <w:rsid w:val="00934AC6"/>
    <w:rsid w:val="009422F8"/>
    <w:rsid w:val="009463F7"/>
    <w:rsid w:val="00962A53"/>
    <w:rsid w:val="00971B39"/>
    <w:rsid w:val="009720FC"/>
    <w:rsid w:val="0099187C"/>
    <w:rsid w:val="00996F2A"/>
    <w:rsid w:val="009B4926"/>
    <w:rsid w:val="009B6C88"/>
    <w:rsid w:val="009C51E9"/>
    <w:rsid w:val="009F2AD1"/>
    <w:rsid w:val="009F4268"/>
    <w:rsid w:val="00A16722"/>
    <w:rsid w:val="00A36A36"/>
    <w:rsid w:val="00A37B28"/>
    <w:rsid w:val="00A64884"/>
    <w:rsid w:val="00A66576"/>
    <w:rsid w:val="00A80870"/>
    <w:rsid w:val="00A8475B"/>
    <w:rsid w:val="00A8721F"/>
    <w:rsid w:val="00A95E3E"/>
    <w:rsid w:val="00AA0B6A"/>
    <w:rsid w:val="00AA4871"/>
    <w:rsid w:val="00AA5D1E"/>
    <w:rsid w:val="00AB113C"/>
    <w:rsid w:val="00AB63F8"/>
    <w:rsid w:val="00AC43C4"/>
    <w:rsid w:val="00AC5E57"/>
    <w:rsid w:val="00AD5028"/>
    <w:rsid w:val="00B00778"/>
    <w:rsid w:val="00B04117"/>
    <w:rsid w:val="00B11BDA"/>
    <w:rsid w:val="00B123D4"/>
    <w:rsid w:val="00B35496"/>
    <w:rsid w:val="00B37F73"/>
    <w:rsid w:val="00B41466"/>
    <w:rsid w:val="00B60EE6"/>
    <w:rsid w:val="00B724AC"/>
    <w:rsid w:val="00B74511"/>
    <w:rsid w:val="00B77F56"/>
    <w:rsid w:val="00B87467"/>
    <w:rsid w:val="00B90D0B"/>
    <w:rsid w:val="00B94D0A"/>
    <w:rsid w:val="00BA5F28"/>
    <w:rsid w:val="00BB299F"/>
    <w:rsid w:val="00BB45A5"/>
    <w:rsid w:val="00BB6139"/>
    <w:rsid w:val="00BC746A"/>
    <w:rsid w:val="00BD11C8"/>
    <w:rsid w:val="00BD7543"/>
    <w:rsid w:val="00BE4167"/>
    <w:rsid w:val="00BF577E"/>
    <w:rsid w:val="00C12DE7"/>
    <w:rsid w:val="00C46EBF"/>
    <w:rsid w:val="00C56C50"/>
    <w:rsid w:val="00C67DEE"/>
    <w:rsid w:val="00C81A26"/>
    <w:rsid w:val="00C8524C"/>
    <w:rsid w:val="00C85E07"/>
    <w:rsid w:val="00C92BE7"/>
    <w:rsid w:val="00CB1C2B"/>
    <w:rsid w:val="00CC5758"/>
    <w:rsid w:val="00CE01DD"/>
    <w:rsid w:val="00D040A0"/>
    <w:rsid w:val="00D04B85"/>
    <w:rsid w:val="00D27E84"/>
    <w:rsid w:val="00D36377"/>
    <w:rsid w:val="00D41505"/>
    <w:rsid w:val="00D5169A"/>
    <w:rsid w:val="00D608CD"/>
    <w:rsid w:val="00D8109C"/>
    <w:rsid w:val="00D847BA"/>
    <w:rsid w:val="00D958A7"/>
    <w:rsid w:val="00D97839"/>
    <w:rsid w:val="00DA2C09"/>
    <w:rsid w:val="00DD3466"/>
    <w:rsid w:val="00DD58F0"/>
    <w:rsid w:val="00DD6397"/>
    <w:rsid w:val="00E024D6"/>
    <w:rsid w:val="00E17123"/>
    <w:rsid w:val="00E23439"/>
    <w:rsid w:val="00E25821"/>
    <w:rsid w:val="00E26F50"/>
    <w:rsid w:val="00E41F94"/>
    <w:rsid w:val="00E439DD"/>
    <w:rsid w:val="00E57CA4"/>
    <w:rsid w:val="00E57E62"/>
    <w:rsid w:val="00EA47E0"/>
    <w:rsid w:val="00EA597E"/>
    <w:rsid w:val="00EB4AB8"/>
    <w:rsid w:val="00EB4E7E"/>
    <w:rsid w:val="00EC458E"/>
    <w:rsid w:val="00ED2E3B"/>
    <w:rsid w:val="00EE4431"/>
    <w:rsid w:val="00EE52DB"/>
    <w:rsid w:val="00EE6AA8"/>
    <w:rsid w:val="00EF6244"/>
    <w:rsid w:val="00F025C6"/>
    <w:rsid w:val="00F2163B"/>
    <w:rsid w:val="00F24025"/>
    <w:rsid w:val="00F27CAA"/>
    <w:rsid w:val="00F352FA"/>
    <w:rsid w:val="00F3627E"/>
    <w:rsid w:val="00F4041C"/>
    <w:rsid w:val="00F43F9B"/>
    <w:rsid w:val="00F468A8"/>
    <w:rsid w:val="00F544FB"/>
    <w:rsid w:val="00F85A14"/>
    <w:rsid w:val="00F90FA2"/>
    <w:rsid w:val="00F947E8"/>
    <w:rsid w:val="00FC2192"/>
    <w:rsid w:val="00FD0C8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D17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D17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2015-11-12T09:51:00Z</dcterms:created>
  <dcterms:modified xsi:type="dcterms:W3CDTF">2015-11-12T09:53:00Z</dcterms:modified>
</cp:coreProperties>
</file>